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关于转发2021年成都市教育科研规划课题阶段评审的通知</w:t>
      </w:r>
    </w:p>
    <w:p>
      <w:pP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各中小学、幼儿园：</w:t>
      </w:r>
    </w:p>
    <w:p>
      <w:pPr>
        <w:ind w:firstLine="480"/>
        <w:rPr>
          <w:rFonts w:hint="eastAsia" w:asciiTheme="minorEastAsia" w:hAnsiTheme="minorEastAsia" w:cstheme="minorEastAsia"/>
          <w:color w:val="000000" w:themeColor="text1"/>
          <w:spacing w:val="-1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pacing w:val="-7"/>
          <w:sz w:val="28"/>
          <w:szCs w:val="28"/>
          <w14:textFill>
            <w14:solidFill>
              <w14:schemeClr w14:val="tx1"/>
            </w14:solidFill>
          </w14:textFill>
        </w:rPr>
        <w:t>成都市教育科学规划领导小组办公室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（以下简称“市规划办</w:t>
      </w:r>
      <w:r>
        <w:rPr>
          <w:rFonts w:hint="eastAsia" w:asciiTheme="minorEastAsia" w:hAnsiTheme="minorEastAsia" w:eastAsiaTheme="minorEastAsia" w:cstheme="minorEastAsia"/>
          <w:color w:val="000000" w:themeColor="text1"/>
          <w:spacing w:val="-7"/>
          <w:sz w:val="28"/>
          <w:szCs w:val="28"/>
          <w14:textFill>
            <w14:solidFill>
              <w14:schemeClr w14:val="tx1"/>
            </w14:solidFill>
          </w14:textFill>
        </w:rPr>
        <w:t>”）</w:t>
      </w:r>
      <w:r>
        <w:rPr>
          <w:rFonts w:hint="eastAsia" w:asciiTheme="minorEastAsia" w:hAnsiTheme="minorEastAsia" w:eastAsiaTheme="minorEastAsia" w:cstheme="minorEastAsia"/>
          <w:color w:val="000000" w:themeColor="text1"/>
          <w:spacing w:val="-15"/>
          <w:sz w:val="28"/>
          <w:szCs w:val="28"/>
          <w14:textFill>
            <w14:solidFill>
              <w14:schemeClr w14:val="tx1"/>
            </w14:solidFill>
          </w14:textFill>
        </w:rPr>
        <w:t xml:space="preserve">将组织开展 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2021 年度成都市教育科研规划课题阶段评审，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其中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2018—2020年在研的市级及以上的一般课题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将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由区上组织考核评审</w:t>
      </w:r>
      <w:r>
        <w:rPr>
          <w:rFonts w:hint="eastAsia" w:asciiTheme="minorEastAsia" w:hAnsiTheme="minorEastAsia" w:cstheme="minor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，参加考核的课题名单见附件</w:t>
      </w:r>
      <w:r>
        <w:rPr>
          <w:rFonts w:hint="eastAsia" w:asciiTheme="minorEastAsia" w:hAnsiTheme="minorEastAsia" w:cs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请各课题组</w:t>
      </w:r>
      <w:r>
        <w:rPr>
          <w:rFonts w:hint="eastAsia" w:asciiTheme="minorEastAsia" w:hAnsiTheme="minorEastAsia" w:eastAsiaTheme="minorEastAsia" w:cstheme="minorEastAsia"/>
          <w:color w:val="000000" w:themeColor="text1"/>
          <w:spacing w:val="-11"/>
          <w:sz w:val="28"/>
          <w:szCs w:val="28"/>
          <w14:textFill>
            <w14:solidFill>
              <w14:schemeClr w14:val="tx1"/>
            </w14:solidFill>
          </w14:textFill>
        </w:rPr>
        <w:t>认真进行阶段总结，</w:t>
      </w:r>
      <w:r>
        <w:rPr>
          <w:rFonts w:hint="eastAsia" w:asciiTheme="minorEastAsia" w:hAnsiTheme="minorEastAsia" w:eastAsiaTheme="minorEastAsia" w:cstheme="minorEastAsia"/>
          <w:color w:val="000000" w:themeColor="text1"/>
          <w:spacing w:val="-1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按通知要求</w:t>
      </w:r>
      <w:r>
        <w:rPr>
          <w:rFonts w:hint="eastAsia" w:asciiTheme="minorEastAsia" w:hAnsiTheme="minorEastAsia" w:eastAsiaTheme="minorEastAsia" w:cstheme="minorEastAsia"/>
          <w:color w:val="000000" w:themeColor="text1"/>
          <w:spacing w:val="-11"/>
          <w:sz w:val="28"/>
          <w:szCs w:val="28"/>
          <w14:textFill>
            <w14:solidFill>
              <w14:schemeClr w14:val="tx1"/>
            </w14:solidFill>
          </w14:textFill>
        </w:rPr>
        <w:t>填写评审材料</w:t>
      </w:r>
      <w:r>
        <w:rPr>
          <w:rFonts w:hint="eastAsia" w:asciiTheme="minorEastAsia" w:hAnsiTheme="minorEastAsia" w:cstheme="minorEastAsia"/>
          <w:color w:val="000000" w:themeColor="text1"/>
          <w:spacing w:val="-1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，汇总表上的信息请务必准确，课题名称、课题承担单位名称、课题主研人员姓名等信息原则上不能更改</w:t>
      </w:r>
      <w:r>
        <w:rPr>
          <w:rFonts w:hint="eastAsia" w:asciiTheme="minorEastAsia" w:hAnsiTheme="minorEastAsia" w:eastAsiaTheme="minorEastAsia" w:cstheme="minorEastAsia"/>
          <w:color w:val="000000" w:themeColor="text1"/>
          <w:spacing w:val="-11"/>
          <w:sz w:val="28"/>
          <w:szCs w:val="28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Theme="minorEastAsia" w:hAnsiTheme="minorEastAsia" w:cstheme="minorEastAsia"/>
          <w:color w:val="000000" w:themeColor="text1"/>
          <w:spacing w:val="-1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请各课题组于</w:t>
      </w:r>
      <w:r>
        <w:rPr>
          <w:rFonts w:hint="eastAsia" w:asciiTheme="minorEastAsia" w:hAnsiTheme="minorEastAsia" w:cstheme="minorEastAsia"/>
          <w:color w:val="000000" w:themeColor="text1"/>
          <w:spacing w:val="-1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11月17日前将评审材料包括《评审书》《评审标准》《汇总表》的电子按通知上要求命名方式，打包发送到邮箱2381199454@qq.com。</w:t>
      </w:r>
      <w:r>
        <w:rPr>
          <w:rFonts w:hint="eastAsia" w:asciiTheme="minorEastAsia" w:hAnsiTheme="minorEastAsia" w:eastAsiaTheme="minorEastAsia" w:cstheme="minorEastAsia"/>
          <w:color w:val="000000" w:themeColor="text1"/>
          <w:spacing w:val="-1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区上将于11月中上旬集中组织</w:t>
      </w:r>
      <w:r>
        <w:rPr>
          <w:rFonts w:hint="eastAsia" w:asciiTheme="minorEastAsia" w:hAnsiTheme="minorEastAsia" w:cstheme="minorEastAsia"/>
          <w:color w:val="000000" w:themeColor="text1"/>
          <w:spacing w:val="-1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考核评审</w:t>
      </w:r>
      <w:r>
        <w:rPr>
          <w:rFonts w:hint="eastAsia" w:asciiTheme="minorEastAsia" w:hAnsiTheme="minorEastAsia" w:eastAsiaTheme="minorEastAsia" w:cstheme="minorEastAsia"/>
          <w:color w:val="000000" w:themeColor="text1"/>
          <w:spacing w:val="-1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，具体时间待定</w:t>
      </w:r>
      <w:r>
        <w:rPr>
          <w:rFonts w:hint="eastAsia" w:asciiTheme="minorEastAsia" w:hAnsiTheme="minorEastAsia" w:cstheme="minorEastAsia"/>
          <w:color w:val="000000" w:themeColor="text1"/>
          <w:spacing w:val="-1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。</w:t>
      </w:r>
    </w:p>
    <w:p>
      <w:pPr>
        <w:ind w:firstLine="480"/>
        <w:rPr>
          <w:rFonts w:hint="eastAsia" w:asciiTheme="minorEastAsia" w:hAnsiTheme="minorEastAsia" w:cstheme="minorEastAsia"/>
          <w:color w:val="000000" w:themeColor="text1"/>
          <w:spacing w:val="-1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color w:val="000000" w:themeColor="text1"/>
          <w:spacing w:val="-1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联系人：雷婕  15680983769</w:t>
      </w:r>
    </w:p>
    <w:p>
      <w:pPr>
        <w:rPr>
          <w:rFonts w:hint="eastAsia" w:asciiTheme="minorEastAsia" w:hAnsiTheme="minorEastAsia" w:cstheme="minorEastAsia"/>
          <w:color w:val="000000" w:themeColor="text1"/>
          <w:spacing w:val="-1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color w:val="000000" w:themeColor="text1"/>
          <w:spacing w:val="-1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附件1：2021年成都市教育科研课题阶段评审的通知</w:t>
      </w:r>
    </w:p>
    <w:p>
      <w:pPr>
        <w:rPr>
          <w:rFonts w:hint="eastAsia" w:asciiTheme="minorEastAsia" w:hAnsiTheme="minorEastAsia" w:cstheme="minorEastAsia"/>
          <w:color w:val="000000" w:themeColor="text1"/>
          <w:spacing w:val="-1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color w:val="000000" w:themeColor="text1"/>
          <w:spacing w:val="-1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附件2：评审书、评审标准</w:t>
      </w:r>
    </w:p>
    <w:p>
      <w:pPr>
        <w:rPr>
          <w:rFonts w:hint="eastAsia" w:asciiTheme="minorEastAsia" w:hAnsiTheme="minorEastAsia" w:cstheme="minorEastAsia"/>
          <w:color w:val="000000" w:themeColor="text1"/>
          <w:spacing w:val="-1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color w:val="000000" w:themeColor="text1"/>
          <w:spacing w:val="-1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附件3：汇总表</w:t>
      </w:r>
    </w:p>
    <w:p>
      <w:pPr>
        <w:rPr>
          <w:rFonts w:hint="default" w:asciiTheme="minorEastAsia" w:hAnsiTheme="minorEastAsia" w:cstheme="minorEastAsia"/>
          <w:color w:val="000000" w:themeColor="text1"/>
          <w:spacing w:val="-1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color w:val="000000" w:themeColor="text1"/>
          <w:spacing w:val="-1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附件4：双流区2018—2020年在研的市级及以上级别一般课题</w:t>
      </w:r>
    </w:p>
    <w:p>
      <w:pPr>
        <w:ind w:firstLine="480"/>
        <w:rPr>
          <w:rFonts w:hint="eastAsia" w:asciiTheme="minorEastAsia" w:hAnsiTheme="minorEastAsia" w:cstheme="minorEastAsia"/>
          <w:color w:val="000000" w:themeColor="text1"/>
          <w:spacing w:val="-1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color w:val="000000" w:themeColor="text1"/>
          <w:spacing w:val="-1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             成都市</w:t>
      </w:r>
      <w:bookmarkStart w:id="0" w:name="_GoBack"/>
      <w:bookmarkEnd w:id="0"/>
      <w:r>
        <w:rPr>
          <w:rFonts w:hint="eastAsia" w:asciiTheme="minorEastAsia" w:hAnsiTheme="minorEastAsia" w:cstheme="minorEastAsia"/>
          <w:color w:val="000000" w:themeColor="text1"/>
          <w:spacing w:val="-1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双流区教育科学研究院</w:t>
      </w:r>
    </w:p>
    <w:p>
      <w:pPr>
        <w:ind w:firstLine="480"/>
        <w:rPr>
          <w:rFonts w:hint="default" w:asciiTheme="minorEastAsia" w:hAnsiTheme="minorEastAsia" w:cstheme="minorEastAsia"/>
          <w:color w:val="000000" w:themeColor="text1"/>
          <w:spacing w:val="-1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color w:val="000000" w:themeColor="text1"/>
          <w:spacing w:val="-1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                  2021年10月18日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E06553"/>
    <w:rsid w:val="1A1A02FF"/>
    <w:rsid w:val="2B6E522A"/>
    <w:rsid w:val="46D87836"/>
    <w:rsid w:val="535C1940"/>
    <w:rsid w:val="62841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易恩</cp:lastModifiedBy>
  <dcterms:modified xsi:type="dcterms:W3CDTF">2021-10-18T00:27:39Z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B2B65F3240E1435B8DF51518D53FE939</vt:lpwstr>
  </property>
</Properties>
</file>