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0579" w:rsidRDefault="00617E0E">
      <w:pPr>
        <w:widowControl/>
        <w:shd w:val="clear" w:color="auto" w:fill="FFFFFF"/>
        <w:spacing w:line="580" w:lineRule="exact"/>
        <w:jc w:val="center"/>
        <w:rPr>
          <w:rFonts w:ascii="方正小标宋简体" w:eastAsia="方正小标宋简体" w:hAnsi="黑体"/>
          <w:bCs/>
          <w:color w:val="000000"/>
          <w:kern w:val="0"/>
          <w:sz w:val="36"/>
          <w:szCs w:val="36"/>
        </w:rPr>
      </w:pPr>
      <w:r>
        <w:rPr>
          <w:rFonts w:ascii="方正小标宋简体" w:eastAsia="方正小标宋简体" w:hAnsi="黑体" w:hint="eastAsia"/>
          <w:bCs/>
          <w:color w:val="000000"/>
          <w:kern w:val="0"/>
          <w:sz w:val="36"/>
          <w:szCs w:val="36"/>
        </w:rPr>
        <w:t>关于开展高中</w:t>
      </w:r>
      <w:r>
        <w:rPr>
          <w:rFonts w:ascii="方正小标宋简体" w:eastAsia="方正小标宋简体" w:hAnsi="黑体" w:hint="eastAsia"/>
          <w:bCs/>
          <w:color w:val="000000"/>
          <w:kern w:val="0"/>
          <w:sz w:val="36"/>
          <w:szCs w:val="36"/>
        </w:rPr>
        <w:t>教育教学集体</w:t>
      </w:r>
      <w:r>
        <w:rPr>
          <w:rFonts w:ascii="方正小标宋简体" w:eastAsia="方正小标宋简体" w:hAnsi="黑体" w:hint="eastAsia"/>
          <w:bCs/>
          <w:color w:val="000000"/>
          <w:kern w:val="0"/>
          <w:sz w:val="36"/>
          <w:szCs w:val="36"/>
        </w:rPr>
        <w:t>督导的通知</w:t>
      </w:r>
    </w:p>
    <w:p w:rsidR="00610579" w:rsidRDefault="00610579">
      <w:pPr>
        <w:widowControl/>
        <w:jc w:val="left"/>
        <w:rPr>
          <w:rFonts w:ascii="FZFSK--GBK1-0" w:eastAsia="FZFSK--GBK1-0" w:hAnsi="FZFSK--GBK1-0" w:cs="FZFSK--GBK1-0"/>
          <w:color w:val="000000"/>
          <w:kern w:val="0"/>
          <w:szCs w:val="21"/>
          <w:lang/>
        </w:rPr>
      </w:pPr>
    </w:p>
    <w:p w:rsidR="00610579" w:rsidRDefault="00617E0E">
      <w:pPr>
        <w:widowControl/>
        <w:spacing w:line="360" w:lineRule="auto"/>
        <w:jc w:val="left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color w:val="000000"/>
          <w:kern w:val="0"/>
          <w:sz w:val="28"/>
          <w:szCs w:val="28"/>
          <w:lang/>
        </w:rPr>
        <w:t>各普通高中学校：</w:t>
      </w:r>
      <w:r>
        <w:rPr>
          <w:rFonts w:ascii="宋体" w:eastAsia="宋体" w:hAnsi="宋体" w:cs="宋体" w:hint="eastAsia"/>
          <w:color w:val="000000"/>
          <w:kern w:val="0"/>
          <w:sz w:val="28"/>
          <w:szCs w:val="28"/>
          <w:lang/>
        </w:rPr>
        <w:t xml:space="preserve"> </w:t>
      </w:r>
    </w:p>
    <w:p w:rsidR="00610579" w:rsidRDefault="00617E0E">
      <w:pPr>
        <w:widowControl/>
        <w:spacing w:line="360" w:lineRule="auto"/>
        <w:ind w:firstLineChars="200" w:firstLine="560"/>
        <w:jc w:val="left"/>
        <w:rPr>
          <w:rFonts w:ascii="宋体" w:eastAsia="宋体" w:hAnsi="宋体" w:cs="宋体"/>
          <w:bCs/>
          <w:color w:val="000000"/>
          <w:kern w:val="0"/>
          <w:sz w:val="28"/>
          <w:szCs w:val="28"/>
        </w:rPr>
      </w:pPr>
      <w:r>
        <w:rPr>
          <w:rFonts w:ascii="宋体" w:eastAsia="宋体" w:hAnsi="宋体" w:cs="宋体" w:hint="eastAsia"/>
          <w:color w:val="000000"/>
          <w:kern w:val="0"/>
          <w:sz w:val="28"/>
          <w:szCs w:val="28"/>
          <w:lang/>
        </w:rPr>
        <w:t>为更好地服务学校，服务师生，促进学校精准、精细教学，落实成都市“一诊”分析会精神，经研究，定于</w:t>
      </w:r>
      <w:r>
        <w:rPr>
          <w:rFonts w:ascii="宋体" w:eastAsia="宋体" w:hAnsi="宋体" w:cs="宋体" w:hint="eastAsia"/>
          <w:color w:val="000000"/>
          <w:kern w:val="0"/>
          <w:sz w:val="28"/>
          <w:szCs w:val="28"/>
          <w:lang/>
        </w:rPr>
        <w:t>2021</w:t>
      </w:r>
      <w:r>
        <w:rPr>
          <w:rFonts w:ascii="宋体" w:eastAsia="宋体" w:hAnsi="宋体" w:cs="宋体" w:hint="eastAsia"/>
          <w:color w:val="000000"/>
          <w:kern w:val="0"/>
          <w:sz w:val="28"/>
          <w:szCs w:val="28"/>
          <w:lang/>
        </w:rPr>
        <w:t>年</w:t>
      </w:r>
      <w:r>
        <w:rPr>
          <w:rFonts w:ascii="宋体" w:eastAsia="宋体" w:hAnsi="宋体" w:cs="宋体" w:hint="eastAsia"/>
          <w:color w:val="000000"/>
          <w:kern w:val="0"/>
          <w:sz w:val="28"/>
          <w:szCs w:val="28"/>
          <w:lang/>
        </w:rPr>
        <w:t>2</w:t>
      </w:r>
      <w:r>
        <w:rPr>
          <w:rFonts w:ascii="宋体" w:eastAsia="宋体" w:hAnsi="宋体" w:cs="宋体" w:hint="eastAsia"/>
          <w:color w:val="000000"/>
          <w:kern w:val="0"/>
          <w:sz w:val="28"/>
          <w:szCs w:val="28"/>
          <w:lang/>
        </w:rPr>
        <w:t>月</w:t>
      </w:r>
      <w:r>
        <w:rPr>
          <w:rFonts w:ascii="宋体" w:eastAsia="宋体" w:hAnsi="宋体" w:cs="宋体" w:hint="eastAsia"/>
          <w:color w:val="000000"/>
          <w:kern w:val="0"/>
          <w:sz w:val="28"/>
          <w:szCs w:val="28"/>
          <w:lang/>
        </w:rPr>
        <w:t>22</w:t>
      </w:r>
      <w:r>
        <w:rPr>
          <w:rFonts w:ascii="宋体" w:eastAsia="宋体" w:hAnsi="宋体" w:cs="宋体" w:hint="eastAsia"/>
          <w:color w:val="000000"/>
          <w:kern w:val="0"/>
          <w:sz w:val="28"/>
          <w:szCs w:val="28"/>
          <w:lang/>
        </w:rPr>
        <w:t>日至</w:t>
      </w:r>
      <w:r>
        <w:rPr>
          <w:rFonts w:ascii="宋体" w:eastAsia="宋体" w:hAnsi="宋体" w:cs="宋体" w:hint="eastAsia"/>
          <w:color w:val="000000"/>
          <w:kern w:val="0"/>
          <w:sz w:val="28"/>
          <w:szCs w:val="28"/>
          <w:lang/>
        </w:rPr>
        <w:t>3</w:t>
      </w:r>
      <w:r>
        <w:rPr>
          <w:rFonts w:ascii="宋体" w:eastAsia="宋体" w:hAnsi="宋体" w:cs="宋体" w:hint="eastAsia"/>
          <w:color w:val="000000"/>
          <w:kern w:val="0"/>
          <w:sz w:val="28"/>
          <w:szCs w:val="28"/>
          <w:lang/>
        </w:rPr>
        <w:t>月</w:t>
      </w:r>
      <w:r>
        <w:rPr>
          <w:rFonts w:ascii="宋体" w:eastAsia="宋体" w:hAnsi="宋体" w:cs="宋体" w:hint="eastAsia"/>
          <w:color w:val="000000"/>
          <w:kern w:val="0"/>
          <w:sz w:val="28"/>
          <w:szCs w:val="28"/>
          <w:lang/>
        </w:rPr>
        <w:t>4</w:t>
      </w:r>
      <w:r>
        <w:rPr>
          <w:rFonts w:ascii="宋体" w:eastAsia="宋体" w:hAnsi="宋体" w:cs="宋体" w:hint="eastAsia"/>
          <w:color w:val="000000"/>
          <w:kern w:val="0"/>
          <w:sz w:val="28"/>
          <w:szCs w:val="28"/>
          <w:lang/>
        </w:rPr>
        <w:t>日开展高三教育教学跟进督导工作。同时，结合上期末全市调研考试，对高一高二年级进行常规督导。现将有关事宜通知如下：</w:t>
      </w:r>
    </w:p>
    <w:p w:rsidR="00610579" w:rsidRDefault="00617E0E">
      <w:pPr>
        <w:widowControl/>
        <w:shd w:val="clear" w:color="auto" w:fill="FFFFFF"/>
        <w:spacing w:line="360" w:lineRule="auto"/>
        <w:ind w:firstLineChars="200" w:firstLine="560"/>
        <w:rPr>
          <w:rFonts w:ascii="宋体" w:eastAsia="宋体" w:hAnsi="宋体" w:cs="宋体"/>
          <w:color w:val="000000" w:themeColor="text1"/>
          <w:sz w:val="28"/>
          <w:szCs w:val="28"/>
        </w:rPr>
      </w:pPr>
      <w:r>
        <w:rPr>
          <w:rFonts w:ascii="宋体" w:eastAsia="宋体" w:hAnsi="宋体" w:cs="宋体" w:hint="eastAsia"/>
          <w:bCs/>
          <w:color w:val="000000" w:themeColor="text1"/>
          <w:kern w:val="0"/>
          <w:sz w:val="28"/>
          <w:szCs w:val="28"/>
        </w:rPr>
        <w:t>一、时间安排</w:t>
      </w:r>
    </w:p>
    <w:tbl>
      <w:tblPr>
        <w:tblStyle w:val="a3"/>
        <w:tblpPr w:leftFromText="180" w:rightFromText="180" w:vertAnchor="text" w:horzAnchor="page" w:tblpX="2459" w:tblpY="116"/>
        <w:tblOverlap w:val="never"/>
        <w:tblW w:w="0" w:type="auto"/>
        <w:tblLook w:val="04A0"/>
      </w:tblPr>
      <w:tblGrid>
        <w:gridCol w:w="3563"/>
        <w:gridCol w:w="4261"/>
      </w:tblGrid>
      <w:tr w:rsidR="00610579">
        <w:tc>
          <w:tcPr>
            <w:tcW w:w="3563" w:type="dxa"/>
          </w:tcPr>
          <w:p w:rsidR="00610579" w:rsidRDefault="00617E0E">
            <w:pPr>
              <w:spacing w:line="360" w:lineRule="auto"/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sz w:val="28"/>
                <w:szCs w:val="28"/>
              </w:rPr>
              <w:t>时间</w:t>
            </w:r>
          </w:p>
        </w:tc>
        <w:tc>
          <w:tcPr>
            <w:tcW w:w="4261" w:type="dxa"/>
          </w:tcPr>
          <w:p w:rsidR="00610579" w:rsidRDefault="00617E0E">
            <w:pPr>
              <w:spacing w:line="360" w:lineRule="auto"/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sz w:val="28"/>
                <w:szCs w:val="28"/>
              </w:rPr>
              <w:t>学校</w:t>
            </w:r>
          </w:p>
        </w:tc>
      </w:tr>
      <w:tr w:rsidR="00610579">
        <w:tc>
          <w:tcPr>
            <w:tcW w:w="3563" w:type="dxa"/>
          </w:tcPr>
          <w:p w:rsidR="00610579" w:rsidRDefault="00617E0E">
            <w:pPr>
              <w:spacing w:line="360" w:lineRule="auto"/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sz w:val="28"/>
                <w:szCs w:val="28"/>
              </w:rPr>
              <w:t>2</w:t>
            </w:r>
            <w:r>
              <w:rPr>
                <w:rFonts w:ascii="宋体" w:eastAsia="宋体" w:hAnsi="宋体" w:cs="宋体" w:hint="eastAsia"/>
                <w:sz w:val="28"/>
                <w:szCs w:val="28"/>
              </w:rPr>
              <w:t>月</w:t>
            </w:r>
            <w:r>
              <w:rPr>
                <w:rFonts w:ascii="宋体" w:eastAsia="宋体" w:hAnsi="宋体" w:cs="宋体" w:hint="eastAsia"/>
                <w:sz w:val="28"/>
                <w:szCs w:val="28"/>
              </w:rPr>
              <w:t>22</w:t>
            </w:r>
            <w:r>
              <w:rPr>
                <w:rFonts w:ascii="宋体" w:eastAsia="宋体" w:hAnsi="宋体" w:cs="宋体" w:hint="eastAsia"/>
                <w:sz w:val="28"/>
                <w:szCs w:val="28"/>
              </w:rPr>
              <w:t>日（星期二）</w:t>
            </w:r>
          </w:p>
        </w:tc>
        <w:tc>
          <w:tcPr>
            <w:tcW w:w="4261" w:type="dxa"/>
          </w:tcPr>
          <w:p w:rsidR="00610579" w:rsidRDefault="00617E0E">
            <w:pPr>
              <w:spacing w:line="360" w:lineRule="auto"/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sz w:val="28"/>
                <w:szCs w:val="28"/>
              </w:rPr>
              <w:t>棠湖中学</w:t>
            </w:r>
            <w:r>
              <w:rPr>
                <w:rFonts w:ascii="宋体" w:eastAsia="宋体" w:hAnsi="宋体" w:cs="宋体" w:hint="eastAsia"/>
                <w:sz w:val="28"/>
                <w:szCs w:val="28"/>
              </w:rPr>
              <w:t>（高一、高二）</w:t>
            </w:r>
          </w:p>
        </w:tc>
      </w:tr>
      <w:tr w:rsidR="00610579">
        <w:tc>
          <w:tcPr>
            <w:tcW w:w="3563" w:type="dxa"/>
          </w:tcPr>
          <w:p w:rsidR="00610579" w:rsidRDefault="00617E0E">
            <w:pPr>
              <w:spacing w:line="360" w:lineRule="auto"/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sz w:val="28"/>
                <w:szCs w:val="28"/>
              </w:rPr>
              <w:t>2</w:t>
            </w:r>
            <w:r>
              <w:rPr>
                <w:rFonts w:ascii="宋体" w:eastAsia="宋体" w:hAnsi="宋体" w:cs="宋体" w:hint="eastAsia"/>
                <w:sz w:val="28"/>
                <w:szCs w:val="28"/>
              </w:rPr>
              <w:t>月</w:t>
            </w:r>
            <w:r>
              <w:rPr>
                <w:rFonts w:ascii="宋体" w:eastAsia="宋体" w:hAnsi="宋体" w:cs="宋体" w:hint="eastAsia"/>
                <w:sz w:val="28"/>
                <w:szCs w:val="28"/>
              </w:rPr>
              <w:t>23</w:t>
            </w:r>
            <w:r>
              <w:rPr>
                <w:rFonts w:ascii="宋体" w:eastAsia="宋体" w:hAnsi="宋体" w:cs="宋体" w:hint="eastAsia"/>
                <w:sz w:val="28"/>
                <w:szCs w:val="28"/>
              </w:rPr>
              <w:t>日（星期三）</w:t>
            </w:r>
          </w:p>
        </w:tc>
        <w:tc>
          <w:tcPr>
            <w:tcW w:w="4261" w:type="dxa"/>
          </w:tcPr>
          <w:p w:rsidR="00610579" w:rsidRDefault="00617E0E">
            <w:pPr>
              <w:spacing w:line="360" w:lineRule="auto"/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sz w:val="28"/>
                <w:szCs w:val="28"/>
              </w:rPr>
              <w:t>双流中学（高一、高二）</w:t>
            </w:r>
          </w:p>
        </w:tc>
      </w:tr>
      <w:tr w:rsidR="00610579">
        <w:tc>
          <w:tcPr>
            <w:tcW w:w="3563" w:type="dxa"/>
          </w:tcPr>
          <w:p w:rsidR="00610579" w:rsidRDefault="00617E0E">
            <w:pPr>
              <w:spacing w:line="360" w:lineRule="auto"/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sz w:val="28"/>
                <w:szCs w:val="28"/>
              </w:rPr>
              <w:t>2</w:t>
            </w:r>
            <w:r>
              <w:rPr>
                <w:rFonts w:ascii="宋体" w:eastAsia="宋体" w:hAnsi="宋体" w:cs="宋体" w:hint="eastAsia"/>
                <w:sz w:val="28"/>
                <w:szCs w:val="28"/>
              </w:rPr>
              <w:t>月</w:t>
            </w:r>
            <w:r>
              <w:rPr>
                <w:rFonts w:ascii="宋体" w:eastAsia="宋体" w:hAnsi="宋体" w:cs="宋体" w:hint="eastAsia"/>
                <w:sz w:val="28"/>
                <w:szCs w:val="28"/>
              </w:rPr>
              <w:t>24</w:t>
            </w:r>
            <w:r>
              <w:rPr>
                <w:rFonts w:ascii="宋体" w:eastAsia="宋体" w:hAnsi="宋体" w:cs="宋体" w:hint="eastAsia"/>
                <w:sz w:val="28"/>
                <w:szCs w:val="28"/>
              </w:rPr>
              <w:t>日（星期四）</w:t>
            </w:r>
          </w:p>
        </w:tc>
        <w:tc>
          <w:tcPr>
            <w:tcW w:w="4261" w:type="dxa"/>
          </w:tcPr>
          <w:p w:rsidR="00610579" w:rsidRDefault="00617E0E">
            <w:pPr>
              <w:spacing w:line="360" w:lineRule="auto"/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sz w:val="28"/>
                <w:szCs w:val="28"/>
              </w:rPr>
              <w:t>棠湖中学（高三）</w:t>
            </w:r>
          </w:p>
        </w:tc>
      </w:tr>
      <w:tr w:rsidR="00610579">
        <w:tc>
          <w:tcPr>
            <w:tcW w:w="3563" w:type="dxa"/>
          </w:tcPr>
          <w:p w:rsidR="00610579" w:rsidRDefault="00617E0E">
            <w:pPr>
              <w:spacing w:line="360" w:lineRule="auto"/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sz w:val="28"/>
                <w:szCs w:val="28"/>
              </w:rPr>
              <w:t>2</w:t>
            </w:r>
            <w:r>
              <w:rPr>
                <w:rFonts w:ascii="宋体" w:eastAsia="宋体" w:hAnsi="宋体" w:cs="宋体" w:hint="eastAsia"/>
                <w:sz w:val="28"/>
                <w:szCs w:val="28"/>
              </w:rPr>
              <w:t>月</w:t>
            </w:r>
            <w:r>
              <w:rPr>
                <w:rFonts w:ascii="宋体" w:eastAsia="宋体" w:hAnsi="宋体" w:cs="宋体" w:hint="eastAsia"/>
                <w:sz w:val="28"/>
                <w:szCs w:val="28"/>
              </w:rPr>
              <w:t>25</w:t>
            </w:r>
            <w:r>
              <w:rPr>
                <w:rFonts w:ascii="宋体" w:eastAsia="宋体" w:hAnsi="宋体" w:cs="宋体" w:hint="eastAsia"/>
                <w:sz w:val="28"/>
                <w:szCs w:val="28"/>
              </w:rPr>
              <w:t>日（星期五）</w:t>
            </w:r>
          </w:p>
        </w:tc>
        <w:tc>
          <w:tcPr>
            <w:tcW w:w="4261" w:type="dxa"/>
          </w:tcPr>
          <w:p w:rsidR="00610579" w:rsidRDefault="00617E0E">
            <w:pPr>
              <w:spacing w:line="360" w:lineRule="auto"/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sz w:val="28"/>
                <w:szCs w:val="28"/>
              </w:rPr>
              <w:t>双流中学（高三）</w:t>
            </w:r>
          </w:p>
        </w:tc>
      </w:tr>
      <w:tr w:rsidR="00610579">
        <w:tc>
          <w:tcPr>
            <w:tcW w:w="3563" w:type="dxa"/>
          </w:tcPr>
          <w:p w:rsidR="00610579" w:rsidRDefault="00617E0E">
            <w:pPr>
              <w:spacing w:line="360" w:lineRule="auto"/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sz w:val="28"/>
                <w:szCs w:val="28"/>
              </w:rPr>
              <w:t>3</w:t>
            </w:r>
            <w:r>
              <w:rPr>
                <w:rFonts w:ascii="宋体" w:eastAsia="宋体" w:hAnsi="宋体" w:cs="宋体" w:hint="eastAsia"/>
                <w:sz w:val="28"/>
                <w:szCs w:val="28"/>
              </w:rPr>
              <w:t>月</w:t>
            </w:r>
            <w:r>
              <w:rPr>
                <w:rFonts w:ascii="宋体" w:eastAsia="宋体" w:hAnsi="宋体" w:cs="宋体" w:hint="eastAsia"/>
                <w:sz w:val="28"/>
                <w:szCs w:val="28"/>
              </w:rPr>
              <w:t>1</w:t>
            </w:r>
            <w:r>
              <w:rPr>
                <w:rFonts w:ascii="宋体" w:eastAsia="宋体" w:hAnsi="宋体" w:cs="宋体" w:hint="eastAsia"/>
                <w:sz w:val="28"/>
                <w:szCs w:val="28"/>
              </w:rPr>
              <w:t>日（星期二）</w:t>
            </w:r>
          </w:p>
        </w:tc>
        <w:tc>
          <w:tcPr>
            <w:tcW w:w="4261" w:type="dxa"/>
          </w:tcPr>
          <w:p w:rsidR="00610579" w:rsidRDefault="00617E0E">
            <w:pPr>
              <w:spacing w:line="360" w:lineRule="auto"/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sz w:val="28"/>
                <w:szCs w:val="28"/>
              </w:rPr>
              <w:t>艺体中学</w:t>
            </w:r>
          </w:p>
        </w:tc>
      </w:tr>
      <w:tr w:rsidR="00610579">
        <w:tc>
          <w:tcPr>
            <w:tcW w:w="3563" w:type="dxa"/>
          </w:tcPr>
          <w:p w:rsidR="00610579" w:rsidRDefault="00617E0E">
            <w:pPr>
              <w:spacing w:line="360" w:lineRule="auto"/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sz w:val="28"/>
                <w:szCs w:val="28"/>
              </w:rPr>
              <w:t>3</w:t>
            </w:r>
            <w:r>
              <w:rPr>
                <w:rFonts w:ascii="宋体" w:eastAsia="宋体" w:hAnsi="宋体" w:cs="宋体" w:hint="eastAsia"/>
                <w:sz w:val="28"/>
                <w:szCs w:val="28"/>
              </w:rPr>
              <w:t>月</w:t>
            </w:r>
            <w:r>
              <w:rPr>
                <w:rFonts w:ascii="宋体" w:eastAsia="宋体" w:hAnsi="宋体" w:cs="宋体" w:hint="eastAsia"/>
                <w:sz w:val="28"/>
                <w:szCs w:val="28"/>
              </w:rPr>
              <w:t>2</w:t>
            </w:r>
            <w:r>
              <w:rPr>
                <w:rFonts w:ascii="宋体" w:eastAsia="宋体" w:hAnsi="宋体" w:cs="宋体" w:hint="eastAsia"/>
                <w:sz w:val="28"/>
                <w:szCs w:val="28"/>
              </w:rPr>
              <w:t>日（星期三）</w:t>
            </w:r>
          </w:p>
        </w:tc>
        <w:tc>
          <w:tcPr>
            <w:tcW w:w="4261" w:type="dxa"/>
          </w:tcPr>
          <w:p w:rsidR="00610579" w:rsidRDefault="00617E0E">
            <w:pPr>
              <w:spacing w:line="360" w:lineRule="auto"/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sz w:val="28"/>
                <w:szCs w:val="28"/>
              </w:rPr>
              <w:t>永安中学</w:t>
            </w:r>
          </w:p>
        </w:tc>
      </w:tr>
      <w:tr w:rsidR="00610579">
        <w:tc>
          <w:tcPr>
            <w:tcW w:w="3563" w:type="dxa"/>
          </w:tcPr>
          <w:p w:rsidR="00610579" w:rsidRDefault="00617E0E">
            <w:pPr>
              <w:spacing w:line="360" w:lineRule="auto"/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sz w:val="28"/>
                <w:szCs w:val="28"/>
              </w:rPr>
              <w:t>3</w:t>
            </w:r>
            <w:r>
              <w:rPr>
                <w:rFonts w:ascii="宋体" w:eastAsia="宋体" w:hAnsi="宋体" w:cs="宋体" w:hint="eastAsia"/>
                <w:sz w:val="28"/>
                <w:szCs w:val="28"/>
              </w:rPr>
              <w:t>月</w:t>
            </w:r>
            <w:r>
              <w:rPr>
                <w:rFonts w:ascii="宋体" w:eastAsia="宋体" w:hAnsi="宋体" w:cs="宋体" w:hint="eastAsia"/>
                <w:sz w:val="28"/>
                <w:szCs w:val="28"/>
              </w:rPr>
              <w:t>3</w:t>
            </w:r>
            <w:r>
              <w:rPr>
                <w:rFonts w:ascii="宋体" w:eastAsia="宋体" w:hAnsi="宋体" w:cs="宋体" w:hint="eastAsia"/>
                <w:sz w:val="28"/>
                <w:szCs w:val="28"/>
              </w:rPr>
              <w:t>日（星期四）</w:t>
            </w:r>
          </w:p>
        </w:tc>
        <w:tc>
          <w:tcPr>
            <w:tcW w:w="4261" w:type="dxa"/>
          </w:tcPr>
          <w:p w:rsidR="00610579" w:rsidRDefault="00617E0E">
            <w:pPr>
              <w:spacing w:line="360" w:lineRule="auto"/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sz w:val="28"/>
                <w:szCs w:val="28"/>
              </w:rPr>
              <w:t>棠湖外语校</w:t>
            </w:r>
          </w:p>
        </w:tc>
      </w:tr>
      <w:tr w:rsidR="00610579">
        <w:tc>
          <w:tcPr>
            <w:tcW w:w="3563" w:type="dxa"/>
          </w:tcPr>
          <w:p w:rsidR="00610579" w:rsidRDefault="00617E0E">
            <w:pPr>
              <w:spacing w:line="360" w:lineRule="auto"/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sz w:val="28"/>
                <w:szCs w:val="28"/>
              </w:rPr>
              <w:t>3</w:t>
            </w:r>
            <w:r>
              <w:rPr>
                <w:rFonts w:ascii="宋体" w:eastAsia="宋体" w:hAnsi="宋体" w:cs="宋体" w:hint="eastAsia"/>
                <w:sz w:val="28"/>
                <w:szCs w:val="28"/>
              </w:rPr>
              <w:t>月</w:t>
            </w:r>
            <w:r>
              <w:rPr>
                <w:rFonts w:ascii="宋体" w:eastAsia="宋体" w:hAnsi="宋体" w:cs="宋体" w:hint="eastAsia"/>
                <w:sz w:val="28"/>
                <w:szCs w:val="28"/>
              </w:rPr>
              <w:t>4</w:t>
            </w:r>
            <w:r>
              <w:rPr>
                <w:rFonts w:ascii="宋体" w:eastAsia="宋体" w:hAnsi="宋体" w:cs="宋体" w:hint="eastAsia"/>
                <w:sz w:val="28"/>
                <w:szCs w:val="28"/>
              </w:rPr>
              <w:t>日（星期五）</w:t>
            </w:r>
          </w:p>
        </w:tc>
        <w:tc>
          <w:tcPr>
            <w:tcW w:w="4261" w:type="dxa"/>
          </w:tcPr>
          <w:p w:rsidR="00610579" w:rsidRDefault="00617E0E">
            <w:pPr>
              <w:spacing w:line="360" w:lineRule="auto"/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sz w:val="28"/>
                <w:szCs w:val="28"/>
              </w:rPr>
              <w:t>双中实验校</w:t>
            </w:r>
          </w:p>
        </w:tc>
      </w:tr>
    </w:tbl>
    <w:p w:rsidR="003959DB" w:rsidRDefault="00617E0E">
      <w:pPr>
        <w:spacing w:line="360" w:lineRule="auto"/>
        <w:ind w:firstLineChars="200" w:firstLine="560"/>
        <w:rPr>
          <w:rFonts w:ascii="宋体" w:eastAsia="宋体" w:hAnsi="宋体" w:cs="宋体" w:hint="eastAsia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二</w:t>
      </w:r>
    </w:p>
    <w:p w:rsidR="003959DB" w:rsidRDefault="003959DB">
      <w:pPr>
        <w:spacing w:line="360" w:lineRule="auto"/>
        <w:ind w:firstLineChars="200" w:firstLine="560"/>
        <w:rPr>
          <w:rFonts w:ascii="宋体" w:eastAsia="宋体" w:hAnsi="宋体" w:cs="宋体" w:hint="eastAsia"/>
          <w:sz w:val="28"/>
          <w:szCs w:val="28"/>
        </w:rPr>
      </w:pPr>
    </w:p>
    <w:p w:rsidR="003959DB" w:rsidRDefault="003959DB">
      <w:pPr>
        <w:spacing w:line="360" w:lineRule="auto"/>
        <w:ind w:firstLineChars="200" w:firstLine="560"/>
        <w:rPr>
          <w:rFonts w:ascii="宋体" w:eastAsia="宋体" w:hAnsi="宋体" w:cs="宋体" w:hint="eastAsia"/>
          <w:sz w:val="28"/>
          <w:szCs w:val="28"/>
        </w:rPr>
      </w:pPr>
    </w:p>
    <w:p w:rsidR="003959DB" w:rsidRDefault="003959DB">
      <w:pPr>
        <w:spacing w:line="360" w:lineRule="auto"/>
        <w:ind w:firstLineChars="200" w:firstLine="560"/>
        <w:rPr>
          <w:rFonts w:ascii="宋体" w:eastAsia="宋体" w:hAnsi="宋体" w:cs="宋体" w:hint="eastAsia"/>
          <w:sz w:val="28"/>
          <w:szCs w:val="28"/>
        </w:rPr>
      </w:pPr>
    </w:p>
    <w:p w:rsidR="003959DB" w:rsidRDefault="003959DB">
      <w:pPr>
        <w:spacing w:line="360" w:lineRule="auto"/>
        <w:ind w:firstLineChars="200" w:firstLine="560"/>
        <w:rPr>
          <w:rFonts w:ascii="宋体" w:eastAsia="宋体" w:hAnsi="宋体" w:cs="宋体" w:hint="eastAsia"/>
          <w:sz w:val="28"/>
          <w:szCs w:val="28"/>
        </w:rPr>
      </w:pPr>
    </w:p>
    <w:p w:rsidR="003959DB" w:rsidRDefault="003959DB">
      <w:pPr>
        <w:spacing w:line="360" w:lineRule="auto"/>
        <w:ind w:firstLineChars="200" w:firstLine="560"/>
        <w:rPr>
          <w:rFonts w:ascii="宋体" w:eastAsia="宋体" w:hAnsi="宋体" w:cs="宋体" w:hint="eastAsia"/>
          <w:sz w:val="28"/>
          <w:szCs w:val="28"/>
        </w:rPr>
      </w:pPr>
    </w:p>
    <w:p w:rsidR="003959DB" w:rsidRDefault="003959DB">
      <w:pPr>
        <w:spacing w:line="360" w:lineRule="auto"/>
        <w:ind w:firstLineChars="200" w:firstLine="560"/>
        <w:rPr>
          <w:rFonts w:ascii="宋体" w:eastAsia="宋体" w:hAnsi="宋体" w:cs="宋体" w:hint="eastAsia"/>
          <w:sz w:val="28"/>
          <w:szCs w:val="28"/>
        </w:rPr>
      </w:pPr>
    </w:p>
    <w:p w:rsidR="003959DB" w:rsidRDefault="003959DB">
      <w:pPr>
        <w:spacing w:line="360" w:lineRule="auto"/>
        <w:ind w:firstLineChars="200" w:firstLine="560"/>
        <w:rPr>
          <w:rFonts w:ascii="宋体" w:eastAsia="宋体" w:hAnsi="宋体" w:cs="宋体" w:hint="eastAsia"/>
          <w:sz w:val="28"/>
          <w:szCs w:val="28"/>
        </w:rPr>
      </w:pPr>
    </w:p>
    <w:p w:rsidR="003959DB" w:rsidRDefault="003959DB">
      <w:pPr>
        <w:spacing w:line="360" w:lineRule="auto"/>
        <w:ind w:firstLineChars="200" w:firstLine="560"/>
        <w:rPr>
          <w:rFonts w:ascii="宋体" w:eastAsia="宋体" w:hAnsi="宋体" w:cs="宋体" w:hint="eastAsia"/>
          <w:sz w:val="28"/>
          <w:szCs w:val="28"/>
        </w:rPr>
      </w:pPr>
    </w:p>
    <w:p w:rsidR="003959DB" w:rsidRDefault="003959DB">
      <w:pPr>
        <w:spacing w:line="360" w:lineRule="auto"/>
        <w:ind w:firstLineChars="200" w:firstLine="560"/>
        <w:rPr>
          <w:rFonts w:ascii="宋体" w:eastAsia="宋体" w:hAnsi="宋体" w:cs="宋体" w:hint="eastAsia"/>
          <w:sz w:val="28"/>
          <w:szCs w:val="28"/>
        </w:rPr>
      </w:pPr>
    </w:p>
    <w:p w:rsidR="00610579" w:rsidRDefault="003959DB">
      <w:pPr>
        <w:spacing w:line="360" w:lineRule="auto"/>
        <w:ind w:firstLineChars="200" w:firstLine="560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二</w:t>
      </w:r>
      <w:r w:rsidR="00617E0E">
        <w:rPr>
          <w:rFonts w:ascii="宋体" w:eastAsia="宋体" w:hAnsi="宋体" w:cs="宋体" w:hint="eastAsia"/>
          <w:sz w:val="28"/>
          <w:szCs w:val="28"/>
        </w:rPr>
        <w:t>、</w:t>
      </w:r>
      <w:r w:rsidR="00617E0E">
        <w:rPr>
          <w:rFonts w:ascii="宋体" w:eastAsia="宋体" w:hAnsi="宋体" w:cs="宋体" w:hint="eastAsia"/>
          <w:sz w:val="28"/>
          <w:szCs w:val="28"/>
        </w:rPr>
        <w:t>工</w:t>
      </w:r>
      <w:r w:rsidR="00617E0E">
        <w:rPr>
          <w:rFonts w:ascii="宋体" w:eastAsia="宋体" w:hAnsi="宋体" w:cs="宋体" w:hint="eastAsia"/>
          <w:sz w:val="28"/>
          <w:szCs w:val="28"/>
        </w:rPr>
        <w:t>作</w:t>
      </w:r>
      <w:r w:rsidR="00617E0E">
        <w:rPr>
          <w:rFonts w:ascii="宋体" w:eastAsia="宋体" w:hAnsi="宋体" w:cs="宋体" w:hint="eastAsia"/>
          <w:sz w:val="28"/>
          <w:szCs w:val="28"/>
        </w:rPr>
        <w:t>安排</w:t>
      </w:r>
    </w:p>
    <w:p w:rsidR="00610579" w:rsidRDefault="00617E0E">
      <w:pPr>
        <w:widowControl/>
        <w:spacing w:line="360" w:lineRule="auto"/>
        <w:ind w:firstLineChars="200" w:firstLine="560"/>
        <w:jc w:val="left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（</w:t>
      </w:r>
      <w:r>
        <w:rPr>
          <w:rFonts w:ascii="宋体" w:eastAsia="宋体" w:hAnsi="宋体" w:cs="宋体" w:hint="eastAsia"/>
          <w:sz w:val="28"/>
          <w:szCs w:val="28"/>
        </w:rPr>
        <w:t>一</w:t>
      </w:r>
      <w:r>
        <w:rPr>
          <w:rFonts w:ascii="宋体" w:eastAsia="宋体" w:hAnsi="宋体" w:cs="宋体" w:hint="eastAsia"/>
          <w:sz w:val="28"/>
          <w:szCs w:val="28"/>
        </w:rPr>
        <w:t>）高三跟进</w:t>
      </w:r>
      <w:r>
        <w:rPr>
          <w:rFonts w:ascii="宋体" w:eastAsia="宋体" w:hAnsi="宋体" w:cs="宋体" w:hint="eastAsia"/>
          <w:color w:val="000000"/>
          <w:kern w:val="0"/>
          <w:sz w:val="28"/>
          <w:szCs w:val="28"/>
          <w:lang/>
        </w:rPr>
        <w:t>“一诊”情况进行跟进督导。督导组深入备课组和课堂，了解、督导学科教师对“一诊”的分析情况及今后的举措。</w:t>
      </w:r>
      <w:r>
        <w:rPr>
          <w:rFonts w:ascii="宋体" w:eastAsia="宋体" w:hAnsi="宋体" w:cs="宋体" w:hint="eastAsia"/>
          <w:sz w:val="28"/>
          <w:szCs w:val="28"/>
        </w:rPr>
        <w:lastRenderedPageBreak/>
        <w:t>检查上次督导改进情况，针对二轮复习的资料、</w:t>
      </w:r>
      <w:r>
        <w:rPr>
          <w:rFonts w:ascii="宋体" w:eastAsia="宋体" w:hAnsi="宋体" w:cs="宋体" w:hint="eastAsia"/>
          <w:sz w:val="28"/>
          <w:szCs w:val="28"/>
        </w:rPr>
        <w:t>应试心理、</w:t>
      </w:r>
      <w:r>
        <w:rPr>
          <w:rFonts w:ascii="宋体" w:eastAsia="宋体" w:hAnsi="宋体" w:cs="宋体" w:hint="eastAsia"/>
          <w:sz w:val="28"/>
          <w:szCs w:val="28"/>
        </w:rPr>
        <w:t>课堂教学、学习管理等，结合</w:t>
      </w:r>
      <w:r>
        <w:rPr>
          <w:rFonts w:ascii="宋体" w:eastAsia="宋体" w:hAnsi="宋体" w:cs="宋体" w:hint="eastAsia"/>
          <w:sz w:val="28"/>
          <w:szCs w:val="28"/>
        </w:rPr>
        <w:t>8</w:t>
      </w:r>
      <w:r>
        <w:rPr>
          <w:rFonts w:ascii="宋体" w:eastAsia="宋体" w:hAnsi="宋体" w:cs="宋体" w:hint="eastAsia"/>
          <w:sz w:val="28"/>
          <w:szCs w:val="28"/>
        </w:rPr>
        <w:t>张清单进行指导。</w:t>
      </w:r>
    </w:p>
    <w:p w:rsidR="00610579" w:rsidRDefault="00617E0E">
      <w:pPr>
        <w:spacing w:line="360" w:lineRule="auto"/>
        <w:ind w:firstLineChars="200" w:firstLine="560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（</w:t>
      </w:r>
      <w:r>
        <w:rPr>
          <w:rFonts w:ascii="宋体" w:eastAsia="宋体" w:hAnsi="宋体" w:cs="宋体" w:hint="eastAsia"/>
          <w:sz w:val="28"/>
          <w:szCs w:val="28"/>
        </w:rPr>
        <w:t>二</w:t>
      </w:r>
      <w:r>
        <w:rPr>
          <w:rFonts w:ascii="宋体" w:eastAsia="宋体" w:hAnsi="宋体" w:cs="宋体" w:hint="eastAsia"/>
          <w:sz w:val="28"/>
          <w:szCs w:val="28"/>
        </w:rPr>
        <w:t>）高一高二</w:t>
      </w:r>
      <w:r>
        <w:rPr>
          <w:rFonts w:ascii="宋体" w:eastAsia="宋体" w:hAnsi="宋体" w:cs="宋体" w:hint="eastAsia"/>
          <w:sz w:val="28"/>
          <w:szCs w:val="28"/>
        </w:rPr>
        <w:t>的督导。</w:t>
      </w:r>
      <w:r>
        <w:rPr>
          <w:rFonts w:ascii="宋体" w:eastAsia="宋体" w:hAnsi="宋体" w:cs="宋体" w:hint="eastAsia"/>
          <w:sz w:val="28"/>
          <w:szCs w:val="28"/>
        </w:rPr>
        <w:t>结合上期数据分析，听课，查看工作计划和学期课程纲要，指导学校用好“双流教育资源平台的单元教学设计和作业设计”资源</w:t>
      </w:r>
      <w:r>
        <w:rPr>
          <w:rFonts w:ascii="宋体" w:eastAsia="宋体" w:hAnsi="宋体" w:cs="宋体" w:hint="eastAsia"/>
          <w:sz w:val="28"/>
          <w:szCs w:val="28"/>
        </w:rPr>
        <w:t>。</w:t>
      </w:r>
      <w:r>
        <w:rPr>
          <w:rFonts w:ascii="宋体" w:eastAsia="宋体" w:hAnsi="宋体" w:cs="宋体" w:hint="eastAsia"/>
          <w:sz w:val="28"/>
          <w:szCs w:val="28"/>
        </w:rPr>
        <w:t>召开学科组会议，</w:t>
      </w:r>
      <w:r>
        <w:rPr>
          <w:rFonts w:ascii="宋体" w:eastAsia="宋体" w:hAnsi="宋体" w:cs="宋体" w:hint="eastAsia"/>
          <w:sz w:val="28"/>
          <w:szCs w:val="28"/>
        </w:rPr>
        <w:t>对学科组教研、科研、培训等学科组建设工作进行指导</w:t>
      </w:r>
      <w:r>
        <w:rPr>
          <w:rFonts w:ascii="宋体" w:eastAsia="宋体" w:hAnsi="宋体" w:cs="宋体" w:hint="eastAsia"/>
          <w:sz w:val="28"/>
          <w:szCs w:val="28"/>
        </w:rPr>
        <w:t>。</w:t>
      </w:r>
      <w:r>
        <w:rPr>
          <w:rFonts w:ascii="宋体" w:eastAsia="宋体" w:hAnsi="宋体" w:cs="宋体" w:hint="eastAsia"/>
          <w:sz w:val="28"/>
          <w:szCs w:val="28"/>
        </w:rPr>
        <w:t>学校的学科蹲点</w:t>
      </w:r>
      <w:r>
        <w:rPr>
          <w:rFonts w:ascii="宋体" w:eastAsia="宋体" w:hAnsi="宋体" w:cs="宋体" w:hint="eastAsia"/>
          <w:sz w:val="28"/>
          <w:szCs w:val="28"/>
        </w:rPr>
        <w:t>领导参加学科组会议</w:t>
      </w:r>
      <w:r>
        <w:rPr>
          <w:rFonts w:ascii="宋体" w:eastAsia="宋体" w:hAnsi="宋体" w:cs="宋体" w:hint="eastAsia"/>
          <w:sz w:val="28"/>
          <w:szCs w:val="28"/>
        </w:rPr>
        <w:t>。</w:t>
      </w:r>
    </w:p>
    <w:p w:rsidR="00610579" w:rsidRDefault="00617E0E">
      <w:pPr>
        <w:widowControl/>
        <w:spacing w:line="360" w:lineRule="auto"/>
        <w:ind w:firstLineChars="200" w:firstLine="560"/>
        <w:jc w:val="left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（</w:t>
      </w:r>
      <w:r>
        <w:rPr>
          <w:rFonts w:ascii="宋体" w:eastAsia="宋体" w:hAnsi="宋体" w:cs="宋体" w:hint="eastAsia"/>
          <w:sz w:val="28"/>
          <w:szCs w:val="28"/>
        </w:rPr>
        <w:t>三</w:t>
      </w:r>
      <w:r>
        <w:rPr>
          <w:rFonts w:ascii="宋体" w:eastAsia="宋体" w:hAnsi="宋体" w:cs="宋体" w:hint="eastAsia"/>
          <w:sz w:val="28"/>
          <w:szCs w:val="28"/>
        </w:rPr>
        <w:t>）</w:t>
      </w:r>
      <w:r>
        <w:rPr>
          <w:rFonts w:ascii="宋体" w:eastAsia="宋体" w:hAnsi="宋体" w:cs="宋体" w:hint="eastAsia"/>
          <w:color w:val="000000"/>
          <w:kern w:val="0"/>
          <w:sz w:val="28"/>
          <w:szCs w:val="28"/>
          <w:lang/>
        </w:rPr>
        <w:t>按需督导。督导组根据学校提交的问题清单，开展需求督导，切实帮助学校解决实际诉求。</w:t>
      </w:r>
      <w:r>
        <w:rPr>
          <w:rFonts w:ascii="宋体" w:eastAsia="宋体" w:hAnsi="宋体" w:cs="宋体" w:hint="eastAsia"/>
          <w:color w:val="000000"/>
          <w:kern w:val="0"/>
          <w:sz w:val="28"/>
          <w:szCs w:val="28"/>
          <w:lang/>
        </w:rPr>
        <w:t xml:space="preserve"> </w:t>
      </w:r>
      <w:bookmarkStart w:id="0" w:name="_GoBack"/>
      <w:bookmarkEnd w:id="0"/>
    </w:p>
    <w:p w:rsidR="00610579" w:rsidRDefault="00617E0E">
      <w:pPr>
        <w:spacing w:line="360" w:lineRule="auto"/>
        <w:ind w:firstLineChars="200" w:firstLine="560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三、工作</w:t>
      </w:r>
      <w:r>
        <w:rPr>
          <w:rFonts w:ascii="宋体" w:eastAsia="宋体" w:hAnsi="宋体" w:cs="宋体" w:hint="eastAsia"/>
          <w:sz w:val="28"/>
          <w:szCs w:val="28"/>
        </w:rPr>
        <w:t>要求</w:t>
      </w:r>
    </w:p>
    <w:p w:rsidR="00610579" w:rsidRDefault="00617E0E">
      <w:pPr>
        <w:widowControl/>
        <w:spacing w:line="360" w:lineRule="auto"/>
        <w:ind w:firstLineChars="200" w:firstLine="560"/>
        <w:jc w:val="left"/>
        <w:rPr>
          <w:rFonts w:ascii="宋体" w:eastAsia="宋体" w:hAnsi="宋体" w:cs="宋体"/>
          <w:color w:val="000000"/>
          <w:kern w:val="0"/>
          <w:sz w:val="28"/>
          <w:szCs w:val="28"/>
          <w:lang/>
        </w:rPr>
      </w:pPr>
      <w:r>
        <w:rPr>
          <w:rFonts w:ascii="宋体" w:eastAsia="宋体" w:hAnsi="宋体" w:cs="宋体" w:hint="eastAsia"/>
          <w:color w:val="000000"/>
          <w:kern w:val="0"/>
          <w:sz w:val="28"/>
          <w:szCs w:val="28"/>
          <w:lang/>
        </w:rPr>
        <w:t>督导组工作人员要严格遵守督导时间和工作纪律，端正督导思想和作风，有效指导服务区域教育教学水平提升。学校要认真安排本次督导工作，主动对接，精细流程，充分发挥督导作用。</w:t>
      </w:r>
    </w:p>
    <w:p w:rsidR="00610579" w:rsidRDefault="00617E0E">
      <w:pPr>
        <w:widowControl/>
        <w:spacing w:line="360" w:lineRule="auto"/>
        <w:ind w:firstLineChars="200" w:firstLine="560"/>
        <w:jc w:val="left"/>
        <w:rPr>
          <w:rFonts w:ascii="宋体" w:eastAsia="宋体" w:hAnsi="宋体" w:cs="宋体"/>
          <w:color w:val="000000"/>
          <w:kern w:val="0"/>
          <w:sz w:val="28"/>
          <w:szCs w:val="28"/>
          <w:lang/>
        </w:rPr>
      </w:pPr>
      <w:r>
        <w:rPr>
          <w:rFonts w:ascii="宋体" w:eastAsia="宋体" w:hAnsi="宋体" w:cs="宋体" w:hint="eastAsia"/>
          <w:color w:val="000000"/>
          <w:kern w:val="0"/>
          <w:sz w:val="28"/>
          <w:szCs w:val="28"/>
          <w:lang/>
        </w:rPr>
        <w:t>四、防疫要求</w:t>
      </w:r>
    </w:p>
    <w:p w:rsidR="00610579" w:rsidRDefault="00617E0E">
      <w:pPr>
        <w:spacing w:line="360" w:lineRule="auto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 xml:space="preserve">    </w:t>
      </w:r>
      <w:r>
        <w:rPr>
          <w:rFonts w:ascii="宋体" w:eastAsia="宋体" w:hAnsi="宋体" w:cs="宋体" w:hint="eastAsia"/>
          <w:sz w:val="28"/>
          <w:szCs w:val="28"/>
        </w:rPr>
        <w:t>主动出示健康码、行程码，测温、扫场所码，全程佩戴一次性口罩，无咳嗽、发烧等症状，凭四川天府健康通绿码到校。</w:t>
      </w:r>
    </w:p>
    <w:p w:rsidR="00610579" w:rsidRDefault="00610579">
      <w:pPr>
        <w:spacing w:line="360" w:lineRule="auto"/>
        <w:rPr>
          <w:rFonts w:ascii="宋体" w:eastAsia="宋体" w:hAnsi="宋体" w:cs="宋体"/>
          <w:color w:val="000000"/>
          <w:kern w:val="0"/>
          <w:sz w:val="28"/>
          <w:szCs w:val="28"/>
          <w:lang/>
        </w:rPr>
      </w:pPr>
    </w:p>
    <w:p w:rsidR="00610579" w:rsidRDefault="00617E0E">
      <w:pPr>
        <w:spacing w:line="360" w:lineRule="auto"/>
        <w:ind w:firstLineChars="2000" w:firstLine="5600"/>
        <w:rPr>
          <w:rFonts w:ascii="宋体" w:eastAsia="宋体" w:hAnsi="宋体" w:cs="宋体"/>
          <w:color w:val="000000"/>
          <w:kern w:val="0"/>
          <w:sz w:val="28"/>
          <w:szCs w:val="28"/>
          <w:lang/>
        </w:rPr>
      </w:pPr>
      <w:r>
        <w:rPr>
          <w:rFonts w:ascii="宋体" w:eastAsia="宋体" w:hAnsi="宋体" w:cs="宋体" w:hint="eastAsia"/>
          <w:color w:val="000000"/>
          <w:kern w:val="0"/>
          <w:sz w:val="28"/>
          <w:szCs w:val="28"/>
          <w:lang/>
        </w:rPr>
        <w:t>成都市双流区教科院</w:t>
      </w:r>
    </w:p>
    <w:p w:rsidR="00610579" w:rsidRDefault="00617E0E">
      <w:pPr>
        <w:spacing w:line="360" w:lineRule="auto"/>
        <w:ind w:firstLineChars="2100" w:firstLine="5880"/>
        <w:rPr>
          <w:rFonts w:ascii="宋体" w:eastAsia="宋体" w:hAnsi="宋体" w:cs="宋体"/>
          <w:color w:val="000000"/>
          <w:kern w:val="0"/>
          <w:sz w:val="28"/>
          <w:szCs w:val="28"/>
          <w:lang/>
        </w:rPr>
      </w:pPr>
      <w:r>
        <w:rPr>
          <w:rFonts w:ascii="宋体" w:eastAsia="宋体" w:hAnsi="宋体" w:cs="宋体" w:hint="eastAsia"/>
          <w:color w:val="000000"/>
          <w:kern w:val="0"/>
          <w:sz w:val="28"/>
          <w:szCs w:val="28"/>
          <w:lang/>
        </w:rPr>
        <w:t>20</w:t>
      </w:r>
      <w:r>
        <w:rPr>
          <w:rFonts w:ascii="宋体" w:eastAsia="宋体" w:hAnsi="宋体" w:cs="宋体" w:hint="eastAsia"/>
          <w:color w:val="000000"/>
          <w:kern w:val="0"/>
          <w:sz w:val="28"/>
          <w:szCs w:val="28"/>
          <w:lang/>
        </w:rPr>
        <w:t>22</w:t>
      </w:r>
      <w:r>
        <w:rPr>
          <w:rFonts w:ascii="宋体" w:eastAsia="宋体" w:hAnsi="宋体" w:cs="宋体" w:hint="eastAsia"/>
          <w:color w:val="000000"/>
          <w:kern w:val="0"/>
          <w:sz w:val="28"/>
          <w:szCs w:val="28"/>
          <w:lang/>
        </w:rPr>
        <w:t>年</w:t>
      </w:r>
      <w:r>
        <w:rPr>
          <w:rFonts w:ascii="宋体" w:eastAsia="宋体" w:hAnsi="宋体" w:cs="宋体" w:hint="eastAsia"/>
          <w:color w:val="000000"/>
          <w:kern w:val="0"/>
          <w:sz w:val="28"/>
          <w:szCs w:val="28"/>
          <w:lang/>
        </w:rPr>
        <w:t>2</w:t>
      </w:r>
      <w:r>
        <w:rPr>
          <w:rFonts w:ascii="宋体" w:eastAsia="宋体" w:hAnsi="宋体" w:cs="宋体" w:hint="eastAsia"/>
          <w:color w:val="000000"/>
          <w:kern w:val="0"/>
          <w:sz w:val="28"/>
          <w:szCs w:val="28"/>
          <w:lang/>
        </w:rPr>
        <w:t>月</w:t>
      </w:r>
      <w:r>
        <w:rPr>
          <w:rFonts w:ascii="宋体" w:eastAsia="宋体" w:hAnsi="宋体" w:cs="宋体" w:hint="eastAsia"/>
          <w:color w:val="000000"/>
          <w:kern w:val="0"/>
          <w:sz w:val="28"/>
          <w:szCs w:val="28"/>
          <w:lang/>
        </w:rPr>
        <w:t>21</w:t>
      </w:r>
      <w:r>
        <w:rPr>
          <w:rFonts w:ascii="宋体" w:eastAsia="宋体" w:hAnsi="宋体" w:cs="宋体" w:hint="eastAsia"/>
          <w:color w:val="000000"/>
          <w:kern w:val="0"/>
          <w:sz w:val="28"/>
          <w:szCs w:val="28"/>
          <w:lang/>
        </w:rPr>
        <w:t>日</w:t>
      </w:r>
    </w:p>
    <w:sectPr w:rsidR="00610579" w:rsidSect="0061057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17E0E" w:rsidRDefault="00617E0E" w:rsidP="003959DB">
      <w:r>
        <w:separator/>
      </w:r>
    </w:p>
  </w:endnote>
  <w:endnote w:type="continuationSeparator" w:id="0">
    <w:p w:rsidR="00617E0E" w:rsidRDefault="00617E0E" w:rsidP="003959D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方正小标宋简体">
    <w:altName w:val="黑体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FZFSK--GBK1-0">
    <w:altName w:val="Segoe Print"/>
    <w:charset w:val="00"/>
    <w:family w:val="auto"/>
    <w:pitch w:val="default"/>
    <w:sig w:usb0="00000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17E0E" w:rsidRDefault="00617E0E" w:rsidP="003959DB">
      <w:r>
        <w:separator/>
      </w:r>
    </w:p>
  </w:footnote>
  <w:footnote w:type="continuationSeparator" w:id="0">
    <w:p w:rsidR="00617E0E" w:rsidRDefault="00617E0E" w:rsidP="003959D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defaultTabStop w:val="420"/>
  <w:drawingGridVerticalSpacing w:val="156"/>
  <w:noPunctuationKerning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3D8E7ECE"/>
    <w:rsid w:val="003959DB"/>
    <w:rsid w:val="00610579"/>
    <w:rsid w:val="00617E0E"/>
    <w:rsid w:val="14A46AAF"/>
    <w:rsid w:val="1921046B"/>
    <w:rsid w:val="2EE91B67"/>
    <w:rsid w:val="3AD04788"/>
    <w:rsid w:val="3D8E7ECE"/>
    <w:rsid w:val="45534AB5"/>
    <w:rsid w:val="4B173A21"/>
    <w:rsid w:val="527D3D76"/>
    <w:rsid w:val="53BB5716"/>
    <w:rsid w:val="598512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10579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rsid w:val="00610579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rsid w:val="003959D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3959DB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footer"/>
    <w:basedOn w:val="a"/>
    <w:link w:val="Char0"/>
    <w:rsid w:val="003959D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3959DB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116</Words>
  <Characters>667</Characters>
  <Application>Microsoft Office Word</Application>
  <DocSecurity>0</DocSecurity>
  <Lines>5</Lines>
  <Paragraphs>1</Paragraphs>
  <ScaleCrop>false</ScaleCrop>
  <Company/>
  <LinksUpToDate>false</LinksUpToDate>
  <CharactersWithSpaces>782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天哥</dc:creator>
  <cp:lastModifiedBy>Administrator</cp:lastModifiedBy>
  <cp:revision>2</cp:revision>
  <dcterms:created xsi:type="dcterms:W3CDTF">2022-02-21T08:22:00Z</dcterms:created>
  <dcterms:modified xsi:type="dcterms:W3CDTF">2022-02-22T01:12:00Z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2052-11.1.0.11294</vt:lpwstr>
  </property>
  <property fmtid="{D5CDD505-2E9C-101B-9397-08002B2CF9AE}" pid="3" name="ICV">
    <vt:lpwstr>938BFE2A1CA84F7EA8C02B036D02C847</vt:lpwstr>
  </property>
</Properties>
</file>