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BB7" w:rsidRPr="00FF4BB7" w:rsidRDefault="00FF4BB7" w:rsidP="00FF4BB7">
      <w:pPr>
        <w:widowControl/>
        <w:shd w:val="clear" w:color="auto" w:fill="FFFFFF"/>
        <w:spacing w:before="100" w:beforeAutospacing="1" w:after="100" w:afterAutospacing="1"/>
        <w:jc w:val="center"/>
        <w:rPr>
          <w:rFonts w:ascii="宋体" w:eastAsia="宋体" w:hAnsi="宋体" w:cs="宋体"/>
          <w:color w:val="000000"/>
          <w:kern w:val="0"/>
          <w:sz w:val="24"/>
          <w:szCs w:val="24"/>
        </w:rPr>
      </w:pPr>
      <w:r w:rsidRPr="00FF4BB7">
        <w:rPr>
          <w:rFonts w:ascii="_5b8b_4f53" w:eastAsia="宋体" w:hAnsi="_5b8b_4f53" w:cs="宋体"/>
          <w:color w:val="000000"/>
          <w:kern w:val="0"/>
          <w:sz w:val="44"/>
          <w:szCs w:val="44"/>
        </w:rPr>
        <w:t>国学浸润人生，经典传承文明</w:t>
      </w:r>
    </w:p>
    <w:p w:rsidR="00FF4BB7" w:rsidRPr="00FF4BB7" w:rsidRDefault="00FF4BB7" w:rsidP="00FF4BB7">
      <w:pPr>
        <w:widowControl/>
        <w:shd w:val="clear" w:color="auto" w:fill="FFFFFF"/>
        <w:spacing w:before="100" w:beforeAutospacing="1" w:after="100" w:afterAutospacing="1"/>
        <w:ind w:firstLine="3360"/>
        <w:jc w:val="right"/>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郭琴</w:t>
      </w:r>
    </w:p>
    <w:p w:rsidR="00FF4BB7" w:rsidRPr="00FF4BB7" w:rsidRDefault="00FF4BB7" w:rsidP="00FF4BB7">
      <w:pPr>
        <w:widowControl/>
        <w:shd w:val="clear" w:color="auto" w:fill="FFFFFF"/>
        <w:spacing w:before="100" w:beforeAutospacing="1" w:after="100" w:afterAutospacing="1"/>
        <w:ind w:firstLine="70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当冰冷的水泥</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森林</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与苍白矫情的</w:t>
      </w:r>
      <w:r w:rsidRPr="00FF4BB7">
        <w:rPr>
          <w:rFonts w:ascii="_5b8b_4f53" w:eastAsia="宋体" w:hAnsi="_5b8b_4f53" w:cs="宋体"/>
          <w:color w:val="000000"/>
          <w:kern w:val="0"/>
          <w:sz w:val="28"/>
          <w:szCs w:val="28"/>
        </w:rPr>
        <w:t xml:space="preserve"> “</w:t>
      </w:r>
      <w:r w:rsidRPr="00FF4BB7">
        <w:rPr>
          <w:rFonts w:ascii="_5b8b_4f53" w:eastAsia="宋体" w:hAnsi="_5b8b_4f53" w:cs="宋体"/>
          <w:color w:val="000000"/>
          <w:kern w:val="0"/>
          <w:sz w:val="28"/>
          <w:szCs w:val="28"/>
        </w:rPr>
        <w:t>主流文化</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渐渐将国人推向喧哗与浮躁的时候，我国的文化进入了快餐时代，随之而来的便是国人民族精神的缺失，特别是中小学生对古典文化的无知，令人不由得叹声连连。</w:t>
      </w:r>
    </w:p>
    <w:p w:rsidR="00FF4BB7" w:rsidRPr="00FF4BB7" w:rsidRDefault="00FF4BB7" w:rsidP="00FF4BB7">
      <w:pPr>
        <w:widowControl/>
        <w:shd w:val="clear" w:color="auto" w:fill="FFFFFF"/>
        <w:spacing w:before="100" w:beforeAutospacing="1" w:after="100" w:afterAutospacing="1"/>
        <w:ind w:firstLine="56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众所周知，中国古典文化有着</w:t>
      </w:r>
      <w:proofErr w:type="gramStart"/>
      <w:r w:rsidRPr="00FF4BB7">
        <w:rPr>
          <w:rFonts w:ascii="_5b8b_4f53" w:eastAsia="宋体" w:hAnsi="_5b8b_4f53" w:cs="宋体"/>
          <w:color w:val="000000"/>
          <w:kern w:val="0"/>
          <w:sz w:val="28"/>
          <w:szCs w:val="28"/>
        </w:rPr>
        <w:t>得天独的</w:t>
      </w:r>
      <w:proofErr w:type="gramEnd"/>
      <w:r w:rsidRPr="00FF4BB7">
        <w:rPr>
          <w:rFonts w:ascii="_5b8b_4f53" w:eastAsia="宋体" w:hAnsi="_5b8b_4f53" w:cs="宋体"/>
          <w:color w:val="000000"/>
          <w:kern w:val="0"/>
          <w:sz w:val="28"/>
          <w:szCs w:val="28"/>
        </w:rPr>
        <w:t>优势</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它具有极强的内聚力、渗透力、融合力和再生力。</w:t>
      </w:r>
      <w:r w:rsidRPr="00FF4BB7">
        <w:rPr>
          <w:rFonts w:ascii="_5b8b_4f53" w:eastAsia="宋体" w:hAnsi="_5b8b_4f53" w:cs="宋体"/>
          <w:color w:val="000000"/>
          <w:kern w:val="0"/>
          <w:sz w:val="28"/>
          <w:szCs w:val="28"/>
        </w:rPr>
        <w:t>1988</w:t>
      </w:r>
      <w:r w:rsidRPr="00FF4BB7">
        <w:rPr>
          <w:rFonts w:ascii="_5b8b_4f53" w:eastAsia="宋体" w:hAnsi="_5b8b_4f53" w:cs="宋体"/>
          <w:color w:val="000000"/>
          <w:kern w:val="0"/>
          <w:sz w:val="28"/>
          <w:szCs w:val="28"/>
        </w:rPr>
        <w:t>年诺贝尔奖获得者在探讨消除自然和社会危机的良方时</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发言者提出了令世人震惊的</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人类必须回到</w:t>
      </w:r>
      <w:r w:rsidRPr="00FF4BB7">
        <w:rPr>
          <w:rFonts w:ascii="_5b8b_4f53" w:eastAsia="宋体" w:hAnsi="_5b8b_4f53" w:cs="宋体"/>
          <w:color w:val="000000"/>
          <w:kern w:val="0"/>
          <w:sz w:val="28"/>
          <w:szCs w:val="28"/>
        </w:rPr>
        <w:t>2500</w:t>
      </w:r>
      <w:r w:rsidRPr="00FF4BB7">
        <w:rPr>
          <w:rFonts w:ascii="_5b8b_4f53" w:eastAsia="宋体" w:hAnsi="_5b8b_4f53" w:cs="宋体"/>
          <w:color w:val="000000"/>
          <w:kern w:val="0"/>
          <w:sz w:val="28"/>
          <w:szCs w:val="28"/>
        </w:rPr>
        <w:t>多年前去寻找孔子的智慧</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观点，可见中国古典文化有着不</w:t>
      </w:r>
      <w:proofErr w:type="gramStart"/>
      <w:r w:rsidRPr="00FF4BB7">
        <w:rPr>
          <w:rFonts w:ascii="_5b8b_4f53" w:eastAsia="宋体" w:hAnsi="_5b8b_4f53" w:cs="宋体"/>
          <w:color w:val="000000"/>
          <w:kern w:val="0"/>
          <w:sz w:val="28"/>
          <w:szCs w:val="28"/>
        </w:rPr>
        <w:t>斐</w:t>
      </w:r>
      <w:proofErr w:type="gramEnd"/>
      <w:r w:rsidRPr="00FF4BB7">
        <w:rPr>
          <w:rFonts w:ascii="_5b8b_4f53" w:eastAsia="宋体" w:hAnsi="_5b8b_4f53" w:cs="宋体"/>
          <w:color w:val="000000"/>
          <w:kern w:val="0"/>
          <w:sz w:val="28"/>
          <w:szCs w:val="28"/>
        </w:rPr>
        <w:t>的价值。作为语文教师的使命感催促我们不管时代怎样变迁，不管科技怎样进步，不管教育怎样改革，我们都应该在孩子们记忆最佳的时期，诵读经典名篇，诵读千古美文，让楚辞汉赋的荡气连篇，唐诗宋词的清丽高远占据他们幼小的心灵。</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小学生经典诵读</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这个文化瑰宝就在这时在东升小学悄然发芽、开花、结果。而东</w:t>
      </w:r>
      <w:proofErr w:type="gramStart"/>
      <w:r w:rsidRPr="00FF4BB7">
        <w:rPr>
          <w:rFonts w:ascii="_5b8b_4f53" w:eastAsia="宋体" w:hAnsi="_5b8b_4f53" w:cs="宋体"/>
          <w:color w:val="000000"/>
          <w:kern w:val="0"/>
          <w:sz w:val="28"/>
          <w:szCs w:val="28"/>
        </w:rPr>
        <w:t>小这个</w:t>
      </w:r>
      <w:proofErr w:type="gramEnd"/>
      <w:r w:rsidRPr="00FF4BB7">
        <w:rPr>
          <w:rFonts w:ascii="_5b8b_4f53" w:eastAsia="宋体" w:hAnsi="_5b8b_4f53" w:cs="宋体"/>
          <w:color w:val="000000"/>
          <w:kern w:val="0"/>
          <w:sz w:val="28"/>
          <w:szCs w:val="28"/>
        </w:rPr>
        <w:t>有着百年历史积淀的学校，也在不绝于耳的经典诵读声中把博大精深的中华文化发扬光大。</w:t>
      </w:r>
    </w:p>
    <w:p w:rsidR="00FF4BB7" w:rsidRPr="00FF4BB7" w:rsidRDefault="00FF4BB7" w:rsidP="00FF4BB7">
      <w:pPr>
        <w:widowControl/>
        <w:shd w:val="clear" w:color="auto" w:fill="FFFFFF"/>
        <w:spacing w:before="100" w:beforeAutospacing="1" w:after="100" w:afterAutospacing="1"/>
        <w:ind w:left="551"/>
        <w:rPr>
          <w:rFonts w:ascii="宋体" w:eastAsia="宋体" w:hAnsi="宋体" w:cs="宋体"/>
          <w:color w:val="000000"/>
          <w:kern w:val="0"/>
          <w:sz w:val="24"/>
          <w:szCs w:val="24"/>
        </w:rPr>
      </w:pPr>
      <w:r w:rsidRPr="00FF4BB7">
        <w:rPr>
          <w:rFonts w:ascii="_5b8b_4f53" w:eastAsia="宋体" w:hAnsi="_5b8b_4f53" w:cs="宋体"/>
          <w:b/>
          <w:bCs/>
          <w:color w:val="000000"/>
          <w:kern w:val="0"/>
          <w:sz w:val="28"/>
          <w:szCs w:val="28"/>
        </w:rPr>
        <w:t>一、经典诵读，在老师们的智慧与辛勤中安然生长</w:t>
      </w:r>
    </w:p>
    <w:p w:rsidR="00FF4BB7" w:rsidRPr="00FF4BB7" w:rsidRDefault="00FF4BB7" w:rsidP="00FF4BB7">
      <w:pPr>
        <w:widowControl/>
        <w:shd w:val="clear" w:color="auto" w:fill="FFFFFF"/>
        <w:spacing w:before="100" w:beforeAutospacing="1" w:after="100" w:afterAutospacing="1"/>
        <w:ind w:firstLine="56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lastRenderedPageBreak/>
        <w:t>《小学生经典诵读》的前身为《</w:t>
      </w:r>
      <w:proofErr w:type="gramStart"/>
      <w:r w:rsidRPr="00FF4BB7">
        <w:rPr>
          <w:rFonts w:ascii="_5b8b_4f53" w:eastAsia="宋体" w:hAnsi="_5b8b_4f53" w:cs="宋体"/>
          <w:color w:val="000000"/>
          <w:kern w:val="0"/>
          <w:sz w:val="28"/>
          <w:szCs w:val="28"/>
        </w:rPr>
        <w:t>三味</w:t>
      </w:r>
      <w:proofErr w:type="gramEnd"/>
      <w:r w:rsidRPr="00FF4BB7">
        <w:rPr>
          <w:rFonts w:ascii="_5b8b_4f53" w:eastAsia="宋体" w:hAnsi="_5b8b_4f53" w:cs="宋体"/>
          <w:color w:val="000000"/>
          <w:kern w:val="0"/>
          <w:sz w:val="28"/>
          <w:szCs w:val="28"/>
        </w:rPr>
        <w:t>语文》，全体语文老师在吴主任的带领下，历时数个月的反复修改、反复校对，最终形成了现在的被北师大认可的版本。</w:t>
      </w:r>
    </w:p>
    <w:p w:rsidR="00FF4BB7" w:rsidRPr="00FF4BB7" w:rsidRDefault="00FF4BB7" w:rsidP="00FF4BB7">
      <w:pPr>
        <w:widowControl/>
        <w:shd w:val="clear" w:color="auto" w:fill="FFFFFF"/>
        <w:spacing w:before="100" w:beforeAutospacing="1" w:after="100" w:afterAutospacing="1"/>
        <w:ind w:firstLine="70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在编写中，我有幸负责三年级的</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每周一大家</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这一板块，在整个过程中，确切地说，我的收获大于付出，是它让我有机会去认识更多古代的文学家，是它让我有机会去了解他们的故事。当拿到这本书，扉页上面自己的名字赫然在目，一股成就感油然而生。</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b/>
          <w:bCs/>
          <w:color w:val="000000"/>
          <w:kern w:val="0"/>
          <w:sz w:val="28"/>
          <w:szCs w:val="28"/>
        </w:rPr>
        <w:t>二、经典诵读，以新颖的系统、精心的编排被大家欣然接受</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《小学生经典诵读》一共分为六册，每一册都由三个板块组成，分别为：每日</w:t>
      </w:r>
      <w:proofErr w:type="gramStart"/>
      <w:r w:rsidRPr="00FF4BB7">
        <w:rPr>
          <w:rFonts w:ascii="_5b8b_4f53" w:eastAsia="宋体" w:hAnsi="_5b8b_4f53" w:cs="宋体"/>
          <w:color w:val="000000"/>
          <w:kern w:val="0"/>
          <w:sz w:val="28"/>
          <w:szCs w:val="28"/>
        </w:rPr>
        <w:t>一</w:t>
      </w:r>
      <w:proofErr w:type="gramEnd"/>
      <w:r w:rsidRPr="00FF4BB7">
        <w:rPr>
          <w:rFonts w:ascii="_5b8b_4f53" w:eastAsia="宋体" w:hAnsi="_5b8b_4f53" w:cs="宋体"/>
          <w:color w:val="000000"/>
          <w:kern w:val="0"/>
          <w:sz w:val="28"/>
          <w:szCs w:val="28"/>
        </w:rPr>
        <w:t>诵读、每周一大家、每月一名著。而每一册又遵循儿童认知特点，从一年级的古诗，到二年级的成语，再到三年级的歇后语、对联、谚语，四年级的《论语》，五年级的古典诗词，六年级的古文，由浅入深精选经典，可谓考虑周详。而书中巧妙的阅读评价以及阅读方法的指导，在培养学生阅读能力的同时，将学校教育和家庭教育结合起来，让家长和孩子一起学习国学，共同进步。</w:t>
      </w:r>
    </w:p>
    <w:p w:rsidR="00FF4BB7" w:rsidRPr="00FF4BB7" w:rsidRDefault="00FF4BB7" w:rsidP="00FF4BB7">
      <w:pPr>
        <w:widowControl/>
        <w:shd w:val="clear" w:color="auto" w:fill="FFFFFF"/>
        <w:spacing w:before="100" w:beforeAutospacing="1" w:after="100" w:afterAutospacing="1"/>
        <w:ind w:left="551"/>
        <w:rPr>
          <w:rFonts w:ascii="宋体" w:eastAsia="宋体" w:hAnsi="宋体" w:cs="宋体"/>
          <w:color w:val="000000"/>
          <w:kern w:val="0"/>
          <w:sz w:val="24"/>
          <w:szCs w:val="24"/>
        </w:rPr>
      </w:pPr>
      <w:r w:rsidRPr="00FF4BB7">
        <w:rPr>
          <w:rFonts w:ascii="_5b8b_4f53" w:eastAsia="宋体" w:hAnsi="_5b8b_4f53" w:cs="宋体"/>
          <w:b/>
          <w:bCs/>
          <w:color w:val="000000"/>
          <w:kern w:val="0"/>
          <w:sz w:val="28"/>
          <w:szCs w:val="28"/>
        </w:rPr>
        <w:t>三、每日</w:t>
      </w:r>
      <w:proofErr w:type="gramStart"/>
      <w:r w:rsidRPr="00FF4BB7">
        <w:rPr>
          <w:rFonts w:ascii="_5b8b_4f53" w:eastAsia="宋体" w:hAnsi="_5b8b_4f53" w:cs="宋体"/>
          <w:b/>
          <w:bCs/>
          <w:color w:val="000000"/>
          <w:kern w:val="0"/>
          <w:sz w:val="28"/>
          <w:szCs w:val="28"/>
        </w:rPr>
        <w:t>一</w:t>
      </w:r>
      <w:proofErr w:type="gramEnd"/>
      <w:r w:rsidRPr="00FF4BB7">
        <w:rPr>
          <w:rFonts w:ascii="_5b8b_4f53" w:eastAsia="宋体" w:hAnsi="_5b8b_4f53" w:cs="宋体"/>
          <w:b/>
          <w:bCs/>
          <w:color w:val="000000"/>
          <w:kern w:val="0"/>
          <w:sz w:val="28"/>
          <w:szCs w:val="28"/>
        </w:rPr>
        <w:t>诵读，内容由浅入深、容国学之精粹默然熏陶</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值得一提的是，这本书在内容的安排上，可谓细致入微。你瞧，一年级诵读古诗，周一到周四以</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分类呈现</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的方式安排学生每日诵读一首古诗；二年级周一到周四每天</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分类</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积累四个成语；三年级周一到周四每日诵读两到三则歇后语、对联、谚语；一至三年级，每个字</w:t>
      </w:r>
      <w:r w:rsidRPr="00FF4BB7">
        <w:rPr>
          <w:rFonts w:ascii="_5b8b_4f53" w:eastAsia="宋体" w:hAnsi="_5b8b_4f53" w:cs="宋体"/>
          <w:color w:val="000000"/>
          <w:kern w:val="0"/>
          <w:sz w:val="28"/>
          <w:szCs w:val="28"/>
        </w:rPr>
        <w:lastRenderedPageBreak/>
        <w:t>上面标注拼音；四至六年级的内容又提升了一个高度，由《论语》到《古文观止》，周一至周四，每天一则，每一则下面都注释有译文。</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每一册都遵循儿童的认知特点，由浅入深，既简单又有趣，让孩子们在潜移默化中不断增加自己的国学底蕴。</w:t>
      </w:r>
    </w:p>
    <w:p w:rsidR="00FF4BB7" w:rsidRPr="00FF4BB7" w:rsidRDefault="00FF4BB7" w:rsidP="00FF4BB7">
      <w:pPr>
        <w:widowControl/>
        <w:shd w:val="clear" w:color="auto" w:fill="FFFFFF"/>
        <w:spacing w:before="100" w:beforeAutospacing="1" w:after="100" w:afterAutospacing="1"/>
        <w:ind w:left="551"/>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四、每周一大家、每月一名著，集古今中外文化之精华粲然耀目</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每周一大家，每一周向大家推荐一位</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大家</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，其中不乏古今中外的大诗人、大作家，可谓群星闪耀，</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proofErr w:type="gramStart"/>
      <w:r w:rsidRPr="00FF4BB7">
        <w:rPr>
          <w:rFonts w:ascii="_5b8b_4f53" w:eastAsia="宋体" w:hAnsi="_5b8b_4f53" w:cs="宋体"/>
          <w:color w:val="000000"/>
          <w:kern w:val="0"/>
          <w:sz w:val="28"/>
          <w:szCs w:val="28"/>
        </w:rPr>
        <w:t>也孩子</w:t>
      </w:r>
      <w:proofErr w:type="gramEnd"/>
      <w:r w:rsidRPr="00FF4BB7">
        <w:rPr>
          <w:rFonts w:ascii="_5b8b_4f53" w:eastAsia="宋体" w:hAnsi="_5b8b_4f53" w:cs="宋体"/>
          <w:color w:val="000000"/>
          <w:kern w:val="0"/>
          <w:sz w:val="28"/>
          <w:szCs w:val="28"/>
        </w:rPr>
        <w:t>不再不知道鲁迅为何方神圣。每周一大家后面的名人小故事，也让孩子们在认识</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大家</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的同时，更多地了解了他们，让孩子们知道原来每一个大家的生活都很平凡，重要的是要在平凡之中，找到自己人生的方向。</w:t>
      </w:r>
    </w:p>
    <w:p w:rsidR="00FF4BB7" w:rsidRPr="00FF4BB7" w:rsidRDefault="00FF4BB7" w:rsidP="00FF4BB7">
      <w:pPr>
        <w:widowControl/>
        <w:shd w:val="clear" w:color="auto" w:fill="FFFFFF"/>
        <w:spacing w:before="100" w:beforeAutospacing="1" w:after="100" w:afterAutospacing="1"/>
        <w:ind w:firstLine="42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每月一名著，很贴心地每月为大家推荐一本适合每一学龄</w:t>
      </w:r>
      <w:proofErr w:type="gramStart"/>
      <w:r w:rsidRPr="00FF4BB7">
        <w:rPr>
          <w:rFonts w:ascii="_5b8b_4f53" w:eastAsia="宋体" w:hAnsi="_5b8b_4f53" w:cs="宋体"/>
          <w:color w:val="000000"/>
          <w:kern w:val="0"/>
          <w:sz w:val="28"/>
          <w:szCs w:val="28"/>
        </w:rPr>
        <w:t>段孩子</w:t>
      </w:r>
      <w:proofErr w:type="gramEnd"/>
      <w:r w:rsidRPr="00FF4BB7">
        <w:rPr>
          <w:rFonts w:ascii="_5b8b_4f53" w:eastAsia="宋体" w:hAnsi="_5b8b_4f53" w:cs="宋体"/>
          <w:color w:val="000000"/>
          <w:kern w:val="0"/>
          <w:sz w:val="28"/>
          <w:szCs w:val="28"/>
        </w:rPr>
        <w:t>阅读的名著，让孩子们不再发愁不知该看什么书。</w:t>
      </w:r>
    </w:p>
    <w:p w:rsidR="00FF4BB7" w:rsidRPr="00FF4BB7" w:rsidRDefault="00FF4BB7" w:rsidP="00FF4BB7">
      <w:pPr>
        <w:widowControl/>
        <w:shd w:val="clear" w:color="auto" w:fill="FFFFFF"/>
        <w:spacing w:before="100" w:beforeAutospacing="1" w:after="100" w:afterAutospacing="1"/>
        <w:ind w:firstLine="549"/>
        <w:rPr>
          <w:rFonts w:ascii="宋体" w:eastAsia="宋体" w:hAnsi="宋体" w:cs="宋体"/>
          <w:color w:val="000000"/>
          <w:kern w:val="0"/>
          <w:sz w:val="24"/>
          <w:szCs w:val="24"/>
        </w:rPr>
      </w:pPr>
      <w:r w:rsidRPr="00FF4BB7">
        <w:rPr>
          <w:rFonts w:ascii="_5b8b_4f53" w:eastAsia="宋体" w:hAnsi="_5b8b_4f53" w:cs="宋体"/>
          <w:b/>
          <w:bCs/>
          <w:color w:val="000000"/>
          <w:kern w:val="0"/>
          <w:sz w:val="28"/>
          <w:szCs w:val="28"/>
        </w:rPr>
        <w:t>五、经典诵读，在课内外翩然茁壮</w:t>
      </w:r>
    </w:p>
    <w:p w:rsidR="00FF4BB7" w:rsidRPr="00FF4BB7" w:rsidRDefault="00FF4BB7" w:rsidP="00FF4BB7">
      <w:pPr>
        <w:widowControl/>
        <w:shd w:val="clear" w:color="auto" w:fill="FFFFFF"/>
        <w:spacing w:before="100" w:beforeAutospacing="1" w:after="100" w:afterAutospacing="1"/>
        <w:ind w:firstLine="56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课堂是孩子们的庄稼地，为孩子们学习知识提供肥沃的土壤。《经典诵读》在国学课堂这块丰沃的土地里生长起来。《小学生经典诵读》在我校已经试行一段时间了。在这段时间里，我们已经看到了它对孩子们的影响。</w:t>
      </w:r>
    </w:p>
    <w:p w:rsidR="00FF4BB7" w:rsidRPr="00FF4BB7" w:rsidRDefault="00FF4BB7" w:rsidP="00FF4BB7">
      <w:pPr>
        <w:widowControl/>
        <w:shd w:val="clear" w:color="auto" w:fill="FFFFFF"/>
        <w:spacing w:before="100" w:beforeAutospacing="1" w:after="100" w:afterAutospacing="1"/>
        <w:ind w:firstLine="56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lastRenderedPageBreak/>
        <w:t>每到周三的国学课，孩子们朗朗的读书声就会从学校的各个角落传来，在这里除了可以听到孩子们古韵十足的诵读声之外，还可以领略他们现代的观念与古老的文化相碰撞闪出的璀璨的智慧火花。无论孩子们是摇头晃脑还是煞有介事背诵的样子，都无一不告诉我们，孩子们正经受着厚重的国学文化熏陶。</w:t>
      </w:r>
    </w:p>
    <w:p w:rsidR="00FF4BB7" w:rsidRPr="00FF4BB7" w:rsidRDefault="00FF4BB7" w:rsidP="00FF4BB7">
      <w:pPr>
        <w:widowControl/>
        <w:shd w:val="clear" w:color="auto" w:fill="FFFFFF"/>
        <w:spacing w:before="100" w:beforeAutospacing="1" w:after="100" w:afterAutospacing="1"/>
        <w:ind w:firstLine="840"/>
        <w:rPr>
          <w:rFonts w:ascii="宋体" w:eastAsia="宋体" w:hAnsi="宋体" w:cs="宋体"/>
          <w:color w:val="000000"/>
          <w:kern w:val="0"/>
          <w:sz w:val="24"/>
          <w:szCs w:val="24"/>
        </w:rPr>
      </w:pPr>
      <w:r w:rsidRPr="00FF4BB7">
        <w:rPr>
          <w:rFonts w:ascii="_5b8b_4f53" w:eastAsia="宋体" w:hAnsi="_5b8b_4f53" w:cs="宋体"/>
          <w:color w:val="000000"/>
          <w:kern w:val="0"/>
          <w:sz w:val="28"/>
          <w:szCs w:val="28"/>
        </w:rPr>
        <w:t>在素质教育大行其道的今天，东小的课外活动是孩子们十分向往的舞台。沟通课堂内外，充分利用一切教育资源，开展一系列的国学活动，拓宽学生的学习国学的空间，增加学生语文实践的机会，使国学在课外活动这块舞台上</w:t>
      </w:r>
      <w:proofErr w:type="gramStart"/>
      <w:r w:rsidRPr="00FF4BB7">
        <w:rPr>
          <w:rFonts w:ascii="_5b8b_4f53" w:eastAsia="宋体" w:hAnsi="_5b8b_4f53" w:cs="宋体"/>
          <w:color w:val="000000"/>
          <w:kern w:val="0"/>
          <w:sz w:val="28"/>
          <w:szCs w:val="28"/>
        </w:rPr>
        <w:t>绽放着</w:t>
      </w:r>
      <w:proofErr w:type="gramEnd"/>
      <w:r w:rsidRPr="00FF4BB7">
        <w:rPr>
          <w:rFonts w:ascii="_5b8b_4f53" w:eastAsia="宋体" w:hAnsi="_5b8b_4f53" w:cs="宋体"/>
          <w:color w:val="000000"/>
          <w:kern w:val="0"/>
          <w:sz w:val="28"/>
          <w:szCs w:val="28"/>
        </w:rPr>
        <w:t>它独有的光芒。开展丰富多彩的国学课外活动，让国学在东小这块</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乐创</w:t>
      </w:r>
      <w:r w:rsidRPr="00FF4BB7">
        <w:rPr>
          <w:rFonts w:ascii="_5b8b_4f53" w:eastAsia="宋体" w:hAnsi="_5b8b_4f53" w:cs="宋体"/>
          <w:color w:val="000000"/>
          <w:kern w:val="0"/>
          <w:sz w:val="28"/>
          <w:szCs w:val="28"/>
        </w:rPr>
        <w:t>”</w:t>
      </w:r>
      <w:r w:rsidRPr="00FF4BB7">
        <w:rPr>
          <w:rFonts w:ascii="_5b8b_4f53" w:eastAsia="宋体" w:hAnsi="_5b8b_4f53" w:cs="宋体"/>
          <w:color w:val="000000"/>
          <w:kern w:val="0"/>
          <w:sz w:val="28"/>
          <w:szCs w:val="28"/>
        </w:rPr>
        <w:t>的家园里更加繁茂。</w:t>
      </w:r>
    </w:p>
    <w:p w:rsidR="00FF4BB7" w:rsidRPr="00FF4BB7" w:rsidRDefault="00FF4BB7" w:rsidP="00FF4BB7">
      <w:pPr>
        <w:widowControl/>
        <w:shd w:val="clear" w:color="auto" w:fill="FFFFFF"/>
        <w:spacing w:before="100" w:beforeAutospacing="1" w:after="100" w:afterAutospacing="1"/>
        <w:ind w:firstLine="560"/>
        <w:rPr>
          <w:rFonts w:ascii="宋体" w:eastAsia="宋体" w:hAnsi="宋体" w:cs="宋体"/>
          <w:color w:val="000000"/>
          <w:kern w:val="0"/>
          <w:sz w:val="24"/>
          <w:szCs w:val="24"/>
        </w:rPr>
      </w:pPr>
      <w:r w:rsidRPr="00FF4BB7">
        <w:rPr>
          <w:rFonts w:ascii="Times New Roman" w:eastAsia="宋体" w:hAnsi="Times New Roman" w:cs="Times New Roman"/>
          <w:color w:val="000000"/>
          <w:kern w:val="0"/>
          <w:sz w:val="28"/>
          <w:szCs w:val="28"/>
        </w:rPr>
        <w:t> </w:t>
      </w:r>
      <w:r w:rsidRPr="00FF4BB7">
        <w:rPr>
          <w:rFonts w:ascii="Times New Roman" w:eastAsia="宋体" w:hAnsi="Times New Roman" w:cs="Times New Roman"/>
          <w:color w:val="000000"/>
          <w:kern w:val="0"/>
          <w:sz w:val="28"/>
        </w:rPr>
        <w:t> </w:t>
      </w:r>
      <w:r w:rsidRPr="00FF4BB7">
        <w:rPr>
          <w:rFonts w:ascii="_5b8b_4f53" w:eastAsia="宋体" w:hAnsi="_5b8b_4f53" w:cs="宋体"/>
          <w:color w:val="000000"/>
          <w:kern w:val="0"/>
          <w:sz w:val="28"/>
          <w:szCs w:val="28"/>
        </w:rPr>
        <w:t>你瞧，在周一的国旗下诵读中，从一年级到六年级，一个个孩子，摇头晃脑，古韵十足地大声</w:t>
      </w:r>
      <w:proofErr w:type="gramStart"/>
      <w:r w:rsidRPr="00FF4BB7">
        <w:rPr>
          <w:rFonts w:ascii="_5b8b_4f53" w:eastAsia="宋体" w:hAnsi="_5b8b_4f53" w:cs="宋体"/>
          <w:color w:val="000000"/>
          <w:kern w:val="0"/>
          <w:sz w:val="28"/>
          <w:szCs w:val="28"/>
        </w:rPr>
        <w:t>诵读着</w:t>
      </w:r>
      <w:proofErr w:type="gramEnd"/>
      <w:r w:rsidRPr="00FF4BB7">
        <w:rPr>
          <w:rFonts w:ascii="_5b8b_4f53" w:eastAsia="宋体" w:hAnsi="_5b8b_4f53" w:cs="宋体"/>
          <w:color w:val="000000"/>
          <w:kern w:val="0"/>
          <w:sz w:val="28"/>
          <w:szCs w:val="28"/>
        </w:rPr>
        <w:t>，生怕自己班落后，而整齐划一地背诵着《论语》、对联、古诗，孩子们自信且严肃的表情，又昭示着我们，孩子们已然将我们的国学经典镌刻在脑海中了。</w:t>
      </w:r>
    </w:p>
    <w:p w:rsidR="00FF4BB7" w:rsidRPr="00FF4BB7" w:rsidRDefault="00FF4BB7" w:rsidP="00FF4BB7">
      <w:pPr>
        <w:widowControl/>
        <w:shd w:val="clear" w:color="auto" w:fill="FFFFFF"/>
        <w:spacing w:before="100" w:beforeAutospacing="1" w:after="100" w:afterAutospacing="1"/>
        <w:rPr>
          <w:rFonts w:ascii="宋体" w:eastAsia="宋体" w:hAnsi="宋体" w:cs="宋体"/>
          <w:color w:val="000000"/>
          <w:kern w:val="0"/>
          <w:sz w:val="24"/>
          <w:szCs w:val="24"/>
        </w:rPr>
      </w:pPr>
      <w:r w:rsidRPr="00FF4BB7">
        <w:rPr>
          <w:rFonts w:ascii="Times New Roman" w:eastAsia="宋体" w:hAnsi="Times New Roman" w:cs="Times New Roman"/>
          <w:color w:val="000000"/>
          <w:kern w:val="0"/>
          <w:sz w:val="28"/>
          <w:szCs w:val="28"/>
        </w:rPr>
        <w:t>    </w:t>
      </w:r>
      <w:r w:rsidRPr="00FF4BB7">
        <w:rPr>
          <w:rFonts w:ascii="Times New Roman" w:eastAsia="宋体" w:hAnsi="Times New Roman" w:cs="Times New Roman"/>
          <w:color w:val="000000"/>
          <w:kern w:val="0"/>
          <w:sz w:val="28"/>
        </w:rPr>
        <w:t> </w:t>
      </w:r>
      <w:r w:rsidRPr="00FF4BB7">
        <w:rPr>
          <w:rFonts w:ascii="Times New Roman" w:eastAsia="宋体" w:hAnsi="Times New Roman" w:cs="Times New Roman"/>
          <w:color w:val="000000"/>
          <w:kern w:val="0"/>
          <w:sz w:val="28"/>
          <w:szCs w:val="28"/>
        </w:rPr>
        <w:t>最后，我想告诉大家的是：《小学生经典诵读》，你值得拥有！</w:t>
      </w:r>
    </w:p>
    <w:p w:rsidR="00FF4BB7" w:rsidRPr="00FF4BB7" w:rsidRDefault="00FF4BB7" w:rsidP="00FF4BB7">
      <w:pPr>
        <w:widowControl/>
        <w:shd w:val="clear" w:color="auto" w:fill="FFFFFF"/>
        <w:spacing w:before="100" w:beforeAutospacing="1" w:after="100" w:afterAutospacing="1"/>
        <w:rPr>
          <w:rFonts w:ascii="宋体" w:eastAsia="宋体" w:hAnsi="宋体" w:cs="宋体"/>
          <w:color w:val="000000"/>
          <w:kern w:val="0"/>
          <w:sz w:val="24"/>
          <w:szCs w:val="24"/>
        </w:rPr>
      </w:pPr>
      <w:r w:rsidRPr="00FF4BB7">
        <w:rPr>
          <w:rFonts w:ascii="Times New Roman" w:eastAsia="宋体" w:hAnsi="Times New Roman" w:cs="Times New Roman"/>
          <w:color w:val="000000"/>
          <w:kern w:val="0"/>
          <w:sz w:val="24"/>
          <w:szCs w:val="24"/>
        </w:rPr>
        <w:t> </w:t>
      </w:r>
    </w:p>
    <w:p w:rsidR="00FF4BB7" w:rsidRPr="00FF4BB7" w:rsidRDefault="00FF4BB7" w:rsidP="00FF4BB7">
      <w:pPr>
        <w:widowControl/>
        <w:spacing w:line="120" w:lineRule="atLeast"/>
        <w:jc w:val="center"/>
        <w:rPr>
          <w:rFonts w:ascii="Verdana" w:eastAsia="宋体" w:hAnsi="Verdana" w:cs="宋体"/>
          <w:color w:val="EEEEEE"/>
          <w:kern w:val="0"/>
          <w:sz w:val="9"/>
          <w:szCs w:val="9"/>
        </w:rPr>
      </w:pPr>
      <w:r w:rsidRPr="00FF4BB7">
        <w:rPr>
          <w:rFonts w:ascii="Verdana" w:eastAsia="宋体" w:hAnsi="Verdana" w:cs="宋体"/>
          <w:color w:val="EEEEEE"/>
          <w:kern w:val="0"/>
          <w:sz w:val="9"/>
          <w:szCs w:val="9"/>
        </w:rPr>
        <w:t>Power by</w:t>
      </w:r>
      <w:r w:rsidRPr="00FF4BB7">
        <w:rPr>
          <w:rFonts w:ascii="Verdana" w:eastAsia="宋体" w:hAnsi="Verdana" w:cs="宋体"/>
          <w:color w:val="EEEEEE"/>
          <w:kern w:val="0"/>
          <w:sz w:val="9"/>
        </w:rPr>
        <w:t> </w:t>
      </w:r>
      <w:hyperlink r:id="rId4" w:tgtFrame="_blank" w:history="1">
        <w:r w:rsidRPr="00FF4BB7">
          <w:rPr>
            <w:rFonts w:ascii="Verdana" w:eastAsia="宋体" w:hAnsi="Verdana" w:cs="宋体"/>
            <w:color w:val="EEEEEE"/>
            <w:kern w:val="0"/>
            <w:sz w:val="9"/>
            <w:u w:val="single"/>
          </w:rPr>
          <w:t>YOZOSOFT</w:t>
        </w:r>
      </w:hyperlink>
    </w:p>
    <w:p w:rsidR="001207EC" w:rsidRDefault="001207EC"/>
    <w:sectPr w:rsidR="001207EC" w:rsidSect="0045610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_5b8b_4f53">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4BB7"/>
    <w:rsid w:val="001207EC"/>
    <w:rsid w:val="001B64AB"/>
    <w:rsid w:val="002114AB"/>
    <w:rsid w:val="00456107"/>
    <w:rsid w:val="00FF4B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1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F4BB7"/>
  </w:style>
  <w:style w:type="character" w:styleId="a3">
    <w:name w:val="Hyperlink"/>
    <w:basedOn w:val="a0"/>
    <w:uiPriority w:val="99"/>
    <w:semiHidden/>
    <w:unhideWhenUsed/>
    <w:rsid w:val="00FF4BB7"/>
    <w:rPr>
      <w:color w:val="0000FF"/>
      <w:u w:val="single"/>
    </w:rPr>
  </w:style>
</w:styles>
</file>

<file path=word/webSettings.xml><?xml version="1.0" encoding="utf-8"?>
<w:webSettings xmlns:r="http://schemas.openxmlformats.org/officeDocument/2006/relationships" xmlns:w="http://schemas.openxmlformats.org/wordprocessingml/2006/main">
  <w:divs>
    <w:div w:id="981933212">
      <w:bodyDiv w:val="1"/>
      <w:marLeft w:val="0"/>
      <w:marRight w:val="0"/>
      <w:marTop w:val="0"/>
      <w:marBottom w:val="0"/>
      <w:divBdr>
        <w:top w:val="none" w:sz="0" w:space="0" w:color="auto"/>
        <w:left w:val="none" w:sz="0" w:space="0" w:color="auto"/>
        <w:bottom w:val="none" w:sz="0" w:space="0" w:color="auto"/>
        <w:right w:val="none" w:sz="0" w:space="0" w:color="auto"/>
      </w:divBdr>
      <w:divsChild>
        <w:div w:id="1665351456">
          <w:marLeft w:val="0"/>
          <w:marRight w:val="0"/>
          <w:marTop w:val="1440"/>
          <w:marBottom w:val="14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zosoft.com/office/fileconvert.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apple</cp:lastModifiedBy>
  <cp:revision>1</cp:revision>
  <dcterms:created xsi:type="dcterms:W3CDTF">2016-12-19T12:25:00Z</dcterms:created>
  <dcterms:modified xsi:type="dcterms:W3CDTF">2016-12-19T12:26:00Z</dcterms:modified>
</cp:coreProperties>
</file>