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auto"/>
        <w:jc w:val="center"/>
        <w:rPr>
          <w:rFonts w:hint="eastAsia" w:ascii="黑体" w:hAnsi="黑体" w:eastAsia="黑体" w:cs="黑体"/>
          <w:b/>
          <w:bCs/>
          <w:sz w:val="36"/>
          <w:szCs w:val="36"/>
          <w:lang w:val="en-US" w:eastAsia="zh-CN"/>
        </w:rPr>
      </w:pPr>
      <w:r>
        <w:rPr>
          <w:rFonts w:hint="eastAsia" w:ascii="黑体" w:hAnsi="黑体" w:eastAsia="黑体" w:cs="黑体"/>
          <w:b/>
          <w:bCs/>
          <w:sz w:val="36"/>
          <w:szCs w:val="36"/>
          <w:lang w:val="en-US" w:eastAsia="zh-CN"/>
        </w:rPr>
        <w:t>不负春光 不负梦想</w:t>
      </w:r>
    </w:p>
    <w:p>
      <w:pPr>
        <w:spacing w:line="600" w:lineRule="auto"/>
        <w:jc w:val="right"/>
        <w:rPr>
          <w:rFonts w:hint="eastAsia" w:ascii="宋体" w:hAnsi="宋体" w:eastAsia="宋体" w:cs="宋体"/>
          <w:sz w:val="28"/>
          <w:szCs w:val="28"/>
          <w:lang w:val="en-US" w:eastAsia="zh-CN"/>
        </w:rPr>
      </w:pPr>
      <w:r>
        <w:rPr>
          <w:rFonts w:hint="eastAsia" w:ascii="宋体" w:hAnsi="宋体" w:eastAsia="宋体" w:cs="宋体"/>
          <w:sz w:val="24"/>
          <w:szCs w:val="24"/>
          <w:lang w:val="en-US" w:eastAsia="zh-CN"/>
        </w:rPr>
        <w:t>——</w:t>
      </w:r>
      <w:bookmarkStart w:id="0" w:name="_GoBack"/>
      <w:bookmarkEnd w:id="0"/>
      <w:r>
        <w:rPr>
          <w:rFonts w:hint="eastAsia" w:ascii="宋体" w:hAnsi="宋体" w:eastAsia="宋体" w:cs="宋体"/>
          <w:sz w:val="24"/>
          <w:szCs w:val="24"/>
          <w:lang w:val="en-US" w:eastAsia="zh-CN"/>
        </w:rPr>
        <w:t>周晓玲工作室活动简讯</w:t>
      </w:r>
      <w:r>
        <w:rPr>
          <w:rFonts w:hint="eastAsia" w:ascii="宋体" w:hAnsi="宋体" w:eastAsia="宋体" w:cs="宋体"/>
          <w:sz w:val="28"/>
          <w:szCs w:val="28"/>
          <w:lang w:val="en-US" w:eastAsia="zh-CN"/>
        </w:rPr>
        <w:t xml:space="preserve"> </w:t>
      </w:r>
    </w:p>
    <w:p>
      <w:pPr>
        <w:spacing w:line="600" w:lineRule="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春日迟迟，卉木萋萋，仓庚喈喈，采蘩祁祁。</w:t>
      </w:r>
      <w:r>
        <w:rPr>
          <w:rFonts w:hint="default" w:ascii="宋体" w:hAnsi="宋体" w:eastAsia="宋体" w:cs="宋体"/>
          <w:sz w:val="28"/>
          <w:szCs w:val="28"/>
          <w:lang w:val="en-US" w:eastAsia="zh-CN"/>
        </w:rPr>
        <w:t>3</w:t>
      </w:r>
      <w:r>
        <w:rPr>
          <w:rFonts w:hint="eastAsia" w:ascii="宋体" w:hAnsi="宋体" w:eastAsia="宋体" w:cs="宋体"/>
          <w:sz w:val="28"/>
          <w:szCs w:val="28"/>
          <w:lang w:val="en-US" w:eastAsia="zh-CN"/>
        </w:rPr>
        <w:t>月7日，在这明媚的春光里，周晓玲工作室学员齐聚双流区实验小学（东区），开始了这一周的学习和研讨。</w:t>
      </w:r>
    </w:p>
    <w:p>
      <w:pPr>
        <w:spacing w:line="600" w:lineRule="auto"/>
        <w:ind w:firstLine="56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这次，我们有幸邀请了锦江区的心理专家张芃老师给我们做了一堂心理教育培训讲座。张老师以“提升心理资本，巧对学生问题”为主题，从专业心理学的角度向我们分析了什么是心理资本、心理资本的组成因素以及心理资本不足带来的负面影响。在专业讲解的同时，张老师还穿插互动游戏、实际案例，让我们能更加形象地了解心理资本在教师工作中的实际应用。这两个多小时的交流互动让我们都受益匪浅。</w:t>
      </w:r>
    </w:p>
    <w:p>
      <w:pPr>
        <w:spacing w:line="600" w:lineRule="auto"/>
        <w:ind w:firstLine="56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在心理培训之后，工作室学员又开展了双融语文课堂实践活动。首先，王晓露老师对《和时间赛跑》进行了说课。经过多次修改，反复琢磨，王老师充分以学生为主体，让学生在实际生活中感受时间的宝贵、感受时间一去不复返，引导学生进行赏析和品读。接着，马香玉老师对《美丽的武夷山》进行了说课。马老师结合本文的“入诗入画”的文字特点，再配以优美的山水风光图，让学生对武夷山的山水之美展开想象，进而引导学生进行品味、朗读。最后，周晓玲导师对两位老师的说课进行了评价并提出了相应修改建议，并指出在语文课堂上老师要充分把握学情，以学生为主体展开教学。</w:t>
      </w:r>
    </w:p>
    <w:p>
      <w:pPr>
        <w:spacing w:line="600" w:lineRule="auto"/>
        <w:ind w:firstLine="56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一年之计在于春，我们定不负春光，不负梦想，在名师的带领下，收获满满的春华秋实！</w:t>
      </w:r>
    </w:p>
    <w:p>
      <w:pPr>
        <w:spacing w:line="600" w:lineRule="auto"/>
        <w:ind w:firstLine="560"/>
        <w:rPr>
          <w:rFonts w:hint="eastAsia" w:ascii="宋体" w:hAnsi="宋体" w:eastAsia="宋体" w:cs="宋体"/>
          <w:sz w:val="28"/>
          <w:szCs w:val="28"/>
          <w:lang w:val="en-US" w:eastAsia="zh-CN"/>
        </w:rPr>
      </w:pPr>
    </w:p>
    <w:p>
      <w:pPr>
        <w:spacing w:line="600" w:lineRule="auto"/>
        <w:ind w:firstLine="560"/>
        <w:rPr>
          <w:rFonts w:hint="eastAsia" w:ascii="宋体" w:hAnsi="宋体" w:eastAsia="宋体" w:cs="宋体"/>
          <w:sz w:val="28"/>
          <w:szCs w:val="28"/>
          <w:lang w:val="en-US" w:eastAsia="zh-CN"/>
        </w:rPr>
      </w:pPr>
    </w:p>
    <w:p>
      <w:pPr>
        <w:spacing w:line="600" w:lineRule="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pPr>
        <w:spacing w:line="600" w:lineRule="auto"/>
        <w:jc w:val="left"/>
        <w:rPr>
          <w:rFonts w:hint="eastAsia" w:ascii="宋体" w:hAnsi="宋体" w:eastAsia="宋体" w:cs="宋体"/>
          <w:sz w:val="24"/>
          <w:szCs w:val="24"/>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BE7DBF"/>
    <w:rsid w:val="12D4557C"/>
    <w:rsid w:val="1C704A8E"/>
    <w:rsid w:val="20DA1D84"/>
    <w:rsid w:val="21FB7C5D"/>
    <w:rsid w:val="3D1B2934"/>
    <w:rsid w:val="489E412B"/>
    <w:rsid w:val="4CBE7DBF"/>
    <w:rsid w:val="551772D8"/>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19"/>
      <w:szCs w:val="19"/>
      <w:lang w:val="en-US" w:eastAsia="zh-CN" w:bidi="ar"/>
    </w:rPr>
  </w:style>
  <w:style w:type="character" w:styleId="4">
    <w:name w:val="FollowedHyperlink"/>
    <w:basedOn w:val="3"/>
    <w:qFormat/>
    <w:uiPriority w:val="0"/>
    <w:rPr>
      <w:color w:val="333333"/>
      <w:u w:val="none"/>
    </w:rPr>
  </w:style>
  <w:style w:type="character" w:styleId="5">
    <w:name w:val="Hyperlink"/>
    <w:basedOn w:val="3"/>
    <w:qFormat/>
    <w:uiPriority w:val="0"/>
    <w:rPr>
      <w:color w:val="333333"/>
      <w:u w:val="none"/>
    </w:rPr>
  </w:style>
  <w:style w:type="paragraph" w:customStyle="1" w:styleId="7">
    <w:name w:val="_Style 6"/>
    <w:basedOn w:val="1"/>
    <w:next w:val="1"/>
    <w:qFormat/>
    <w:uiPriority w:val="0"/>
    <w:pPr>
      <w:pBdr>
        <w:bottom w:val="single" w:color="auto" w:sz="6" w:space="1"/>
      </w:pBdr>
      <w:jc w:val="center"/>
    </w:pPr>
    <w:rPr>
      <w:rFonts w:ascii="Arial" w:eastAsia="宋体"/>
      <w:vanish/>
      <w:sz w:val="16"/>
    </w:rPr>
  </w:style>
  <w:style w:type="paragraph" w:customStyle="1" w:styleId="8">
    <w:name w:val="_Style 7"/>
    <w:basedOn w:val="1"/>
    <w:next w:val="1"/>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Office_10.1.0.6207_F1E327BC-269C-435d-A152-05C5408002CA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2017-03-07T10:39:00Z</dcterms:created>
  <dc:creator>Administrator</dc:creator>
  <cp:lastModifiedBy>Administrator</cp:lastModifiedBy>
  <dcterms:modified xsi:type="dcterms:W3CDTF">2017-03-07T13:13:32Z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2052-10.1.0.6207</vt:lpwstr>
  </property>
</Properties>
</file>