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BF0" w:rsidRPr="00140BF0" w:rsidRDefault="00140BF0">
      <w:pPr>
        <w:jc w:val="center"/>
        <w:rPr>
          <w:rFonts w:hint="eastAsia"/>
          <w:b/>
          <w:sz w:val="44"/>
          <w:szCs w:val="52"/>
        </w:rPr>
      </w:pPr>
      <w:r w:rsidRPr="00140BF0">
        <w:rPr>
          <w:rFonts w:hint="eastAsia"/>
          <w:b/>
          <w:sz w:val="44"/>
          <w:szCs w:val="52"/>
        </w:rPr>
        <w:t>以评促学，以评促教</w:t>
      </w:r>
    </w:p>
    <w:p w:rsidR="00963BD6" w:rsidRPr="00140BF0" w:rsidRDefault="00140BF0">
      <w:pPr>
        <w:jc w:val="center"/>
        <w:rPr>
          <w:b/>
          <w:sz w:val="36"/>
          <w:szCs w:val="52"/>
        </w:rPr>
      </w:pPr>
      <w:r w:rsidRPr="00140BF0">
        <w:rPr>
          <w:rFonts w:hint="eastAsia"/>
          <w:b/>
          <w:sz w:val="36"/>
          <w:szCs w:val="52"/>
        </w:rPr>
        <w:t>“初中阶段学生音乐素质测评的实践研究”开题报告</w:t>
      </w:r>
    </w:p>
    <w:p w:rsidR="00140BF0" w:rsidRDefault="00140BF0">
      <w:pPr>
        <w:jc w:val="right"/>
        <w:rPr>
          <w:rFonts w:hint="eastAsia"/>
          <w:sz w:val="24"/>
          <w:szCs w:val="24"/>
        </w:rPr>
      </w:pPr>
      <w:bookmarkStart w:id="0" w:name="_GoBack"/>
    </w:p>
    <w:p w:rsidR="00963BD6" w:rsidRPr="00C53D9E" w:rsidRDefault="00792E2E">
      <w:pPr>
        <w:jc w:val="right"/>
        <w:rPr>
          <w:sz w:val="24"/>
          <w:szCs w:val="24"/>
        </w:rPr>
      </w:pPr>
      <w:r w:rsidRPr="00C53D9E">
        <w:rPr>
          <w:rFonts w:hint="eastAsia"/>
          <w:sz w:val="24"/>
          <w:szCs w:val="24"/>
        </w:rPr>
        <w:t>双流区名教师（陈双）工作室</w:t>
      </w:r>
      <w:r w:rsidR="00140BF0">
        <w:rPr>
          <w:rFonts w:hint="eastAsia"/>
          <w:sz w:val="24"/>
          <w:szCs w:val="24"/>
        </w:rPr>
        <w:t>9</w:t>
      </w:r>
      <w:r w:rsidRPr="00C53D9E">
        <w:rPr>
          <w:rFonts w:hint="eastAsia"/>
          <w:sz w:val="24"/>
          <w:szCs w:val="24"/>
        </w:rPr>
        <w:t>月</w:t>
      </w:r>
      <w:r w:rsidR="00666D3B" w:rsidRPr="00C53D9E">
        <w:rPr>
          <w:rFonts w:hint="eastAsia"/>
          <w:sz w:val="24"/>
          <w:szCs w:val="24"/>
        </w:rPr>
        <w:t>2</w:t>
      </w:r>
      <w:r w:rsidR="00140BF0">
        <w:rPr>
          <w:rFonts w:hint="eastAsia"/>
          <w:sz w:val="24"/>
          <w:szCs w:val="24"/>
        </w:rPr>
        <w:t>6</w:t>
      </w:r>
      <w:r w:rsidRPr="00C53D9E">
        <w:rPr>
          <w:rFonts w:hint="eastAsia"/>
          <w:sz w:val="24"/>
          <w:szCs w:val="24"/>
        </w:rPr>
        <w:t>日活动简讯</w:t>
      </w:r>
    </w:p>
    <w:bookmarkEnd w:id="0"/>
    <w:p w:rsidR="00963BD6" w:rsidRDefault="00963BD6">
      <w:pPr>
        <w:ind w:firstLineChars="200" w:firstLine="420"/>
        <w:rPr>
          <w:rFonts w:ascii="Times New Roman" w:hAnsi="Times New Roman" w:cs="Times New Roman"/>
          <w:color w:val="000000"/>
          <w:szCs w:val="21"/>
          <w:shd w:val="clear" w:color="auto" w:fill="FFFFFF"/>
        </w:rPr>
      </w:pPr>
    </w:p>
    <w:p w:rsidR="00B81AB8" w:rsidRDefault="00792E2E" w:rsidP="006A1F16">
      <w:pPr>
        <w:ind w:firstLine="560"/>
        <w:rPr>
          <w:rFonts w:ascii="Times New Roman" w:hAnsi="Times New Roman" w:cs="Times New Roman" w:hint="eastAsia"/>
          <w:color w:val="000000"/>
          <w:sz w:val="28"/>
          <w:szCs w:val="28"/>
          <w:shd w:val="clear" w:color="auto" w:fill="FFFFFF"/>
        </w:rPr>
      </w:pPr>
      <w:r w:rsidRPr="00FA574B">
        <w:rPr>
          <w:rFonts w:ascii="Times New Roman" w:hAnsi="Times New Roman" w:cs="Times New Roman" w:hint="eastAsia"/>
          <w:color w:val="000000"/>
          <w:sz w:val="28"/>
          <w:szCs w:val="28"/>
          <w:shd w:val="clear" w:color="auto" w:fill="FFFFFF"/>
        </w:rPr>
        <w:t>2017</w:t>
      </w:r>
      <w:r w:rsidRPr="00FA574B">
        <w:rPr>
          <w:rFonts w:ascii="Times New Roman" w:hAnsi="Times New Roman" w:cs="Times New Roman" w:hint="eastAsia"/>
          <w:color w:val="000000"/>
          <w:sz w:val="28"/>
          <w:szCs w:val="28"/>
          <w:shd w:val="clear" w:color="auto" w:fill="FFFFFF"/>
        </w:rPr>
        <w:t>年</w:t>
      </w:r>
      <w:r w:rsidR="00B81AB8">
        <w:rPr>
          <w:rFonts w:ascii="Times New Roman" w:hAnsi="Times New Roman" w:cs="Times New Roman" w:hint="eastAsia"/>
          <w:color w:val="000000"/>
          <w:sz w:val="28"/>
          <w:szCs w:val="28"/>
          <w:shd w:val="clear" w:color="auto" w:fill="FFFFFF"/>
        </w:rPr>
        <w:t>9</w:t>
      </w:r>
      <w:r w:rsidRPr="00FA574B">
        <w:rPr>
          <w:rFonts w:ascii="Times New Roman" w:hAnsi="Times New Roman" w:cs="Times New Roman" w:hint="eastAsia"/>
          <w:color w:val="000000"/>
          <w:sz w:val="28"/>
          <w:szCs w:val="28"/>
          <w:shd w:val="clear" w:color="auto" w:fill="FFFFFF"/>
        </w:rPr>
        <w:t>月</w:t>
      </w:r>
      <w:r w:rsidR="00D439BF" w:rsidRPr="00FA574B">
        <w:rPr>
          <w:rFonts w:ascii="Times New Roman" w:hAnsi="Times New Roman" w:cs="Times New Roman" w:hint="eastAsia"/>
          <w:color w:val="000000"/>
          <w:sz w:val="28"/>
          <w:szCs w:val="28"/>
          <w:shd w:val="clear" w:color="auto" w:fill="FFFFFF"/>
        </w:rPr>
        <w:t>2</w:t>
      </w:r>
      <w:r w:rsidR="00B81AB8">
        <w:rPr>
          <w:rFonts w:ascii="Times New Roman" w:hAnsi="Times New Roman" w:cs="Times New Roman" w:hint="eastAsia"/>
          <w:color w:val="000000"/>
          <w:sz w:val="28"/>
          <w:szCs w:val="28"/>
          <w:shd w:val="clear" w:color="auto" w:fill="FFFFFF"/>
        </w:rPr>
        <w:t>6</w:t>
      </w:r>
      <w:r w:rsidRPr="00FA574B">
        <w:rPr>
          <w:rFonts w:ascii="Times New Roman" w:hAnsi="Times New Roman" w:cs="Times New Roman" w:hint="eastAsia"/>
          <w:color w:val="000000"/>
          <w:sz w:val="28"/>
          <w:szCs w:val="28"/>
          <w:shd w:val="clear" w:color="auto" w:fill="FFFFFF"/>
        </w:rPr>
        <w:t>日，</w:t>
      </w:r>
      <w:r w:rsidR="00D439BF" w:rsidRPr="00FA574B">
        <w:rPr>
          <w:rFonts w:ascii="Times New Roman" w:hAnsi="Times New Roman" w:cs="Times New Roman" w:hint="eastAsia"/>
          <w:color w:val="000000"/>
          <w:sz w:val="28"/>
          <w:szCs w:val="28"/>
          <w:shd w:val="clear" w:color="auto" w:fill="FFFFFF"/>
        </w:rPr>
        <w:t>双流区</w:t>
      </w:r>
      <w:r w:rsidRPr="00FA574B">
        <w:rPr>
          <w:rFonts w:ascii="Times New Roman" w:hAnsi="Times New Roman" w:cs="Times New Roman" w:hint="eastAsia"/>
          <w:color w:val="000000"/>
          <w:sz w:val="28"/>
          <w:szCs w:val="28"/>
          <w:shd w:val="clear" w:color="auto" w:fill="FFFFFF"/>
        </w:rPr>
        <w:t>“陈双名教师工作室”</w:t>
      </w:r>
      <w:r w:rsidR="00D439BF" w:rsidRPr="00FA574B">
        <w:rPr>
          <w:rFonts w:ascii="Times New Roman" w:hAnsi="Times New Roman" w:cs="Times New Roman" w:hint="eastAsia"/>
          <w:color w:val="000000"/>
          <w:sz w:val="28"/>
          <w:szCs w:val="28"/>
          <w:shd w:val="clear" w:color="auto" w:fill="FFFFFF"/>
        </w:rPr>
        <w:t>活动</w:t>
      </w:r>
      <w:r w:rsidR="00B81AB8">
        <w:rPr>
          <w:rFonts w:ascii="Times New Roman" w:hAnsi="Times New Roman" w:cs="Times New Roman" w:hint="eastAsia"/>
          <w:color w:val="000000"/>
          <w:sz w:val="28"/>
          <w:szCs w:val="28"/>
          <w:shd w:val="clear" w:color="auto" w:fill="FFFFFF"/>
        </w:rPr>
        <w:t>顺利在双流艺体中学进行，本期活动主题为工作室课题开题报告。</w:t>
      </w:r>
      <w:r w:rsidR="004F6BDA">
        <w:rPr>
          <w:rFonts w:ascii="Times New Roman" w:hAnsi="Times New Roman" w:cs="Times New Roman" w:hint="eastAsia"/>
          <w:color w:val="000000"/>
          <w:sz w:val="28"/>
          <w:szCs w:val="28"/>
          <w:shd w:val="clear" w:color="auto" w:fill="FFFFFF"/>
        </w:rPr>
        <w:t>荣幸的</w:t>
      </w:r>
      <w:r w:rsidR="00130A8C">
        <w:rPr>
          <w:rFonts w:ascii="Times New Roman" w:hAnsi="Times New Roman" w:cs="Times New Roman" w:hint="eastAsia"/>
          <w:color w:val="000000"/>
          <w:sz w:val="28"/>
          <w:szCs w:val="28"/>
          <w:shd w:val="clear" w:color="auto" w:fill="FFFFFF"/>
        </w:rPr>
        <w:t>邀请到了</w:t>
      </w:r>
      <w:r w:rsidR="004F6BDA">
        <w:rPr>
          <w:rFonts w:ascii="Times New Roman" w:hAnsi="Times New Roman" w:cs="Times New Roman" w:hint="eastAsia"/>
          <w:color w:val="000000"/>
          <w:sz w:val="28"/>
          <w:szCs w:val="28"/>
          <w:shd w:val="clear" w:color="auto" w:fill="FFFFFF"/>
        </w:rPr>
        <w:t>双流区研培中心理论室易恩主任和课题专家杨独明老师</w:t>
      </w:r>
      <w:r w:rsidR="00130A8C">
        <w:rPr>
          <w:rFonts w:ascii="Times New Roman" w:hAnsi="Times New Roman" w:cs="Times New Roman" w:hint="eastAsia"/>
          <w:color w:val="000000"/>
          <w:sz w:val="28"/>
          <w:szCs w:val="28"/>
          <w:shd w:val="clear" w:color="auto" w:fill="FFFFFF"/>
        </w:rPr>
        <w:t>指导开题工作，</w:t>
      </w:r>
      <w:r w:rsidR="00B81AB8">
        <w:rPr>
          <w:rFonts w:ascii="Times New Roman" w:hAnsi="Times New Roman" w:cs="Times New Roman" w:hint="eastAsia"/>
          <w:color w:val="000000"/>
          <w:sz w:val="28"/>
          <w:szCs w:val="28"/>
          <w:shd w:val="clear" w:color="auto" w:fill="FFFFFF"/>
        </w:rPr>
        <w:t>工作室学员在经过了长达半年的课题前期准备后，由导师陈双牵头，陈衫杉、崔倩、先芹、伍杨负责主要研究。</w:t>
      </w:r>
    </w:p>
    <w:p w:rsidR="007678BC" w:rsidRDefault="0035285C" w:rsidP="0094045B">
      <w:pPr>
        <w:ind w:firstLine="480"/>
        <w:jc w:val="left"/>
        <w:rPr>
          <w:rFonts w:ascii="Times New Roman" w:hAnsi="Times New Roman" w:cs="Times New Roman" w:hint="eastAsia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 w:hint="eastAsia"/>
          <w:color w:val="000000"/>
          <w:sz w:val="28"/>
          <w:szCs w:val="28"/>
          <w:shd w:val="clear" w:color="auto" w:fill="FFFFFF"/>
        </w:rPr>
        <w:t>开题会议分为主持人开场、主研人阐述</w:t>
      </w:r>
      <w:r w:rsidR="00130A8C">
        <w:rPr>
          <w:rFonts w:ascii="Times New Roman" w:hAnsi="Times New Roman" w:cs="Times New Roman" w:hint="eastAsia"/>
          <w:color w:val="000000"/>
          <w:sz w:val="28"/>
          <w:szCs w:val="28"/>
          <w:shd w:val="clear" w:color="auto" w:fill="FFFFFF"/>
        </w:rPr>
        <w:t>课题</w:t>
      </w:r>
      <w:r>
        <w:rPr>
          <w:rFonts w:ascii="Times New Roman" w:hAnsi="Times New Roman" w:cs="Times New Roman" w:hint="eastAsia"/>
          <w:color w:val="000000"/>
          <w:sz w:val="28"/>
          <w:szCs w:val="28"/>
          <w:shd w:val="clear" w:color="auto" w:fill="FFFFFF"/>
        </w:rPr>
        <w:t>、专家课题指导等议程</w:t>
      </w:r>
      <w:r w:rsidR="00130A8C">
        <w:rPr>
          <w:rFonts w:ascii="Times New Roman" w:hAnsi="Times New Roman" w:cs="Times New Roman" w:hint="eastAsia"/>
          <w:color w:val="000000"/>
          <w:sz w:val="28"/>
          <w:szCs w:val="28"/>
          <w:shd w:val="clear" w:color="auto" w:fill="FFFFFF"/>
        </w:rPr>
        <w:t>，课题开题前，工作室导师对本课题的研究背景、学科特点、课题推进情况进行了简要阐述。</w:t>
      </w:r>
    </w:p>
    <w:p w:rsidR="00130A8C" w:rsidRDefault="00130A8C" w:rsidP="0094045B">
      <w:pPr>
        <w:ind w:firstLine="480"/>
        <w:jc w:val="left"/>
        <w:rPr>
          <w:rFonts w:ascii="宋体" w:hAnsi="宋体" w:cs="宋体" w:hint="eastAsia"/>
          <w:sz w:val="28"/>
          <w:szCs w:val="28"/>
        </w:rPr>
      </w:pPr>
      <w:r>
        <w:rPr>
          <w:rFonts w:ascii="Times New Roman" w:hAnsi="Times New Roman" w:cs="Times New Roman" w:hint="eastAsia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267325" cy="1838325"/>
            <wp:effectExtent l="19050" t="0" r="9525" b="0"/>
            <wp:docPr id="1" name="图片 1" descr="D:\名师工作室\17年\下期\TIM截图201709261134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名师工作室\17年\下期\TIM截图2017092611345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A8C" w:rsidRDefault="00130A8C" w:rsidP="0094045B">
      <w:pPr>
        <w:ind w:firstLine="480"/>
        <w:jc w:val="left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随后，课题研修人员代表陈衫杉对《初中阶段学生音乐素质测评的实践研究》课题进行了概述，从问题提出、课题概念的界定、文献综述及研究依据、课题研究的目标、研究阶段、课题研究的方法、课题研究的预期成果、研究中的困惑、研究条件及保障措施等十个方面进行了详细的描述。</w:t>
      </w:r>
    </w:p>
    <w:p w:rsidR="00130A8C" w:rsidRDefault="00130A8C" w:rsidP="0094045B">
      <w:pPr>
        <w:ind w:firstLine="480"/>
        <w:jc w:val="left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noProof/>
          <w:sz w:val="28"/>
          <w:szCs w:val="28"/>
        </w:rPr>
        <w:lastRenderedPageBreak/>
        <w:drawing>
          <wp:inline distT="0" distB="0" distL="0" distR="0">
            <wp:extent cx="5257800" cy="2352675"/>
            <wp:effectExtent l="19050" t="0" r="0" b="0"/>
            <wp:docPr id="2" name="图片 2" descr="D:\名师工作室\17年\下期\TIM截图201709261132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名师工作室\17年\下期\TIM截图2017092611324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A8C" w:rsidRDefault="00130A8C" w:rsidP="0094045B">
      <w:pPr>
        <w:ind w:firstLine="480"/>
        <w:jc w:val="left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最后，两位专家进行了课题点评。</w:t>
      </w:r>
    </w:p>
    <w:p w:rsidR="00352889" w:rsidRDefault="00352889" w:rsidP="0094045B">
      <w:pPr>
        <w:ind w:firstLine="480"/>
        <w:jc w:val="left"/>
        <w:rPr>
          <w:rFonts w:ascii="宋体" w:hAnsi="宋体" w:cs="宋体" w:hint="eastAsia"/>
          <w:sz w:val="28"/>
          <w:szCs w:val="28"/>
        </w:rPr>
      </w:pPr>
      <w:r>
        <w:rPr>
          <w:rFonts w:ascii="Times New Roman" w:hAnsi="Times New Roman" w:cs="Times New Roman" w:hint="eastAsia"/>
          <w:color w:val="000000"/>
          <w:sz w:val="28"/>
          <w:szCs w:val="28"/>
          <w:shd w:val="clear" w:color="auto" w:fill="FFFFFF"/>
        </w:rPr>
        <w:t>双流区研培中心理论室易恩主任：</w:t>
      </w:r>
    </w:p>
    <w:p w:rsidR="00130A8C" w:rsidRDefault="00130A8C" w:rsidP="0094045B">
      <w:pPr>
        <w:ind w:firstLine="480"/>
        <w:jc w:val="left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1</w:t>
      </w:r>
      <w:r w:rsidR="00352889">
        <w:rPr>
          <w:rFonts w:ascii="宋体" w:hAnsi="宋体" w:cs="宋体" w:hint="eastAsia"/>
          <w:sz w:val="28"/>
          <w:szCs w:val="28"/>
        </w:rPr>
        <w:t>、首先对本课题的操作性和目标指向、研究内容等提出了建设性建议。对测评意义、测评的内容要加强审核，对课题的研究要结合各个学校的真实需要。</w:t>
      </w:r>
    </w:p>
    <w:p w:rsidR="00352889" w:rsidRDefault="00352889" w:rsidP="0094045B">
      <w:pPr>
        <w:ind w:firstLine="480"/>
        <w:jc w:val="left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、易主任还指出中做课题时一定要理清主研学校的艺术表现现状，准确找出现在音乐素质测评的缺失；从测评的理念、价值和意义多方面进行探索；科学使用测评工具和测评方法，结合终结性评价与阶段性评价机制，对课题最后测评结果要进行推广运用，对学校的学生都要正面影响，甚至进行推广。</w:t>
      </w:r>
    </w:p>
    <w:p w:rsidR="00352889" w:rsidRDefault="00352889" w:rsidP="0094045B">
      <w:pPr>
        <w:ind w:firstLine="480"/>
        <w:jc w:val="left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noProof/>
          <w:sz w:val="28"/>
          <w:szCs w:val="28"/>
        </w:rPr>
        <w:drawing>
          <wp:inline distT="0" distB="0" distL="0" distR="0">
            <wp:extent cx="3846745" cy="2295525"/>
            <wp:effectExtent l="19050" t="0" r="1355" b="0"/>
            <wp:docPr id="3" name="图片 3" descr="D:\名师工作室\17年\下期\TIM截图201709261133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名师工作室\17年\下期\TIM截图201709261133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201" cy="2300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BDA" w:rsidRDefault="004F6BDA" w:rsidP="0094045B">
      <w:pPr>
        <w:ind w:firstLine="480"/>
        <w:jc w:val="left"/>
        <w:rPr>
          <w:rFonts w:ascii="Times New Roman" w:hAnsi="Times New Roman" w:cs="Times New Roman" w:hint="eastAsia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 w:hint="eastAsia"/>
          <w:color w:val="000000"/>
          <w:sz w:val="28"/>
          <w:szCs w:val="28"/>
          <w:shd w:val="clear" w:color="auto" w:fill="FFFFFF"/>
        </w:rPr>
        <w:lastRenderedPageBreak/>
        <w:t>课题专家杨独明老师：</w:t>
      </w:r>
    </w:p>
    <w:p w:rsidR="004F6BDA" w:rsidRDefault="004F6BDA" w:rsidP="0094045B">
      <w:pPr>
        <w:ind w:firstLine="480"/>
        <w:jc w:val="left"/>
        <w:rPr>
          <w:rFonts w:ascii="Times New Roman" w:hAnsi="Times New Roman" w:cs="Times New Roman" w:hint="eastAsia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 w:hint="eastAsia"/>
          <w:color w:val="000000"/>
          <w:sz w:val="28"/>
          <w:szCs w:val="28"/>
          <w:shd w:val="clear" w:color="auto" w:fill="FFFFFF"/>
        </w:rPr>
        <w:t>首先，杨老师结合新课改对本课题的选题进行了准确解读，同时也指出了此类课题难度，肯定了工作室的选题方向。</w:t>
      </w:r>
    </w:p>
    <w:p w:rsidR="004F6BDA" w:rsidRDefault="004F6BDA" w:rsidP="0094045B">
      <w:pPr>
        <w:ind w:firstLine="480"/>
        <w:jc w:val="left"/>
        <w:rPr>
          <w:rFonts w:ascii="Times New Roman" w:hAnsi="Times New Roman" w:cs="Times New Roman" w:hint="eastAsia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 w:hint="eastAsia"/>
          <w:color w:val="000000"/>
          <w:sz w:val="28"/>
          <w:szCs w:val="28"/>
          <w:shd w:val="clear" w:color="auto" w:fill="FFFFFF"/>
        </w:rPr>
        <w:t>其次，杨老师强调开题工作后期要重落实，要对各个参研人员进行具体工作和分工；也要对核心词进行正确解读，对音乐素养和测评方式要把握准确；同时，也要对学段的限制进行分析，对各个初中阶段进行明确；要对研究目标进行准确定位。</w:t>
      </w:r>
    </w:p>
    <w:p w:rsidR="004F6BDA" w:rsidRDefault="004F6BDA" w:rsidP="0094045B">
      <w:pPr>
        <w:ind w:firstLine="480"/>
        <w:jc w:val="left"/>
        <w:rPr>
          <w:rFonts w:ascii="Times New Roman" w:hAnsi="Times New Roman" w:cs="Times New Roman" w:hint="eastAsia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 w:hint="eastAsia"/>
          <w:color w:val="000000"/>
          <w:sz w:val="28"/>
          <w:szCs w:val="28"/>
          <w:shd w:val="clear" w:color="auto" w:fill="FFFFFF"/>
        </w:rPr>
        <w:t>最后，杨老师对测评内容进行了指示，提出应从音乐指标进行明确，对基础指标、学业指标、发展指标等进行测评。同时，也许有对测评主持、测评对象、测评方式等进行多维度的探究，突出课题主题。</w:t>
      </w:r>
    </w:p>
    <w:p w:rsidR="004F6BDA" w:rsidRDefault="004F6BDA" w:rsidP="0094045B">
      <w:pPr>
        <w:ind w:firstLine="480"/>
        <w:jc w:val="left"/>
        <w:rPr>
          <w:rFonts w:ascii="宋体" w:hAnsi="宋体" w:cs="宋体" w:hint="eastAsia"/>
          <w:sz w:val="28"/>
          <w:szCs w:val="28"/>
        </w:rPr>
      </w:pPr>
      <w:r>
        <w:rPr>
          <w:rFonts w:ascii="Times New Roman" w:hAnsi="Times New Roman" w:cs="Times New Roman" w:hint="eastAsia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276850" cy="3714750"/>
            <wp:effectExtent l="19050" t="0" r="0" b="0"/>
            <wp:docPr id="5" name="图片 4" descr="D:\名师工作室\17年\下期\TIM截图201709261133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名师工作室\17年\下期\TIM截图2017092611332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889" w:rsidRPr="0094045B" w:rsidRDefault="004F6BDA" w:rsidP="0094045B">
      <w:pPr>
        <w:ind w:firstLine="48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经过专家的指导，工作室参研学员更加明确了课题的价值和后期工作开展，相信通过专家的指导、导师的引领、学员的团结协作，我工作室课题《初中阶段学生音乐素质测评的实践研究》</w:t>
      </w:r>
      <w:r w:rsidR="00FF0EC9">
        <w:rPr>
          <w:rFonts w:ascii="宋体" w:hAnsi="宋体" w:cs="宋体" w:hint="eastAsia"/>
          <w:sz w:val="28"/>
          <w:szCs w:val="28"/>
        </w:rPr>
        <w:t>能够在顺利完</w:t>
      </w:r>
      <w:r w:rsidR="00FF0EC9">
        <w:rPr>
          <w:rFonts w:ascii="宋体" w:hAnsi="宋体" w:cs="宋体" w:hint="eastAsia"/>
          <w:sz w:val="28"/>
          <w:szCs w:val="28"/>
        </w:rPr>
        <w:lastRenderedPageBreak/>
        <w:t>成课题的研究。</w:t>
      </w:r>
    </w:p>
    <w:sectPr w:rsidR="00352889" w:rsidRPr="0094045B" w:rsidSect="00B771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47E7" w:rsidRDefault="004347E7" w:rsidP="00C35FA1">
      <w:r>
        <w:separator/>
      </w:r>
    </w:p>
  </w:endnote>
  <w:endnote w:type="continuationSeparator" w:id="0">
    <w:p w:rsidR="004347E7" w:rsidRDefault="004347E7" w:rsidP="00C35F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47E7" w:rsidRDefault="004347E7" w:rsidP="00C35FA1">
      <w:r>
        <w:separator/>
      </w:r>
    </w:p>
  </w:footnote>
  <w:footnote w:type="continuationSeparator" w:id="0">
    <w:p w:rsidR="004347E7" w:rsidRDefault="004347E7" w:rsidP="00C35FA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70D53"/>
    <w:rsid w:val="000272B5"/>
    <w:rsid w:val="000331CB"/>
    <w:rsid w:val="000A6B8F"/>
    <w:rsid w:val="00130A8C"/>
    <w:rsid w:val="00140BF0"/>
    <w:rsid w:val="0019302F"/>
    <w:rsid w:val="00201839"/>
    <w:rsid w:val="00225562"/>
    <w:rsid w:val="0035285C"/>
    <w:rsid w:val="00352889"/>
    <w:rsid w:val="003F4F0D"/>
    <w:rsid w:val="004347E7"/>
    <w:rsid w:val="004A0B6A"/>
    <w:rsid w:val="004F6BDA"/>
    <w:rsid w:val="00611161"/>
    <w:rsid w:val="00663B85"/>
    <w:rsid w:val="00666D3B"/>
    <w:rsid w:val="00697F1A"/>
    <w:rsid w:val="006A1F16"/>
    <w:rsid w:val="007678BC"/>
    <w:rsid w:val="0078073F"/>
    <w:rsid w:val="00792E2E"/>
    <w:rsid w:val="008314D4"/>
    <w:rsid w:val="0094045B"/>
    <w:rsid w:val="00963BD6"/>
    <w:rsid w:val="0099018F"/>
    <w:rsid w:val="00A170F2"/>
    <w:rsid w:val="00A70D53"/>
    <w:rsid w:val="00AE26D4"/>
    <w:rsid w:val="00B771BE"/>
    <w:rsid w:val="00B81AB8"/>
    <w:rsid w:val="00C35FA1"/>
    <w:rsid w:val="00C3725A"/>
    <w:rsid w:val="00C53D9E"/>
    <w:rsid w:val="00C85EBA"/>
    <w:rsid w:val="00C91472"/>
    <w:rsid w:val="00CF5E7C"/>
    <w:rsid w:val="00D439BF"/>
    <w:rsid w:val="00D729B3"/>
    <w:rsid w:val="00F335CE"/>
    <w:rsid w:val="00FA574B"/>
    <w:rsid w:val="00FF0EC9"/>
    <w:rsid w:val="0492489E"/>
    <w:rsid w:val="077B3A81"/>
    <w:rsid w:val="0B5F37EA"/>
    <w:rsid w:val="46BE0705"/>
    <w:rsid w:val="5D7B6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qFormat="1"/>
    <w:lsdException w:name="Balloon Text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1BE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qFormat/>
    <w:rsid w:val="00B771BE"/>
    <w:pPr>
      <w:keepNext/>
      <w:keepLines/>
      <w:spacing w:before="260" w:after="260" w:line="413" w:lineRule="auto"/>
      <w:outlineLvl w:val="1"/>
    </w:pPr>
    <w:rPr>
      <w:rFonts w:ascii="Arial" w:eastAsia="黑体" w:hAnsi="Arial" w:cs="Times New Roman"/>
      <w:b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B771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B771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B771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B771B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2Char">
    <w:name w:val="标题 2 Char"/>
    <w:basedOn w:val="a0"/>
    <w:link w:val="2"/>
    <w:qFormat/>
    <w:rsid w:val="00B771BE"/>
    <w:rPr>
      <w:rFonts w:ascii="Arial" w:eastAsia="黑体" w:hAnsi="Arial" w:cs="Times New Roman"/>
      <w:b/>
      <w:sz w:val="32"/>
      <w:szCs w:val="24"/>
    </w:rPr>
  </w:style>
  <w:style w:type="character" w:customStyle="1" w:styleId="Char1">
    <w:name w:val="页眉 Char"/>
    <w:basedOn w:val="a0"/>
    <w:link w:val="a5"/>
    <w:uiPriority w:val="99"/>
    <w:semiHidden/>
    <w:rsid w:val="00B771BE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771B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771B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qFormat="1"/>
    <w:lsdException w:name="Balloon Text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3" w:lineRule="auto"/>
      <w:outlineLvl w:val="1"/>
    </w:pPr>
    <w:rPr>
      <w:rFonts w:ascii="Arial" w:eastAsia="黑体" w:hAnsi="Arial" w:cs="Times New Roman"/>
      <w:b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2Char">
    <w:name w:val="标题 2 Char"/>
    <w:basedOn w:val="a0"/>
    <w:link w:val="2"/>
    <w:qFormat/>
    <w:rPr>
      <w:rFonts w:ascii="Arial" w:eastAsia="黑体" w:hAnsi="Arial" w:cs="Times New Roman"/>
      <w:b/>
      <w:sz w:val="32"/>
      <w:szCs w:val="24"/>
    </w:rPr>
  </w:style>
  <w:style w:type="character" w:customStyle="1" w:styleId="Char1">
    <w:name w:val="页眉 Char"/>
    <w:basedOn w:val="a0"/>
    <w:link w:val="a5"/>
    <w:uiPriority w:val="99"/>
    <w:semiHidden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4</Pages>
  <Words>149</Words>
  <Characters>852</Characters>
  <Application>Microsoft Office Word</Application>
  <DocSecurity>0</DocSecurity>
  <Lines>7</Lines>
  <Paragraphs>1</Paragraphs>
  <ScaleCrop>false</ScaleCrop>
  <Company>http:/sdwm.org</Company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SDWM</dc:creator>
  <cp:lastModifiedBy>Administrator</cp:lastModifiedBy>
  <cp:revision>6</cp:revision>
  <dcterms:created xsi:type="dcterms:W3CDTF">2017-09-26T03:27:00Z</dcterms:created>
  <dcterms:modified xsi:type="dcterms:W3CDTF">2017-09-26T06:57:00Z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