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60" w:firstLineChars="600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明晰教学新方向，点亮课堂新模式 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         ——基于标准的“教学评一致性”数学课堂展示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sz w:val="24"/>
          <w:szCs w:val="24"/>
          <w:lang w:val="en-US" w:eastAsia="zh-CN"/>
        </w:rPr>
        <w:t xml:space="preserve"> 金风送爽丹桂香，教学创新谱新章。2019年 9月27日上午，四川省双流艺体中学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基于标准的“教—学—评一致性”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课堂教学研讨会——数学分会场活动在科教楼二楼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AI教室隆重举行。本次活动受到双流区研培中心的高度重视。双流区数学教研员邓天，艺体中学教务处主任谢远净，艺体中学数学学科组主任杨富山，棠湖中学、双流中学</w:t>
      </w:r>
      <w:r>
        <w:rPr>
          <w:rFonts w:hint="eastAsia"/>
          <w:sz w:val="24"/>
          <w:szCs w:val="24"/>
          <w:lang w:val="en-US" w:eastAsia="zh-CN"/>
        </w:rPr>
        <w:t xml:space="preserve"> 、棠湖外国语学校，以及艺体中学全体高中数学教师50余人与会聆听指导。本次活动分为两个主题：课堂教学展示与教学研讨。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首先，课堂展示环节分别由艺体中学新教师何美华带来高二新课《圆与圆的位置关系》 、艺体中学高三教师巫小玲带来高三复习课《数列求和》 。 尽管是一个刚刚走上讲台不到一个月的新教师，何老师自然大方的教态、清晰明了的教学思路、扎实的信息技术技能、处理课堂突发状况的机智给听课的老师留下的深刻的印象。巫小玲老师认真钻研考纲、分析考情、把握学情，精心设计了《数列求和》的学历案。从教学目标的确立，到例题、习题、课后作业的选择、课堂活动的设计，再到目标达成效果的可操作性评价，均体现了巫小玲老师对“教学评一致性”这种新的教学理念和模式的探索与认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</w:pPr>
      <w:r>
        <w:drawing>
          <wp:inline distT="0" distB="0" distL="114300" distR="114300">
            <wp:extent cx="5500370" cy="3362325"/>
            <wp:effectExtent l="0" t="0" r="508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037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何美华老师的生动形象引入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750560" cy="3068320"/>
            <wp:effectExtent l="0" t="0" r="254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306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巫小玲老师对考情的细致分析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751195" cy="2994025"/>
            <wp:effectExtent l="0" t="0" r="190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299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学生练习的展示与评价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课后，教研员邓天对两位教师的课做了精准、切实的点评，并给予了实用有效的意见与建议。 邓老师首先肯定了何美华老师的各项优点，并感慨到，时代在前进，现在的新老师各项基本功比以前的新老师真的要好很多。他指出，何老师在圆与圆位置关系的知识生成环节、例题方法总结环节应该适当的慢下来，让学生有时间去回忆、去思考、去探究。巫小玲老师的课堂特别注重对学生书写与得分意识的培养，对学生过手练习的落实。邓老师强调，在高三复习阶段，复习课对于已有知识的回顾，不应该只是简单的罗列识记，而应该从知识产生的来源去思索，以寻求应试与数学知识之间的内在切合点。接着，各学校代表教师在如何实现“教师的教”、“学生的学”、“评价学生学习效果”达到一致方面，各抒己见，呈现自己的教学经验，吸取他人有效方式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outlineLvl w:val="9"/>
        <w:rPr>
          <w:rFonts w:hint="eastAsia"/>
          <w:sz w:val="22"/>
          <w:szCs w:val="28"/>
          <w:lang w:val="en-US"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17145</wp:posOffset>
            </wp:positionV>
            <wp:extent cx="5754370" cy="3317875"/>
            <wp:effectExtent l="0" t="0" r="17780" b="1587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317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sz w:val="22"/>
          <w:szCs w:val="28"/>
          <w:lang w:val="en-US" w:eastAsia="zh-CN"/>
        </w:rPr>
        <w:t>数学教研员邓天做课例点评与集体研讨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次教学课堂展示与研讨活动，不仅是提供一个专家与一线教师、教师与教师之间沟通交流的平台,更是为了更好地促进教师专业发展，提升教师的教育教学水平，打造精品课堂，提升艺体中学数学课堂的教学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 xml:space="preserve">         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87D06"/>
    <w:rsid w:val="0DA93DF0"/>
    <w:rsid w:val="0FF471B5"/>
    <w:rsid w:val="12962487"/>
    <w:rsid w:val="14CA6FB6"/>
    <w:rsid w:val="167C3BE0"/>
    <w:rsid w:val="1BEB266E"/>
    <w:rsid w:val="1CB07A35"/>
    <w:rsid w:val="1D1E361E"/>
    <w:rsid w:val="1D9C7D83"/>
    <w:rsid w:val="1DA0699C"/>
    <w:rsid w:val="21FC0CEB"/>
    <w:rsid w:val="21FC14D0"/>
    <w:rsid w:val="22C865CC"/>
    <w:rsid w:val="24EE33A1"/>
    <w:rsid w:val="28291113"/>
    <w:rsid w:val="2B8E4BC7"/>
    <w:rsid w:val="2BC32ADE"/>
    <w:rsid w:val="2CEC262F"/>
    <w:rsid w:val="2E907980"/>
    <w:rsid w:val="2F4F2A48"/>
    <w:rsid w:val="30197C77"/>
    <w:rsid w:val="326E0333"/>
    <w:rsid w:val="338A7AFF"/>
    <w:rsid w:val="3892647A"/>
    <w:rsid w:val="39365227"/>
    <w:rsid w:val="39F81256"/>
    <w:rsid w:val="3CB449C4"/>
    <w:rsid w:val="402A4587"/>
    <w:rsid w:val="40876C58"/>
    <w:rsid w:val="4224396B"/>
    <w:rsid w:val="45B9679A"/>
    <w:rsid w:val="48294818"/>
    <w:rsid w:val="48AD6394"/>
    <w:rsid w:val="4A244262"/>
    <w:rsid w:val="4AD87158"/>
    <w:rsid w:val="501879FB"/>
    <w:rsid w:val="52F60A7D"/>
    <w:rsid w:val="54783DDF"/>
    <w:rsid w:val="5C244AEF"/>
    <w:rsid w:val="5D400913"/>
    <w:rsid w:val="5D9F21E7"/>
    <w:rsid w:val="5F1730CB"/>
    <w:rsid w:val="60A65FEA"/>
    <w:rsid w:val="61143836"/>
    <w:rsid w:val="61CE00FF"/>
    <w:rsid w:val="66CB12C0"/>
    <w:rsid w:val="690458D3"/>
    <w:rsid w:val="698B7855"/>
    <w:rsid w:val="69B2651D"/>
    <w:rsid w:val="6D0778C3"/>
    <w:rsid w:val="6E150096"/>
    <w:rsid w:val="6E542A76"/>
    <w:rsid w:val="6FD22198"/>
    <w:rsid w:val="7144015E"/>
    <w:rsid w:val="754D297E"/>
    <w:rsid w:val="76192943"/>
    <w:rsid w:val="775A64A8"/>
    <w:rsid w:val="78146F85"/>
    <w:rsid w:val="7AFA19E6"/>
    <w:rsid w:val="7CD5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nyf</dc:creator>
  <cp:lastModifiedBy>nyf</cp:lastModifiedBy>
  <dcterms:modified xsi:type="dcterms:W3CDTF">2019-10-22T00:37:25Z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