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b/>
          <w:sz w:val="36"/>
          <w:szCs w:val="36"/>
        </w:rPr>
      </w:pPr>
      <w:r>
        <w:rPr>
          <w:b/>
          <w:sz w:val="36"/>
          <w:szCs w:val="36"/>
        </w:rPr>
        <w:t>海棠花开木里香</w:t>
      </w:r>
    </w:p>
    <w:p>
      <w:pPr>
        <w:jc w:val="center"/>
        <w:rPr>
          <w:b/>
          <w:sz w:val="26"/>
          <w:szCs w:val="26"/>
        </w:rPr>
      </w:pPr>
      <w:r>
        <w:rPr>
          <w:rFonts w:hint="eastAsia"/>
          <w:b/>
          <w:sz w:val="26"/>
          <w:szCs w:val="26"/>
          <w:lang w:val="en-US" w:eastAsia="zh-CN"/>
        </w:rPr>
        <w:t xml:space="preserve">                           </w:t>
      </w:r>
      <w:r>
        <w:rPr>
          <w:rFonts w:hint="eastAsia"/>
          <w:b/>
          <w:sz w:val="26"/>
          <w:szCs w:val="26"/>
          <w:lang w:eastAsia="zh-CN"/>
        </w:rPr>
        <w:t>——</w:t>
      </w:r>
      <w:r>
        <w:rPr>
          <w:rFonts w:hint="eastAsia"/>
          <w:b/>
          <w:sz w:val="26"/>
          <w:szCs w:val="26"/>
          <w:lang w:val="en-US" w:eastAsia="zh-CN"/>
        </w:rPr>
        <w:t>李中军工作室</w:t>
      </w:r>
      <w:r>
        <w:rPr>
          <w:b/>
          <w:sz w:val="26"/>
          <w:szCs w:val="26"/>
        </w:rPr>
        <w:t>前往木里中学支教交流</w:t>
      </w:r>
    </w:p>
    <w:p>
      <w:pPr>
        <w:ind w:firstLine="6987" w:firstLineChars="2900"/>
        <w:jc w:val="left"/>
        <w:rPr>
          <w:rFonts w:hint="eastAsia" w:ascii="宋体" w:hAnsi="宋体" w:eastAsia="楷体" w:cs="宋体"/>
          <w:b w:val="0"/>
          <w:bCs/>
          <w:sz w:val="21"/>
          <w:szCs w:val="21"/>
          <w:lang w:eastAsia="zh-CN"/>
        </w:rPr>
      </w:pPr>
      <w:r>
        <w:rPr>
          <w:rFonts w:hint="eastAsia" w:ascii="楷体" w:hAnsi="楷体" w:eastAsia="楷体"/>
          <w:b/>
          <w:sz w:val="24"/>
        </w:rPr>
        <w:t>文/</w:t>
      </w:r>
      <w:r>
        <w:rPr>
          <w:rFonts w:hint="eastAsia" w:ascii="楷体" w:hAnsi="楷体" w:eastAsia="楷体"/>
          <w:b/>
          <w:sz w:val="24"/>
          <w:lang w:val="en-US" w:eastAsia="zh-CN"/>
        </w:rPr>
        <w:t>陈曦</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b w:val="0"/>
          <w:bCs/>
          <w:sz w:val="21"/>
          <w:szCs w:val="21"/>
        </w:rPr>
      </w:pPr>
      <w:r>
        <w:rPr>
          <w:rFonts w:hint="eastAsia" w:ascii="宋体" w:hAnsi="宋体" w:eastAsia="宋体" w:cs="宋体"/>
          <w:b w:val="0"/>
          <w:bCs/>
          <w:sz w:val="24"/>
          <w:szCs w:val="24"/>
        </w:rPr>
        <w:t>为了深入贯彻习近平精准扶贫思想，践行习近平</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教育扶贫观</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2020年8月</w:t>
      </w:r>
      <w:r>
        <w:rPr>
          <w:rFonts w:hint="eastAsia" w:ascii="宋体" w:hAnsi="宋体" w:eastAsia="宋体" w:cs="宋体"/>
          <w:b w:val="0"/>
          <w:bCs/>
          <w:sz w:val="24"/>
          <w:szCs w:val="24"/>
          <w:lang w:val="en-US" w:eastAsia="zh-CN"/>
        </w:rPr>
        <w:t>3</w:t>
      </w:r>
      <w:r>
        <w:rPr>
          <w:rFonts w:hint="eastAsia" w:ascii="宋体" w:hAnsi="宋体" w:eastAsia="宋体" w:cs="宋体"/>
          <w:b w:val="0"/>
          <w:bCs/>
          <w:sz w:val="24"/>
          <w:szCs w:val="24"/>
        </w:rPr>
        <w:t>日至7日，工作室</w:t>
      </w:r>
      <w:r>
        <w:rPr>
          <w:rFonts w:hint="eastAsia" w:ascii="宋体" w:hAnsi="宋体" w:eastAsia="宋体" w:cs="宋体"/>
          <w:b w:val="0"/>
          <w:bCs/>
          <w:sz w:val="24"/>
          <w:szCs w:val="24"/>
          <w:lang w:val="en-US" w:eastAsia="zh-CN"/>
        </w:rPr>
        <w:t>学员和棠湖中学各学科骨干教师在</w:t>
      </w:r>
      <w:r>
        <w:rPr>
          <w:rFonts w:hint="eastAsia" w:ascii="宋体" w:hAnsi="宋体" w:eastAsia="宋体" w:cs="宋体"/>
          <w:b w:val="0"/>
          <w:bCs/>
          <w:sz w:val="24"/>
          <w:szCs w:val="24"/>
        </w:rPr>
        <w:t>李中军</w:t>
      </w:r>
      <w:r>
        <w:rPr>
          <w:rFonts w:hint="eastAsia" w:ascii="宋体" w:hAnsi="宋体" w:eastAsia="宋体" w:cs="宋体"/>
          <w:b w:val="0"/>
          <w:bCs/>
          <w:sz w:val="24"/>
          <w:szCs w:val="24"/>
          <w:lang w:val="en-US" w:eastAsia="zh-CN"/>
        </w:rPr>
        <w:t>导师、朱元根主任的</w:t>
      </w:r>
      <w:r>
        <w:rPr>
          <w:rFonts w:hint="eastAsia" w:ascii="宋体" w:hAnsi="宋体" w:eastAsia="宋体" w:cs="宋体"/>
          <w:b w:val="0"/>
          <w:bCs/>
          <w:sz w:val="24"/>
          <w:szCs w:val="24"/>
        </w:rPr>
        <w:t>带领</w:t>
      </w:r>
      <w:r>
        <w:rPr>
          <w:rFonts w:hint="eastAsia" w:ascii="宋体" w:hAnsi="宋体" w:eastAsia="宋体" w:cs="宋体"/>
          <w:b w:val="0"/>
          <w:bCs/>
          <w:sz w:val="24"/>
          <w:szCs w:val="24"/>
          <w:lang w:val="en-US" w:eastAsia="zh-CN"/>
        </w:rPr>
        <w:t>下</w:t>
      </w:r>
      <w:r>
        <w:rPr>
          <w:rFonts w:hint="eastAsia" w:ascii="宋体" w:hAnsi="宋体" w:eastAsia="宋体" w:cs="宋体"/>
          <w:b w:val="0"/>
          <w:bCs/>
          <w:sz w:val="24"/>
          <w:szCs w:val="24"/>
        </w:rPr>
        <w:t>前往木里中学开展为期4天的教学培训和学习交流工作。</w:t>
      </w:r>
    </w:p>
    <w:p>
      <w:pPr>
        <w:rPr>
          <w:rFonts w:hint="eastAsia" w:ascii="宋体" w:hAnsi="宋体" w:eastAsia="宋体" w:cs="宋体"/>
          <w:b w:val="0"/>
          <w:bCs/>
          <w:sz w:val="21"/>
          <w:szCs w:val="21"/>
          <w:lang w:eastAsia="zh-CN"/>
        </w:rPr>
      </w:pP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lang w:eastAsia="zh-CN"/>
        </w:rPr>
        <w:drawing>
          <wp:inline distT="0" distB="0" distL="114300" distR="114300">
            <wp:extent cx="4675505" cy="3507105"/>
            <wp:effectExtent l="0" t="0" r="3175" b="13335"/>
            <wp:docPr id="1" name="图片 1" descr="IMG_20200805_144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0200805_144524"/>
                    <pic:cNvPicPr>
                      <a:picLocks noChangeAspect="1"/>
                    </pic:cNvPicPr>
                  </pic:nvPicPr>
                  <pic:blipFill>
                    <a:blip r:embed="rId4"/>
                    <a:stretch>
                      <a:fillRect/>
                    </a:stretch>
                  </pic:blipFill>
                  <pic:spPr>
                    <a:xfrm>
                      <a:off x="0" y="0"/>
                      <a:ext cx="4675505" cy="350710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8月3日，教师们从成都出发历经13小时当晚到达木里。</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8月4日一早便深入学校展开工作，工作室</w:t>
      </w:r>
      <w:r>
        <w:rPr>
          <w:rFonts w:hint="eastAsia" w:ascii="宋体" w:hAnsi="宋体" w:eastAsia="宋体" w:cs="宋体"/>
          <w:b w:val="0"/>
          <w:bCs/>
          <w:sz w:val="24"/>
          <w:szCs w:val="24"/>
          <w:lang w:val="en-US" w:eastAsia="zh-CN"/>
        </w:rPr>
        <w:t>学员和</w:t>
      </w:r>
      <w:r>
        <w:rPr>
          <w:rFonts w:hint="eastAsia" w:ascii="宋体" w:hAnsi="宋体" w:eastAsia="宋体" w:cs="宋体"/>
          <w:b w:val="0"/>
          <w:bCs/>
          <w:sz w:val="24"/>
          <w:szCs w:val="24"/>
        </w:rPr>
        <w:t>各学科骨干教师在木里中学老师的带领下进入对应学科课堂认真细致听课，为与教师交流和指导学生学习做准备。</w:t>
      </w:r>
    </w:p>
    <w:p>
      <w:pPr>
        <w:rPr>
          <w:rFonts w:hint="eastAsia" w:ascii="宋体" w:hAnsi="宋体" w:eastAsia="宋体" w:cs="宋体"/>
          <w:b w:val="0"/>
          <w:bCs/>
          <w:sz w:val="21"/>
          <w:szCs w:val="21"/>
          <w:lang w:eastAsia="zh-CN"/>
        </w:rPr>
      </w:pPr>
      <w:r>
        <w:rPr>
          <w:rFonts w:hint="eastAsia" w:ascii="宋体" w:hAnsi="宋体" w:eastAsia="宋体" w:cs="宋体"/>
          <w:b w:val="0"/>
          <w:bCs/>
          <w:sz w:val="21"/>
          <w:szCs w:val="21"/>
          <w:lang w:eastAsia="zh-CN"/>
        </w:rPr>
        <w:drawing>
          <wp:inline distT="0" distB="0" distL="114300" distR="114300">
            <wp:extent cx="2599690" cy="1950085"/>
            <wp:effectExtent l="0" t="0" r="6350" b="635"/>
            <wp:docPr id="2" name="图片 2" descr="2020.8.4-6木里IMG_20200804_091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020.8.4-6木里IMG_20200804_091109"/>
                    <pic:cNvPicPr>
                      <a:picLocks noChangeAspect="1"/>
                    </pic:cNvPicPr>
                  </pic:nvPicPr>
                  <pic:blipFill>
                    <a:blip r:embed="rId5"/>
                    <a:stretch>
                      <a:fillRect/>
                    </a:stretch>
                  </pic:blipFill>
                  <pic:spPr>
                    <a:xfrm>
                      <a:off x="0" y="0"/>
                      <a:ext cx="2599690" cy="1950085"/>
                    </a:xfrm>
                    <a:prstGeom prst="rect">
                      <a:avLst/>
                    </a:prstGeom>
                  </pic:spPr>
                </pic:pic>
              </a:graphicData>
            </a:graphic>
          </wp:inline>
        </w:drawing>
      </w:r>
      <w:r>
        <w:rPr>
          <w:rFonts w:hint="eastAsia" w:ascii="宋体" w:hAnsi="宋体" w:eastAsia="宋体" w:cs="宋体"/>
          <w:b w:val="0"/>
          <w:bCs/>
          <w:sz w:val="21"/>
          <w:szCs w:val="21"/>
          <w:lang w:eastAsia="zh-CN"/>
        </w:rPr>
        <w:drawing>
          <wp:inline distT="0" distB="0" distL="114300" distR="114300">
            <wp:extent cx="2606040" cy="1954530"/>
            <wp:effectExtent l="0" t="0" r="0" b="11430"/>
            <wp:docPr id="3" name="图片 3" descr="2020.8.4-6木里IMG_20200804_093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020.8.4-6木里IMG_20200804_093734"/>
                    <pic:cNvPicPr>
                      <a:picLocks noChangeAspect="1"/>
                    </pic:cNvPicPr>
                  </pic:nvPicPr>
                  <pic:blipFill>
                    <a:blip r:embed="rId6"/>
                    <a:stretch>
                      <a:fillRect/>
                    </a:stretch>
                  </pic:blipFill>
                  <pic:spPr>
                    <a:xfrm>
                      <a:off x="0" y="0"/>
                      <a:ext cx="2606040" cy="1954530"/>
                    </a:xfrm>
                    <a:prstGeom prst="rect">
                      <a:avLst/>
                    </a:prstGeom>
                  </pic:spPr>
                </pic:pic>
              </a:graphicData>
            </a:graphic>
          </wp:inline>
        </w:drawing>
      </w:r>
    </w:p>
    <w:p>
      <w:pPr>
        <w:rPr>
          <w:rFonts w:hint="eastAsia" w:ascii="宋体" w:hAnsi="宋体" w:eastAsia="宋体" w:cs="宋体"/>
          <w:b w:val="0"/>
          <w:bCs/>
          <w:sz w:val="21"/>
          <w:szCs w:val="21"/>
        </w:rPr>
      </w:pPr>
    </w:p>
    <w:p>
      <w:pP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eastAsia="zh-CN"/>
        </w:rPr>
        <w:drawing>
          <wp:inline distT="0" distB="0" distL="114300" distR="114300">
            <wp:extent cx="2608580" cy="1956435"/>
            <wp:effectExtent l="0" t="0" r="12700" b="9525"/>
            <wp:docPr id="4" name="图片 4" descr="IMG_20200804_104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IMG_20200804_104518"/>
                    <pic:cNvPicPr>
                      <a:picLocks noChangeAspect="1"/>
                    </pic:cNvPicPr>
                  </pic:nvPicPr>
                  <pic:blipFill>
                    <a:blip r:embed="rId7"/>
                    <a:stretch>
                      <a:fillRect/>
                    </a:stretch>
                  </pic:blipFill>
                  <pic:spPr>
                    <a:xfrm>
                      <a:off x="0" y="0"/>
                      <a:ext cx="2608580" cy="1956435"/>
                    </a:xfrm>
                    <a:prstGeom prst="rect">
                      <a:avLst/>
                    </a:prstGeom>
                  </pic:spPr>
                </pic:pic>
              </a:graphicData>
            </a:graphic>
          </wp:inline>
        </w:drawing>
      </w:r>
      <w:r>
        <w:rPr>
          <w:rFonts w:hint="eastAsia" w:ascii="宋体" w:hAnsi="宋体" w:eastAsia="宋体" w:cs="宋体"/>
          <w:b w:val="0"/>
          <w:bCs/>
          <w:sz w:val="21"/>
          <w:szCs w:val="21"/>
          <w:lang w:val="en-US" w:eastAsia="zh-CN"/>
        </w:rPr>
        <w:drawing>
          <wp:inline distT="0" distB="0" distL="114300" distR="114300">
            <wp:extent cx="2622550" cy="1939925"/>
            <wp:effectExtent l="0" t="0" r="13970" b="10795"/>
            <wp:docPr id="6" name="图片 6" descr="微信图片_202008182057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微信图片_20200818205718"/>
                    <pic:cNvPicPr>
                      <a:picLocks noChangeAspect="1"/>
                    </pic:cNvPicPr>
                  </pic:nvPicPr>
                  <pic:blipFill>
                    <a:blip r:embed="rId8"/>
                    <a:stretch>
                      <a:fillRect/>
                    </a:stretch>
                  </pic:blipFill>
                  <pic:spPr>
                    <a:xfrm>
                      <a:off x="0" y="0"/>
                      <a:ext cx="2622550" cy="1939925"/>
                    </a:xfrm>
                    <a:prstGeom prst="rect">
                      <a:avLst/>
                    </a:prstGeom>
                  </pic:spPr>
                </pic:pic>
              </a:graphicData>
            </a:graphic>
          </wp:inline>
        </w:drawing>
      </w:r>
      <w:r>
        <w:rPr>
          <w:rFonts w:hint="eastAsia" w:ascii="宋体" w:hAnsi="宋体" w:eastAsia="宋体" w:cs="宋体"/>
          <w:b w:val="0"/>
          <w:bCs/>
          <w:sz w:val="21"/>
          <w:szCs w:val="21"/>
          <w:lang w:val="en-US" w:eastAsia="zh-CN"/>
        </w:rPr>
        <w:t xml:space="preserve">                                </w:t>
      </w:r>
    </w:p>
    <w:p>
      <w:pP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 xml:space="preserve">    </w:t>
      </w:r>
      <w:r>
        <w:rPr>
          <w:rFonts w:hint="eastAsia" w:ascii="宋体" w:hAnsi="宋体" w:eastAsia="宋体" w:cs="宋体"/>
          <w:b w:val="0"/>
          <w:bCs/>
          <w:sz w:val="21"/>
          <w:szCs w:val="21"/>
          <w:lang w:val="en-US" w:eastAsia="zh-CN"/>
        </w:rPr>
        <w:drawing>
          <wp:inline distT="0" distB="0" distL="114300" distR="114300">
            <wp:extent cx="4774565" cy="3580765"/>
            <wp:effectExtent l="0" t="0" r="10795" b="635"/>
            <wp:docPr id="5" name="图片 5" descr="IMG_20200804_0938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0200804_093800"/>
                    <pic:cNvPicPr>
                      <a:picLocks noChangeAspect="1"/>
                    </pic:cNvPicPr>
                  </pic:nvPicPr>
                  <pic:blipFill>
                    <a:blip r:embed="rId9"/>
                    <a:stretch>
                      <a:fillRect/>
                    </a:stretch>
                  </pic:blipFill>
                  <pic:spPr>
                    <a:xfrm>
                      <a:off x="0" y="0"/>
                      <a:ext cx="4774565" cy="3580765"/>
                    </a:xfrm>
                    <a:prstGeom prst="rect">
                      <a:avLst/>
                    </a:prstGeom>
                  </pic:spPr>
                </pic:pic>
              </a:graphicData>
            </a:graphic>
          </wp:inline>
        </w:drawing>
      </w:r>
    </w:p>
    <w:p>
      <w:pPr>
        <w:ind w:firstLine="3120" w:firstLineChars="1300"/>
        <w:rPr>
          <w:rFonts w:hint="eastAsia" w:ascii="宋体" w:hAnsi="宋体" w:eastAsia="宋体" w:cs="宋体"/>
          <w:sz w:val="24"/>
          <w:lang w:val="en-US" w:eastAsia="zh-CN"/>
        </w:rPr>
      </w:pPr>
      <w:r>
        <w:rPr>
          <w:rFonts w:hint="eastAsia" w:ascii="宋体" w:hAnsi="宋体" w:eastAsia="宋体" w:cs="宋体"/>
          <w:sz w:val="24"/>
          <w:lang w:val="en-US" w:eastAsia="zh-CN"/>
        </w:rPr>
        <w:t>导师及</w:t>
      </w:r>
      <w:r>
        <w:rPr>
          <w:rFonts w:hint="eastAsia" w:ascii="宋体" w:hAnsi="宋体" w:eastAsia="宋体" w:cs="宋体"/>
          <w:sz w:val="24"/>
        </w:rPr>
        <w:t>学员认真</w:t>
      </w:r>
      <w:r>
        <w:rPr>
          <w:rFonts w:hint="eastAsia" w:ascii="宋体" w:hAnsi="宋体" w:eastAsia="宋体" w:cs="宋体"/>
          <w:sz w:val="24"/>
          <w:lang w:val="en-US" w:eastAsia="zh-CN"/>
        </w:rPr>
        <w:t>听课</w:t>
      </w:r>
    </w:p>
    <w:p>
      <w:pPr>
        <w:ind w:firstLine="3120" w:firstLineChars="1300"/>
        <w:rPr>
          <w:rFonts w:hint="eastAsia" w:ascii="宋体" w:hAnsi="宋体" w:eastAsia="宋体" w:cs="宋体"/>
          <w:sz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8月4日下午，工作室学员和木里中学老师开展评课教研活动，对上午</w:t>
      </w:r>
      <w:r>
        <w:rPr>
          <w:rFonts w:hint="eastAsia" w:ascii="宋体" w:hAnsi="宋体" w:eastAsia="宋体" w:cs="宋体"/>
          <w:b w:val="0"/>
          <w:bCs/>
          <w:sz w:val="24"/>
          <w:szCs w:val="24"/>
          <w:lang w:val="en-US" w:eastAsia="zh-CN"/>
        </w:rPr>
        <w:t>的</w:t>
      </w:r>
      <w:r>
        <w:rPr>
          <w:rFonts w:hint="eastAsia" w:ascii="宋体" w:hAnsi="宋体" w:eastAsia="宋体" w:cs="宋体"/>
          <w:b w:val="0"/>
          <w:bCs/>
          <w:sz w:val="24"/>
          <w:szCs w:val="24"/>
        </w:rPr>
        <w:t>公开课进行详细点评和解读，指出存在的问题并提出解决方案，就如何提高课堂效率、如何使用复习资料等方面做出专业的解答。</w:t>
      </w:r>
      <w:r>
        <w:rPr>
          <w:rFonts w:hint="eastAsia" w:ascii="宋体" w:hAnsi="宋体" w:eastAsia="宋体" w:cs="宋体"/>
          <w:b w:val="0"/>
          <w:bCs/>
          <w:sz w:val="24"/>
          <w:szCs w:val="24"/>
          <w:lang w:val="en-US" w:eastAsia="zh-CN"/>
        </w:rPr>
        <w:t>之后，李中军导师及</w:t>
      </w:r>
      <w:r>
        <w:rPr>
          <w:rFonts w:hint="eastAsia" w:ascii="宋体" w:hAnsi="宋体" w:eastAsia="宋体" w:cs="宋体"/>
          <w:b w:val="0"/>
          <w:bCs/>
          <w:sz w:val="24"/>
          <w:szCs w:val="24"/>
        </w:rPr>
        <w:t>工作室学员</w:t>
      </w:r>
      <w:r>
        <w:rPr>
          <w:rFonts w:hint="eastAsia" w:ascii="宋体" w:hAnsi="宋体" w:eastAsia="宋体" w:cs="宋体"/>
          <w:b w:val="0"/>
          <w:bCs/>
          <w:sz w:val="24"/>
          <w:szCs w:val="24"/>
          <w:lang w:val="en-US" w:eastAsia="zh-CN"/>
        </w:rPr>
        <w:t>们</w:t>
      </w:r>
      <w:r>
        <w:rPr>
          <w:rFonts w:hint="eastAsia" w:ascii="宋体" w:hAnsi="宋体" w:eastAsia="宋体" w:cs="宋体"/>
          <w:b w:val="0"/>
          <w:bCs/>
          <w:sz w:val="24"/>
          <w:szCs w:val="24"/>
        </w:rPr>
        <w:t>和木里中学的学生进行了面对面的交流，帮助学生树立信心，在学习方法、考试技巧等方面给予全面指导。</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sz w:val="24"/>
          <w:szCs w:val="24"/>
          <w:lang w:val="en-US" w:eastAsia="zh-CN"/>
        </w:rPr>
      </w:pPr>
      <w:r>
        <w:rPr>
          <w:rFonts w:hint="eastAsia" w:ascii="宋体" w:hAnsi="宋体" w:eastAsia="宋体" w:cs="宋体"/>
          <w:b w:val="0"/>
          <w:bCs/>
          <w:sz w:val="24"/>
          <w:szCs w:val="24"/>
          <w:lang w:eastAsia="zh-CN"/>
        </w:rPr>
        <w:drawing>
          <wp:inline distT="0" distB="0" distL="114300" distR="114300">
            <wp:extent cx="2735580" cy="1885315"/>
            <wp:effectExtent l="0" t="0" r="7620" b="4445"/>
            <wp:docPr id="9" name="图片 9" descr="微信图片_202008182057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微信图片_20200818205700"/>
                    <pic:cNvPicPr>
                      <a:picLocks noChangeAspect="1"/>
                    </pic:cNvPicPr>
                  </pic:nvPicPr>
                  <pic:blipFill>
                    <a:blip r:embed="rId10"/>
                    <a:stretch>
                      <a:fillRect/>
                    </a:stretch>
                  </pic:blipFill>
                  <pic:spPr>
                    <a:xfrm>
                      <a:off x="0" y="0"/>
                      <a:ext cx="2735580" cy="1885315"/>
                    </a:xfrm>
                    <a:prstGeom prst="rect">
                      <a:avLst/>
                    </a:prstGeom>
                  </pic:spPr>
                </pic:pic>
              </a:graphicData>
            </a:graphic>
          </wp:inline>
        </w:drawing>
      </w:r>
      <w:r>
        <w:rPr>
          <w:rFonts w:hint="eastAsia" w:ascii="宋体" w:hAnsi="宋体" w:eastAsia="宋体" w:cs="宋体"/>
          <w:b w:val="0"/>
          <w:bCs/>
          <w:sz w:val="24"/>
          <w:szCs w:val="24"/>
          <w:lang w:eastAsia="zh-CN"/>
        </w:rPr>
        <w:drawing>
          <wp:inline distT="0" distB="0" distL="114300" distR="114300">
            <wp:extent cx="2498090" cy="1873885"/>
            <wp:effectExtent l="0" t="0" r="1270" b="635"/>
            <wp:docPr id="10" name="图片 10" descr="IMG_20200804_165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IMG_20200804_165148"/>
                    <pic:cNvPicPr>
                      <a:picLocks noChangeAspect="1"/>
                    </pic:cNvPicPr>
                  </pic:nvPicPr>
                  <pic:blipFill>
                    <a:blip r:embed="rId11"/>
                    <a:stretch>
                      <a:fillRect/>
                    </a:stretch>
                  </pic:blipFill>
                  <pic:spPr>
                    <a:xfrm>
                      <a:off x="0" y="0"/>
                      <a:ext cx="2498090" cy="1873885"/>
                    </a:xfrm>
                    <a:prstGeom prst="rect">
                      <a:avLst/>
                    </a:prstGeom>
                  </pic:spPr>
                </pic:pic>
              </a:graphicData>
            </a:graphic>
          </wp:inline>
        </w:drawing>
      </w:r>
      <w:r>
        <w:rPr>
          <w:rFonts w:hint="eastAsia" w:ascii="宋体" w:hAnsi="宋体" w:eastAsia="宋体" w:cs="宋体"/>
          <w:b w:val="0"/>
          <w:bCs/>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sz w:val="21"/>
          <w:szCs w:val="21"/>
        </w:rPr>
      </w:pPr>
      <w:r>
        <w:rPr>
          <w:rFonts w:hint="eastAsia" w:ascii="宋体" w:hAnsi="宋体" w:eastAsia="宋体" w:cs="宋体"/>
          <w:b w:val="0"/>
          <w:bCs/>
          <w:sz w:val="24"/>
          <w:szCs w:val="24"/>
          <w:lang w:val="en-US" w:eastAsia="zh-CN"/>
        </w:rPr>
        <w:t xml:space="preserve">   </w:t>
      </w:r>
      <w:r>
        <w:rPr>
          <w:rFonts w:hint="eastAsia" w:ascii="宋体" w:hAnsi="宋体" w:eastAsia="宋体" w:cs="宋体"/>
          <w:b w:val="0"/>
          <w:bCs/>
          <w:sz w:val="24"/>
          <w:szCs w:val="24"/>
          <w:lang w:eastAsia="zh-CN"/>
        </w:rPr>
        <w:drawing>
          <wp:inline distT="0" distB="0" distL="114300" distR="114300">
            <wp:extent cx="4855845" cy="3641725"/>
            <wp:effectExtent l="0" t="0" r="5715" b="635"/>
            <wp:docPr id="8" name="图片 8" descr="IMG_20200804_1459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IMG_20200804_145937"/>
                    <pic:cNvPicPr>
                      <a:picLocks noChangeAspect="1"/>
                    </pic:cNvPicPr>
                  </pic:nvPicPr>
                  <pic:blipFill>
                    <a:blip r:embed="rId12"/>
                    <a:stretch>
                      <a:fillRect/>
                    </a:stretch>
                  </pic:blipFill>
                  <pic:spPr>
                    <a:xfrm>
                      <a:off x="0" y="0"/>
                      <a:ext cx="4855845" cy="3641725"/>
                    </a:xfrm>
                    <a:prstGeom prst="rect">
                      <a:avLst/>
                    </a:prstGeom>
                  </pic:spPr>
                </pic:pic>
              </a:graphicData>
            </a:graphic>
          </wp:inline>
        </w:drawing>
      </w:r>
    </w:p>
    <w:p>
      <w:pPr>
        <w:ind w:firstLine="3120" w:firstLineChars="1300"/>
        <w:rPr>
          <w:rFonts w:hint="eastAsia" w:ascii="宋体" w:hAnsi="宋体" w:eastAsia="宋体" w:cs="宋体"/>
          <w:sz w:val="24"/>
          <w:lang w:val="en-US" w:eastAsia="zh-CN"/>
        </w:rPr>
      </w:pPr>
      <w:r>
        <w:rPr>
          <w:rFonts w:hint="eastAsia" w:ascii="宋体" w:hAnsi="宋体" w:eastAsia="宋体" w:cs="宋体"/>
          <w:sz w:val="24"/>
          <w:lang w:val="en-US" w:eastAsia="zh-CN"/>
        </w:rPr>
        <w:t>李中军导师精心指导</w:t>
      </w:r>
    </w:p>
    <w:p>
      <w:pPr>
        <w:ind w:firstLine="3120" w:firstLineChars="1300"/>
        <w:rPr>
          <w:rFonts w:hint="eastAsia" w:ascii="宋体" w:hAnsi="宋体" w:eastAsia="宋体" w:cs="宋体"/>
          <w:sz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sz w:val="24"/>
          <w:szCs w:val="24"/>
          <w:lang w:val="en-US"/>
        </w:rPr>
      </w:pPr>
      <w:r>
        <w:rPr>
          <w:rFonts w:hint="eastAsia" w:ascii="宋体" w:hAnsi="宋体" w:eastAsia="宋体" w:cs="宋体"/>
          <w:b w:val="0"/>
          <w:bCs/>
          <w:sz w:val="24"/>
          <w:szCs w:val="24"/>
        </w:rPr>
        <w:t>8月5日上午，骨干教师在木里中学的课堂上为老师</w:t>
      </w:r>
      <w:r>
        <w:rPr>
          <w:rFonts w:hint="eastAsia" w:ascii="宋体" w:hAnsi="宋体" w:eastAsia="宋体" w:cs="宋体"/>
          <w:b w:val="0"/>
          <w:bCs/>
          <w:sz w:val="24"/>
          <w:szCs w:val="24"/>
          <w:lang w:val="en-US" w:eastAsia="zh-CN"/>
        </w:rPr>
        <w:t>们</w:t>
      </w:r>
      <w:r>
        <w:rPr>
          <w:rFonts w:hint="eastAsia" w:ascii="宋体" w:hAnsi="宋体" w:eastAsia="宋体" w:cs="宋体"/>
          <w:b w:val="0"/>
          <w:bCs/>
          <w:sz w:val="24"/>
          <w:szCs w:val="24"/>
        </w:rPr>
        <w:t>上了示范课，尽管骨干教师们都是临时接到课题，但是表现都非常优秀，起到良好的示范作用，体现了骨干教师们深厚的学科教学功底。工作室学员</w:t>
      </w:r>
      <w:r>
        <w:rPr>
          <w:rFonts w:hint="eastAsia" w:ascii="宋体" w:hAnsi="宋体" w:eastAsia="宋体" w:cs="宋体"/>
          <w:b w:val="0"/>
          <w:bCs/>
          <w:sz w:val="24"/>
          <w:szCs w:val="24"/>
          <w:lang w:val="en-US" w:eastAsia="zh-CN"/>
        </w:rPr>
        <w:t>陈曦带来了一堂高三复习课《</w:t>
      </w:r>
      <w:r>
        <w:rPr>
          <w:rFonts w:hint="eastAsia" w:ascii="宋体" w:hAnsi="宋体" w:eastAsia="宋体" w:cs="宋体"/>
          <w:b w:val="0"/>
          <w:bCs/>
          <w:sz w:val="24"/>
          <w:szCs w:val="24"/>
        </w:rPr>
        <w:t>等比数列及其前n项和</w:t>
      </w:r>
      <w:r>
        <w:rPr>
          <w:rFonts w:hint="eastAsia" w:ascii="宋体" w:hAnsi="宋体" w:eastAsia="宋体" w:cs="宋体"/>
          <w:b w:val="0"/>
          <w:bCs/>
          <w:sz w:val="24"/>
          <w:szCs w:val="24"/>
          <w:lang w:val="en-US" w:eastAsia="zh-CN"/>
        </w:rPr>
        <w:t>》，陈老师根据学生的具体学情，在知识梳理时对等比数列的概念及判断进行了精心设计，同时辅以典例和变式练习，非常具有针对性，是一节有效且高效的课。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lang w:val="en-US" w:eastAsia="zh-CN"/>
        </w:rPr>
        <w:t xml:space="preserve">  </w:t>
      </w:r>
      <w:r>
        <w:rPr>
          <w:rFonts w:hint="eastAsia" w:ascii="宋体" w:hAnsi="宋体" w:eastAsia="宋体" w:cs="宋体"/>
          <w:b w:val="0"/>
          <w:bCs/>
          <w:sz w:val="24"/>
          <w:szCs w:val="24"/>
          <w:lang w:eastAsia="zh-CN"/>
        </w:rPr>
        <w:drawing>
          <wp:inline distT="0" distB="0" distL="114300" distR="114300">
            <wp:extent cx="5005705" cy="2797175"/>
            <wp:effectExtent l="0" t="0" r="8255" b="6985"/>
            <wp:docPr id="14" name="图片 14" descr="微信图片_202008182056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微信图片_20200818205632"/>
                    <pic:cNvPicPr>
                      <a:picLocks noChangeAspect="1"/>
                    </pic:cNvPicPr>
                  </pic:nvPicPr>
                  <pic:blipFill>
                    <a:blip r:embed="rId13"/>
                    <a:stretch>
                      <a:fillRect/>
                    </a:stretch>
                  </pic:blipFill>
                  <pic:spPr>
                    <a:xfrm>
                      <a:off x="0" y="0"/>
                      <a:ext cx="5005705" cy="279717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val="0"/>
          <w:bCs/>
          <w:sz w:val="24"/>
          <w:szCs w:val="24"/>
        </w:rPr>
      </w:pPr>
      <w:r>
        <w:rPr>
          <w:rFonts w:hint="eastAsia" w:ascii="宋体" w:hAnsi="宋体" w:eastAsia="宋体" w:cs="宋体"/>
          <w:sz w:val="24"/>
          <w:lang w:val="en-US" w:eastAsia="zh-CN"/>
        </w:rPr>
        <w:t>学员陈曦老师献课</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sz w:val="24"/>
          <w:szCs w:val="24"/>
        </w:rPr>
      </w:pPr>
      <w:r>
        <w:rPr>
          <w:rFonts w:hint="eastAsia" w:ascii="宋体" w:hAnsi="宋体" w:eastAsia="宋体" w:cs="宋体"/>
          <w:b w:val="0"/>
          <w:bCs/>
          <w:sz w:val="24"/>
          <w:szCs w:val="24"/>
        </w:rPr>
        <w:t> </w:t>
      </w:r>
      <w:r>
        <w:rPr>
          <w:rFonts w:hint="eastAsia" w:ascii="宋体" w:hAnsi="宋体" w:eastAsia="宋体" w:cs="宋体"/>
          <w:b w:val="0"/>
          <w:bCs/>
          <w:sz w:val="24"/>
          <w:szCs w:val="24"/>
          <w:lang w:val="en-US" w:eastAsia="zh-CN"/>
        </w:rPr>
        <w:t xml:space="preserve">  </w:t>
      </w:r>
      <w:r>
        <w:rPr>
          <w:rFonts w:hint="eastAsia" w:ascii="宋体" w:hAnsi="宋体" w:eastAsia="宋体" w:cs="宋体"/>
          <w:b w:val="0"/>
          <w:bCs/>
          <w:sz w:val="24"/>
          <w:szCs w:val="24"/>
        </w:rPr>
        <w:t>上完示范课后，各学科开展了评课交流活动，双方教师积极发言表达观点，气氛十分活跃。教师们在备课、关注学生、课堂效率、补差等方面对木里中学的老师做了培训。</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drawing>
          <wp:inline distT="0" distB="0" distL="114300" distR="114300">
            <wp:extent cx="2596515" cy="1947545"/>
            <wp:effectExtent l="0" t="0" r="9525" b="3175"/>
            <wp:docPr id="11" name="图片 11" descr="IMG_20200804_154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IMG_20200804_154939"/>
                    <pic:cNvPicPr>
                      <a:picLocks noChangeAspect="1"/>
                    </pic:cNvPicPr>
                  </pic:nvPicPr>
                  <pic:blipFill>
                    <a:blip r:embed="rId14"/>
                    <a:stretch>
                      <a:fillRect/>
                    </a:stretch>
                  </pic:blipFill>
                  <pic:spPr>
                    <a:xfrm>
                      <a:off x="0" y="0"/>
                      <a:ext cx="2596515" cy="1947545"/>
                    </a:xfrm>
                    <a:prstGeom prst="rect">
                      <a:avLst/>
                    </a:prstGeom>
                  </pic:spPr>
                </pic:pic>
              </a:graphicData>
            </a:graphic>
          </wp:inline>
        </w:drawing>
      </w:r>
      <w:r>
        <w:rPr>
          <w:rFonts w:hint="eastAsia" w:ascii="宋体" w:hAnsi="宋体" w:eastAsia="宋体" w:cs="宋体"/>
          <w:b w:val="0"/>
          <w:bCs/>
          <w:sz w:val="24"/>
          <w:szCs w:val="24"/>
          <w:lang w:eastAsia="zh-CN"/>
        </w:rPr>
        <w:drawing>
          <wp:inline distT="0" distB="0" distL="114300" distR="114300">
            <wp:extent cx="2620645" cy="1965960"/>
            <wp:effectExtent l="0" t="0" r="635" b="0"/>
            <wp:docPr id="15" name="图片 15" descr="IMG_20200804_155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IMG_20200804_155000"/>
                    <pic:cNvPicPr>
                      <a:picLocks noChangeAspect="1"/>
                    </pic:cNvPicPr>
                  </pic:nvPicPr>
                  <pic:blipFill>
                    <a:blip r:embed="rId15"/>
                    <a:stretch>
                      <a:fillRect/>
                    </a:stretch>
                  </pic:blipFill>
                  <pic:spPr>
                    <a:xfrm>
                      <a:off x="0" y="0"/>
                      <a:ext cx="2620645" cy="1965960"/>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宋体" w:hAnsi="宋体" w:eastAsia="宋体" w:cs="宋体"/>
          <w:b w:val="0"/>
          <w:bCs/>
          <w:sz w:val="24"/>
          <w:szCs w:val="24"/>
          <w:lang w:val="en-US"/>
        </w:rPr>
      </w:pPr>
      <w:r>
        <w:rPr>
          <w:rFonts w:hint="eastAsia" w:ascii="宋体" w:hAnsi="宋体" w:eastAsia="宋体" w:cs="宋体"/>
          <w:sz w:val="24"/>
          <w:lang w:val="en-US" w:eastAsia="zh-CN"/>
        </w:rPr>
        <w:t>老师们交流讨论</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sz w:val="24"/>
          <w:szCs w:val="24"/>
        </w:rPr>
      </w:pPr>
      <w:r>
        <w:rPr>
          <w:rFonts w:hint="eastAsia" w:ascii="宋体" w:hAnsi="宋体" w:eastAsia="宋体" w:cs="宋体"/>
          <w:b w:val="0"/>
          <w:bCs/>
          <w:sz w:val="24"/>
          <w:szCs w:val="24"/>
        </w:rPr>
        <w:t> </w:t>
      </w:r>
      <w:r>
        <w:rPr>
          <w:rFonts w:hint="eastAsia" w:ascii="宋体" w:hAnsi="宋体" w:eastAsia="宋体" w:cs="宋体"/>
          <w:b w:val="0"/>
          <w:bCs/>
          <w:sz w:val="24"/>
          <w:szCs w:val="24"/>
          <w:lang w:val="en-US" w:eastAsia="zh-CN"/>
        </w:rPr>
        <w:t xml:space="preserve">  </w:t>
      </w:r>
      <w:r>
        <w:rPr>
          <w:rFonts w:hint="eastAsia" w:ascii="宋体" w:hAnsi="宋体" w:eastAsia="宋体" w:cs="宋体"/>
          <w:b w:val="0"/>
          <w:bCs/>
          <w:sz w:val="24"/>
          <w:szCs w:val="24"/>
        </w:rPr>
        <w:t>8月6日上午，骨干教师们组织开展了班主任培训、年级主任培训、重本希望生指导、本科希望生指导、踩线生指导等讲座，骨干教师们的精心准备，理论联系实际，有的放矢，为木里中学解决了迫切需要解决的问题。</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sz w:val="24"/>
          <w:szCs w:val="24"/>
          <w:lang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sz w:val="24"/>
          <w:szCs w:val="24"/>
          <w:lang w:eastAsia="zh-CN"/>
        </w:rPr>
      </w:pPr>
      <w:r>
        <w:rPr>
          <w:rFonts w:hint="eastAsia" w:ascii="宋体" w:hAnsi="宋体" w:eastAsia="宋体" w:cs="宋体"/>
          <w:b w:val="0"/>
          <w:bCs/>
          <w:sz w:val="24"/>
          <w:szCs w:val="24"/>
          <w:lang w:eastAsia="zh-CN"/>
        </w:rPr>
        <w:drawing>
          <wp:anchor distT="0" distB="0" distL="114300" distR="114300" simplePos="0" relativeHeight="251659264" behindDoc="1" locked="0" layoutInCell="1" allowOverlap="1">
            <wp:simplePos x="0" y="0"/>
            <wp:positionH relativeFrom="column">
              <wp:posOffset>2730500</wp:posOffset>
            </wp:positionH>
            <wp:positionV relativeFrom="paragraph">
              <wp:posOffset>54610</wp:posOffset>
            </wp:positionV>
            <wp:extent cx="2480945" cy="1861820"/>
            <wp:effectExtent l="0" t="0" r="3175" b="12700"/>
            <wp:wrapTight wrapText="bothSides">
              <wp:wrapPolygon>
                <wp:start x="0" y="0"/>
                <wp:lineTo x="0" y="21394"/>
                <wp:lineTo x="21495" y="21394"/>
                <wp:lineTo x="21495" y="0"/>
                <wp:lineTo x="0" y="0"/>
              </wp:wrapPolygon>
            </wp:wrapTight>
            <wp:docPr id="13" name="图片 13" descr="IMG_20200804_1717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IMG_20200804_171741"/>
                    <pic:cNvPicPr>
                      <a:picLocks noChangeAspect="1"/>
                    </pic:cNvPicPr>
                  </pic:nvPicPr>
                  <pic:blipFill>
                    <a:blip r:embed="rId16"/>
                    <a:stretch>
                      <a:fillRect/>
                    </a:stretch>
                  </pic:blipFill>
                  <pic:spPr>
                    <a:xfrm>
                      <a:off x="0" y="0"/>
                      <a:ext cx="2480945" cy="1861820"/>
                    </a:xfrm>
                    <a:prstGeom prst="rect">
                      <a:avLst/>
                    </a:prstGeom>
                  </pic:spPr>
                </pic:pic>
              </a:graphicData>
            </a:graphic>
          </wp:anchor>
        </w:drawing>
      </w:r>
      <w:r>
        <w:rPr>
          <w:rFonts w:hint="eastAsia" w:ascii="宋体" w:hAnsi="宋体" w:eastAsia="宋体" w:cs="宋体"/>
          <w:b w:val="0"/>
          <w:bCs/>
          <w:sz w:val="24"/>
          <w:szCs w:val="24"/>
          <w:lang w:eastAsia="zh-CN"/>
        </w:rPr>
        <w:drawing>
          <wp:inline distT="0" distB="0" distL="114300" distR="114300">
            <wp:extent cx="2501265" cy="1876425"/>
            <wp:effectExtent l="0" t="0" r="13335" b="13335"/>
            <wp:docPr id="12" name="图片 12" descr="IMG_20200804_17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IMG_20200804_171027"/>
                    <pic:cNvPicPr>
                      <a:picLocks noChangeAspect="1"/>
                    </pic:cNvPicPr>
                  </pic:nvPicPr>
                  <pic:blipFill>
                    <a:blip r:embed="rId17"/>
                    <a:stretch>
                      <a:fillRect/>
                    </a:stretch>
                  </pic:blipFill>
                  <pic:spPr>
                    <a:xfrm>
                      <a:off x="0" y="0"/>
                      <a:ext cx="2501265" cy="1876425"/>
                    </a:xfrm>
                    <a:prstGeom prst="rect">
                      <a:avLst/>
                    </a:prstGeom>
                  </pic:spPr>
                </pic:pic>
              </a:graphicData>
            </a:graphic>
          </wp:inline>
        </w:drawing>
      </w:r>
    </w:p>
    <w:p>
      <w:pPr>
        <w:keepNext w:val="0"/>
        <w:keepLines w:val="0"/>
        <w:pageBreakBefore w:val="0"/>
        <w:widowControl w:val="0"/>
        <w:kinsoku/>
        <w:wordWrap/>
        <w:overflowPunct/>
        <w:topLinePunct w:val="0"/>
        <w:autoSpaceDE/>
        <w:autoSpaceDN/>
        <w:bidi w:val="0"/>
        <w:adjustRightInd/>
        <w:snapToGrid/>
        <w:spacing w:line="360" w:lineRule="auto"/>
        <w:ind w:firstLine="2640" w:firstLineChars="1100"/>
        <w:textAlignment w:val="auto"/>
        <w:rPr>
          <w:rFonts w:hint="default" w:ascii="宋体" w:hAnsi="宋体" w:eastAsia="宋体" w:cs="宋体"/>
          <w:b w:val="0"/>
          <w:bCs/>
          <w:sz w:val="24"/>
          <w:szCs w:val="24"/>
          <w:lang w:val="en-US" w:eastAsia="zh-CN"/>
        </w:rPr>
      </w:pPr>
      <w:r>
        <w:rPr>
          <w:rFonts w:hint="eastAsia" w:ascii="宋体" w:hAnsi="宋体" w:eastAsia="宋体" w:cs="宋体"/>
          <w:b w:val="0"/>
          <w:bCs/>
          <w:sz w:val="24"/>
          <w:szCs w:val="24"/>
          <w:lang w:val="en-US" w:eastAsia="zh-CN"/>
        </w:rPr>
        <w:t>给木里学生进行讲座交流</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sz w:val="24"/>
          <w:szCs w:val="24"/>
        </w:rPr>
      </w:pPr>
      <w:r>
        <w:rPr>
          <w:rFonts w:hint="eastAsia" w:ascii="宋体" w:hAnsi="宋体" w:eastAsia="宋体" w:cs="宋体"/>
          <w:b w:val="0"/>
          <w:bCs/>
          <w:sz w:val="24"/>
          <w:szCs w:val="24"/>
        </w:rPr>
        <w:t>8月6日</w:t>
      </w:r>
      <w:r>
        <w:rPr>
          <w:rFonts w:hint="eastAsia" w:ascii="宋体" w:hAnsi="宋体" w:eastAsia="宋体" w:cs="宋体"/>
          <w:b w:val="0"/>
          <w:bCs/>
          <w:sz w:val="24"/>
          <w:szCs w:val="24"/>
          <w:lang w:val="en-US" w:eastAsia="zh-CN"/>
        </w:rPr>
        <w:t>下</w:t>
      </w:r>
      <w:r>
        <w:rPr>
          <w:rFonts w:hint="eastAsia" w:ascii="宋体" w:hAnsi="宋体" w:eastAsia="宋体" w:cs="宋体"/>
          <w:b w:val="0"/>
          <w:bCs/>
          <w:sz w:val="24"/>
          <w:szCs w:val="24"/>
        </w:rPr>
        <w:t>午，朱元根主任挤出时间为木里中学高三年级全体教师和学校领导做了主题讲座。朱主任指出教师的教学方式应该适应新时代的核心素养，教师应转变课堂教学方式，重新定义</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教与学</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的关系，促进学生核心素养的发展。强调主动学习与合作学习的重要性。朱主任深入分析了过去和现在的凉山教育，指出木里中学未来教育需跳出教材，避免教学停留在浅层次的教授教材阶段。朱主任从不同学科分析了课程标准，要求老师认真研究课程标准，研究高考题。在课堂教学方面朱主任提出了很多有效的建议，从如何概念教学和如何解决问题等方面给出了具体的方案，要求在课堂教学中组织学习活动，促进学生高阶思维的发展，实现深度学习。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sz w:val="24"/>
          <w:szCs w:val="24"/>
        </w:rPr>
      </w:pPr>
      <w:bookmarkStart w:id="0" w:name="_GoBack"/>
      <w:bookmarkEnd w:id="0"/>
      <w:r>
        <w:rPr>
          <w:rFonts w:hint="eastAsia" w:ascii="宋体" w:hAnsi="宋体" w:eastAsia="宋体" w:cs="宋体"/>
          <w:b w:val="0"/>
          <w:bCs/>
          <w:sz w:val="24"/>
          <w:szCs w:val="24"/>
        </w:rPr>
        <w:t> </w:t>
      </w:r>
      <w:r>
        <w:rPr>
          <w:rFonts w:hint="eastAsia" w:ascii="宋体" w:hAnsi="宋体" w:eastAsia="宋体" w:cs="宋体"/>
          <w:b w:val="0"/>
          <w:bCs/>
          <w:sz w:val="24"/>
          <w:szCs w:val="24"/>
          <w:lang w:val="en-US" w:eastAsia="zh-CN"/>
        </w:rPr>
        <w:t xml:space="preserve">  </w:t>
      </w:r>
      <w:r>
        <w:rPr>
          <w:rFonts w:hint="eastAsia" w:ascii="宋体" w:hAnsi="宋体" w:eastAsia="宋体" w:cs="宋体"/>
          <w:b w:val="0"/>
          <w:bCs/>
          <w:sz w:val="24"/>
          <w:szCs w:val="24"/>
        </w:rPr>
        <w:t>短短的几天时间，骨干教师们不辞辛苦，从早到晚听课、评课、讲课、指导面面俱到，虽然时间紧，任务重，但大家高标准，严要求，在有限的时间里做最充分的准备，提出最中肯的建议，让木里中学的老师和学生收获颇多。       </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val="0"/>
          <w:bCs/>
          <w:sz w:val="24"/>
          <w:szCs w:val="24"/>
        </w:rPr>
      </w:pPr>
      <w:r>
        <w:rPr>
          <w:rFonts w:hint="eastAsia" w:ascii="宋体" w:hAnsi="宋体" w:eastAsia="宋体" w:cs="宋体"/>
          <w:b w:val="0"/>
          <w:bCs/>
          <w:sz w:val="24"/>
          <w:szCs w:val="24"/>
        </w:rPr>
        <w:t> </w:t>
      </w:r>
      <w:r>
        <w:rPr>
          <w:rFonts w:hint="eastAsia" w:ascii="宋体" w:hAnsi="宋体" w:eastAsia="宋体" w:cs="宋体"/>
          <w:b w:val="0"/>
          <w:bCs/>
          <w:sz w:val="24"/>
          <w:szCs w:val="24"/>
          <w:lang w:val="en-US" w:eastAsia="zh-CN"/>
        </w:rPr>
        <w:t xml:space="preserve">  </w:t>
      </w:r>
      <w:r>
        <w:rPr>
          <w:rFonts w:hint="eastAsia" w:ascii="宋体" w:hAnsi="宋体" w:eastAsia="宋体" w:cs="宋体"/>
          <w:b w:val="0"/>
          <w:bCs/>
          <w:sz w:val="24"/>
          <w:szCs w:val="24"/>
        </w:rPr>
        <w:t>海棠花开木里香</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衷心祝愿木里中学</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百尺竿头，更上一层楼</w:t>
      </w:r>
      <w:r>
        <w:rPr>
          <w:rFonts w:hint="eastAsia" w:ascii="宋体" w:hAnsi="宋体" w:eastAsia="宋体" w:cs="宋体"/>
          <w:b w:val="0"/>
          <w:bCs/>
          <w:sz w:val="24"/>
          <w:szCs w:val="24"/>
          <w:lang w:eastAsia="zh-CN"/>
        </w:rPr>
        <w:t>”</w:t>
      </w:r>
      <w:r>
        <w:rPr>
          <w:rFonts w:hint="eastAsia" w:ascii="宋体" w:hAnsi="宋体" w:eastAsia="宋体" w:cs="宋体"/>
          <w:b w:val="0"/>
          <w:bCs/>
          <w:sz w:val="24"/>
          <w:szCs w:val="24"/>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D10DD9"/>
    <w:rsid w:val="0C9777D0"/>
    <w:rsid w:val="31554835"/>
    <w:rsid w:val="32DC06BE"/>
    <w:rsid w:val="617555FD"/>
    <w:rsid w:val="62D10D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fontTable" Target="fontTable.xml"/><Relationship Id="rId18" Type="http://schemas.openxmlformats.org/officeDocument/2006/relationships/customXml" Target="../customXml/item1.xml"/><Relationship Id="rId17" Type="http://schemas.openxmlformats.org/officeDocument/2006/relationships/image" Target="media/image14.jpeg"/><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pn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Office_11.1.0.9912_F1E327BC-269C-435d-A152-05C5408002CA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2020-08-20T09:22:00Z</dcterms:created>
  <dc:creator>晨曦</dc:creator>
  <cp:lastModifiedBy>晨曦</cp:lastModifiedBy>
  <dcterms:modified xsi:type="dcterms:W3CDTF">2020-08-20T11:02:56Z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