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W w:w="25540" w:type="dxa"/>
        <w:tblInd w:w="0" w:type="dxa"/>
        <w:tblLayout w:type="fixed"/>
        <w:tblCellMar>
          <w:top w:w="0" w:type="dxa"/>
          <w:left w:w="108" w:type="dxa"/>
          <w:bottom w:w="0" w:type="dxa"/>
          <w:right w:w="108" w:type="dxa"/>
        </w:tblCellMar>
      </w:tblPr>
      <w:tblGrid>
        <w:gridCol w:w="1242"/>
        <w:gridCol w:w="1591"/>
        <w:gridCol w:w="1987"/>
        <w:gridCol w:w="283"/>
        <w:gridCol w:w="1418"/>
        <w:gridCol w:w="3607"/>
        <w:gridCol w:w="1071"/>
        <w:gridCol w:w="354"/>
        <w:gridCol w:w="2339"/>
        <w:gridCol w:w="5616"/>
        <w:gridCol w:w="6032"/>
      </w:tblGrid>
      <w:tr>
        <w:tblPrEx>
          <w:tblCellMar>
            <w:top w:w="0" w:type="dxa"/>
            <w:left w:w="108" w:type="dxa"/>
            <w:bottom w:w="0" w:type="dxa"/>
            <w:right w:w="108" w:type="dxa"/>
          </w:tblCellMar>
        </w:tblPrEx>
        <w:trPr>
          <w:gridAfter w:val="2"/>
          <w:wAfter w:w="11648" w:type="dxa"/>
          <w:trHeight w:val="375" w:hRule="atLeast"/>
        </w:trPr>
        <w:tc>
          <w:tcPr>
            <w:tcW w:w="13892" w:type="dxa"/>
            <w:gridSpan w:val="9"/>
            <w:tcBorders>
              <w:top w:val="nil"/>
              <w:left w:val="nil"/>
              <w:bottom w:val="nil"/>
              <w:right w:val="nil"/>
            </w:tcBorders>
            <w:noWrap/>
            <w:vAlign w:val="center"/>
          </w:tcPr>
          <w:p>
            <w:pPr>
              <w:widowControl/>
              <w:jc w:val="center"/>
              <w:rPr>
                <w:rFonts w:ascii="Times New Roman" w:hAnsi="Times New Roman" w:eastAsia="黑体"/>
                <w:b/>
                <w:color w:val="000000"/>
                <w:kern w:val="0"/>
                <w:sz w:val="36"/>
                <w:szCs w:val="36"/>
              </w:rPr>
            </w:pPr>
            <w:r>
              <w:rPr>
                <w:rFonts w:hint="eastAsia" w:ascii="Times New Roman" w:hAnsi="Times New Roman" w:eastAsia="黑体"/>
                <w:b/>
                <w:color w:val="000000"/>
                <w:kern w:val="0"/>
                <w:sz w:val="36"/>
                <w:szCs w:val="36"/>
              </w:rPr>
              <w:t>成都市双流区音乐名教师工作室课堂教学设计方案</w:t>
            </w:r>
          </w:p>
          <w:p>
            <w:pPr>
              <w:widowControl/>
              <w:rPr>
                <w:rFonts w:ascii="Times New Roman" w:hAnsi="Times New Roman" w:eastAsia="黑体"/>
                <w:b/>
                <w:color w:val="000000"/>
                <w:kern w:val="0"/>
                <w:sz w:val="28"/>
                <w:szCs w:val="28"/>
              </w:rPr>
            </w:pPr>
            <w:r>
              <w:rPr>
                <w:rFonts w:hint="eastAsia" w:ascii="Times New Roman" w:hAnsi="Times New Roman" w:eastAsia="黑体"/>
                <w:b/>
                <w:color w:val="000000"/>
                <w:kern w:val="0"/>
                <w:sz w:val="28"/>
                <w:szCs w:val="28"/>
              </w:rPr>
              <w:t>学校：</w:t>
            </w:r>
            <w:r>
              <w:rPr>
                <w:rFonts w:hint="eastAsia" w:ascii="Times New Roman" w:hAnsi="Times New Roman" w:eastAsia="黑体"/>
                <w:b/>
                <w:color w:val="000000"/>
                <w:kern w:val="0"/>
                <w:sz w:val="28"/>
                <w:szCs w:val="28"/>
                <w:u w:val="single"/>
                <w:lang w:eastAsia="zh-CN"/>
              </w:rPr>
              <w:t>成都市双流区棠湖小学</w:t>
            </w:r>
            <w:r>
              <w:rPr>
                <w:rFonts w:ascii="Times New Roman" w:hAnsi="Times New Roman" w:eastAsia="黑体"/>
                <w:b/>
                <w:color w:val="000000"/>
                <w:kern w:val="0"/>
                <w:sz w:val="28"/>
                <w:szCs w:val="28"/>
                <w:u w:val="single"/>
              </w:rPr>
              <w:t xml:space="preserve"> </w:t>
            </w:r>
            <w:r>
              <w:rPr>
                <w:rFonts w:ascii="Times New Roman" w:hAnsi="Times New Roman" w:eastAsia="黑体"/>
                <w:b/>
                <w:color w:val="000000"/>
                <w:kern w:val="0"/>
                <w:sz w:val="28"/>
                <w:szCs w:val="28"/>
              </w:rPr>
              <w:t xml:space="preserve">       </w:t>
            </w:r>
            <w:r>
              <w:rPr>
                <w:rFonts w:hint="eastAsia" w:ascii="Times New Roman" w:hAnsi="Times New Roman" w:eastAsia="黑体"/>
                <w:b/>
                <w:color w:val="000000"/>
                <w:kern w:val="0"/>
                <w:sz w:val="28"/>
                <w:szCs w:val="28"/>
              </w:rPr>
              <w:t>授课时间：</w:t>
            </w:r>
            <w:r>
              <w:rPr>
                <w:rFonts w:hint="eastAsia" w:ascii="Times New Roman" w:hAnsi="Times New Roman" w:eastAsia="黑体"/>
                <w:b/>
                <w:color w:val="000000"/>
                <w:kern w:val="0"/>
                <w:sz w:val="28"/>
                <w:szCs w:val="28"/>
                <w:u w:val="single"/>
              </w:rPr>
              <w:t xml:space="preserve"> </w:t>
            </w:r>
            <w:r>
              <w:rPr>
                <w:rFonts w:hint="eastAsia" w:ascii="Times New Roman" w:hAnsi="Times New Roman" w:eastAsia="黑体"/>
                <w:b/>
                <w:color w:val="000000"/>
                <w:kern w:val="0"/>
                <w:sz w:val="28"/>
                <w:szCs w:val="28"/>
                <w:u w:val="single"/>
                <w:lang w:val="en-US" w:eastAsia="zh-CN"/>
              </w:rPr>
              <w:t>2020</w:t>
            </w:r>
            <w:r>
              <w:rPr>
                <w:rFonts w:ascii="Times New Roman" w:hAnsi="Times New Roman" w:eastAsia="黑体"/>
                <w:b/>
                <w:color w:val="000000"/>
                <w:kern w:val="0"/>
                <w:sz w:val="28"/>
                <w:szCs w:val="28"/>
                <w:u w:val="single"/>
              </w:rPr>
              <w:t xml:space="preserve">  </w:t>
            </w:r>
            <w:r>
              <w:rPr>
                <w:rFonts w:hint="eastAsia" w:ascii="Times New Roman" w:hAnsi="Times New Roman" w:eastAsia="黑体"/>
                <w:b/>
                <w:color w:val="000000"/>
                <w:kern w:val="0"/>
                <w:sz w:val="28"/>
                <w:szCs w:val="28"/>
              </w:rPr>
              <w:t>年</w:t>
            </w:r>
            <w:r>
              <w:rPr>
                <w:rFonts w:hint="eastAsia" w:ascii="Times New Roman" w:hAnsi="Times New Roman" w:eastAsia="黑体"/>
                <w:b/>
                <w:color w:val="000000"/>
                <w:kern w:val="0"/>
                <w:sz w:val="28"/>
                <w:szCs w:val="28"/>
                <w:u w:val="single"/>
              </w:rPr>
              <w:t xml:space="preserve"> </w:t>
            </w:r>
            <w:r>
              <w:rPr>
                <w:rFonts w:ascii="Times New Roman" w:hAnsi="Times New Roman" w:eastAsia="黑体"/>
                <w:b/>
                <w:color w:val="000000"/>
                <w:kern w:val="0"/>
                <w:sz w:val="28"/>
                <w:szCs w:val="28"/>
                <w:u w:val="single"/>
              </w:rPr>
              <w:t xml:space="preserve">  </w:t>
            </w:r>
            <w:r>
              <w:rPr>
                <w:rFonts w:hint="eastAsia" w:ascii="Times New Roman" w:hAnsi="Times New Roman" w:eastAsia="黑体"/>
                <w:b/>
                <w:color w:val="000000"/>
                <w:kern w:val="0"/>
                <w:sz w:val="28"/>
                <w:szCs w:val="28"/>
              </w:rPr>
              <w:t>月</w:t>
            </w:r>
            <w:r>
              <w:rPr>
                <w:rFonts w:hint="eastAsia" w:ascii="Times New Roman" w:hAnsi="Times New Roman" w:eastAsia="黑体"/>
                <w:b/>
                <w:color w:val="000000"/>
                <w:kern w:val="0"/>
                <w:sz w:val="28"/>
                <w:szCs w:val="28"/>
                <w:u w:val="single"/>
              </w:rPr>
              <w:t xml:space="preserve"> </w:t>
            </w:r>
            <w:r>
              <w:rPr>
                <w:rFonts w:hint="eastAsia" w:ascii="Times New Roman" w:hAnsi="Times New Roman" w:eastAsia="黑体"/>
                <w:b/>
                <w:color w:val="000000"/>
                <w:kern w:val="0"/>
                <w:sz w:val="28"/>
                <w:szCs w:val="28"/>
                <w:u w:val="single"/>
                <w:lang w:val="en-US" w:eastAsia="zh-CN"/>
              </w:rPr>
              <w:t xml:space="preserve"> </w:t>
            </w:r>
            <w:r>
              <w:rPr>
                <w:rFonts w:ascii="Times New Roman" w:hAnsi="Times New Roman" w:eastAsia="黑体"/>
                <w:b/>
                <w:color w:val="000000"/>
                <w:kern w:val="0"/>
                <w:sz w:val="28"/>
                <w:szCs w:val="28"/>
                <w:u w:val="single"/>
              </w:rPr>
              <w:t xml:space="preserve"> </w:t>
            </w:r>
            <w:r>
              <w:rPr>
                <w:rFonts w:hint="eastAsia" w:ascii="Times New Roman" w:hAnsi="Times New Roman" w:eastAsia="黑体"/>
                <w:b/>
                <w:color w:val="000000"/>
                <w:kern w:val="0"/>
                <w:sz w:val="28"/>
                <w:szCs w:val="28"/>
              </w:rPr>
              <w:t>日</w:t>
            </w:r>
          </w:p>
        </w:tc>
      </w:tr>
      <w:tr>
        <w:tblPrEx>
          <w:tblCellMar>
            <w:top w:w="0" w:type="dxa"/>
            <w:left w:w="108" w:type="dxa"/>
            <w:bottom w:w="0" w:type="dxa"/>
            <w:right w:w="108" w:type="dxa"/>
          </w:tblCellMar>
        </w:tblPrEx>
        <w:trPr>
          <w:gridAfter w:val="2"/>
          <w:wAfter w:w="11648" w:type="dxa"/>
          <w:trHeight w:val="551" w:hRule="atLeast"/>
        </w:trPr>
        <w:tc>
          <w:tcPr>
            <w:tcW w:w="1242"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Times New Roman" w:hAnsi="Times New Roman" w:eastAsia="黑体"/>
                <w:b/>
                <w:color w:val="000000"/>
                <w:kern w:val="0"/>
                <w:sz w:val="22"/>
              </w:rPr>
            </w:pPr>
            <w:r>
              <w:rPr>
                <w:rFonts w:hint="eastAsia" w:ascii="Times New Roman" w:hAnsi="黑体" w:eastAsia="黑体"/>
                <w:b/>
                <w:color w:val="000000"/>
                <w:kern w:val="0"/>
                <w:sz w:val="22"/>
              </w:rPr>
              <w:t>课题名称</w:t>
            </w:r>
          </w:p>
        </w:tc>
        <w:tc>
          <w:tcPr>
            <w:tcW w:w="3861" w:type="dxa"/>
            <w:gridSpan w:val="3"/>
            <w:tcBorders>
              <w:top w:val="single" w:color="auto" w:sz="4" w:space="0"/>
              <w:left w:val="nil"/>
              <w:bottom w:val="single" w:color="auto" w:sz="4" w:space="0"/>
              <w:right w:val="single" w:color="auto" w:sz="4" w:space="0"/>
            </w:tcBorders>
            <w:vAlign w:val="center"/>
          </w:tcPr>
          <w:p>
            <w:pPr>
              <w:widowControl/>
              <w:jc w:val="left"/>
              <w:rPr>
                <w:rFonts w:hint="eastAsia" w:ascii="Times New Roman" w:hAnsi="Times New Roman" w:eastAsia="仿宋"/>
                <w:b/>
                <w:color w:val="000000"/>
                <w:kern w:val="0"/>
                <w:sz w:val="22"/>
                <w:lang w:eastAsia="zh-CN"/>
              </w:rPr>
            </w:pPr>
            <w:r>
              <w:rPr>
                <w:rFonts w:hint="eastAsia" w:ascii="Times New Roman" w:hAnsi="Times New Roman" w:eastAsia="仿宋"/>
                <w:b/>
                <w:color w:val="000000"/>
                <w:kern w:val="0"/>
                <w:sz w:val="22"/>
                <w:lang w:eastAsia="zh-CN"/>
              </w:rPr>
              <w:t>《草原就是我的家》</w:t>
            </w:r>
          </w:p>
        </w:tc>
        <w:tc>
          <w:tcPr>
            <w:tcW w:w="1418" w:type="dxa"/>
            <w:tcBorders>
              <w:top w:val="single" w:color="auto" w:sz="4" w:space="0"/>
              <w:left w:val="nil"/>
              <w:bottom w:val="single" w:color="auto" w:sz="4" w:space="0"/>
              <w:right w:val="single" w:color="auto" w:sz="4" w:space="0"/>
            </w:tcBorders>
            <w:noWrap/>
            <w:vAlign w:val="center"/>
          </w:tcPr>
          <w:p>
            <w:pPr>
              <w:widowControl/>
              <w:jc w:val="left"/>
              <w:rPr>
                <w:rFonts w:ascii="Times New Roman" w:hAnsi="Times New Roman" w:eastAsia="黑体"/>
                <w:b/>
                <w:color w:val="000000"/>
                <w:kern w:val="0"/>
                <w:sz w:val="22"/>
              </w:rPr>
            </w:pPr>
            <w:r>
              <w:rPr>
                <w:rFonts w:hint="eastAsia" w:ascii="Times New Roman" w:hAnsi="黑体" w:eastAsia="黑体"/>
                <w:b/>
                <w:color w:val="000000"/>
                <w:kern w:val="0"/>
                <w:sz w:val="22"/>
              </w:rPr>
              <w:t>课型设计</w:t>
            </w:r>
          </w:p>
        </w:tc>
        <w:tc>
          <w:tcPr>
            <w:tcW w:w="3607" w:type="dxa"/>
            <w:tcBorders>
              <w:top w:val="single" w:color="auto" w:sz="4" w:space="0"/>
              <w:left w:val="nil"/>
              <w:bottom w:val="single" w:color="auto" w:sz="4" w:space="0"/>
              <w:right w:val="single" w:color="auto" w:sz="4" w:space="0"/>
            </w:tcBorders>
            <w:noWrap/>
            <w:vAlign w:val="center"/>
          </w:tcPr>
          <w:p>
            <w:pPr>
              <w:widowControl/>
              <w:ind w:firstLine="221" w:firstLineChars="100"/>
              <w:jc w:val="left"/>
              <w:rPr>
                <w:rFonts w:hint="eastAsia" w:ascii="Times New Roman" w:hAnsi="Times New Roman" w:eastAsia="仿宋"/>
                <w:b/>
                <w:color w:val="000000"/>
                <w:kern w:val="0"/>
                <w:sz w:val="22"/>
                <w:lang w:eastAsia="zh-CN"/>
              </w:rPr>
            </w:pPr>
            <w:r>
              <w:rPr>
                <w:rFonts w:hint="eastAsia" w:ascii="Times New Roman" w:hAnsi="Times New Roman" w:eastAsia="仿宋"/>
                <w:b/>
                <w:color w:val="000000"/>
                <w:kern w:val="0"/>
                <w:sz w:val="22"/>
                <w:lang w:eastAsia="zh-CN"/>
              </w:rPr>
              <w:t>唱歌综合课</w:t>
            </w:r>
          </w:p>
        </w:tc>
        <w:tc>
          <w:tcPr>
            <w:tcW w:w="1425" w:type="dxa"/>
            <w:gridSpan w:val="2"/>
            <w:tcBorders>
              <w:top w:val="single" w:color="auto" w:sz="4" w:space="0"/>
              <w:left w:val="nil"/>
              <w:bottom w:val="single" w:color="auto" w:sz="4" w:space="0"/>
              <w:right w:val="single" w:color="auto" w:sz="4" w:space="0"/>
            </w:tcBorders>
            <w:vAlign w:val="center"/>
          </w:tcPr>
          <w:p>
            <w:pPr>
              <w:widowControl/>
              <w:jc w:val="left"/>
              <w:rPr>
                <w:rFonts w:ascii="Times New Roman" w:hAnsi="Times New Roman" w:eastAsia="仿宋"/>
                <w:b/>
                <w:color w:val="000000"/>
                <w:kern w:val="0"/>
                <w:sz w:val="22"/>
              </w:rPr>
            </w:pPr>
            <w:r>
              <w:rPr>
                <w:rFonts w:hint="eastAsia" w:ascii="Times New Roman" w:hAnsi="黑体" w:eastAsia="黑体"/>
                <w:b/>
                <w:color w:val="000000"/>
                <w:kern w:val="0"/>
                <w:sz w:val="22"/>
              </w:rPr>
              <w:t>教学时间</w:t>
            </w:r>
          </w:p>
        </w:tc>
        <w:tc>
          <w:tcPr>
            <w:tcW w:w="2339" w:type="dxa"/>
            <w:tcBorders>
              <w:top w:val="single" w:color="auto" w:sz="4" w:space="0"/>
              <w:left w:val="nil"/>
              <w:bottom w:val="single" w:color="auto" w:sz="4" w:space="0"/>
              <w:right w:val="single" w:color="auto" w:sz="4" w:space="0"/>
            </w:tcBorders>
            <w:vAlign w:val="center"/>
          </w:tcPr>
          <w:p>
            <w:pPr>
              <w:widowControl/>
              <w:ind w:firstLine="221" w:firstLineChars="100"/>
              <w:jc w:val="left"/>
              <w:rPr>
                <w:rFonts w:hint="default" w:ascii="Times New Roman" w:hAnsi="Times New Roman" w:eastAsia="仿宋"/>
                <w:b/>
                <w:color w:val="000000"/>
                <w:kern w:val="0"/>
                <w:sz w:val="22"/>
                <w:lang w:val="en-US" w:eastAsia="zh-CN"/>
              </w:rPr>
            </w:pPr>
            <w:r>
              <w:rPr>
                <w:rFonts w:hint="eastAsia" w:ascii="Times New Roman" w:hAnsi="Times New Roman" w:eastAsia="仿宋"/>
                <w:b/>
                <w:color w:val="000000"/>
                <w:kern w:val="0"/>
                <w:sz w:val="22"/>
                <w:lang w:val="en-US" w:eastAsia="zh-CN"/>
              </w:rPr>
              <w:t>40分钟</w:t>
            </w:r>
          </w:p>
        </w:tc>
      </w:tr>
      <w:tr>
        <w:tblPrEx>
          <w:tblCellMar>
            <w:top w:w="0" w:type="dxa"/>
            <w:left w:w="108" w:type="dxa"/>
            <w:bottom w:w="0" w:type="dxa"/>
            <w:right w:w="108" w:type="dxa"/>
          </w:tblCellMar>
        </w:tblPrEx>
        <w:trPr>
          <w:gridAfter w:val="2"/>
          <w:wAfter w:w="11648" w:type="dxa"/>
          <w:trHeight w:val="491" w:hRule="atLeast"/>
        </w:trPr>
        <w:tc>
          <w:tcPr>
            <w:tcW w:w="1242" w:type="dxa"/>
            <w:tcBorders>
              <w:top w:val="nil"/>
              <w:left w:val="single" w:color="auto" w:sz="4" w:space="0"/>
              <w:bottom w:val="single" w:color="auto" w:sz="4" w:space="0"/>
              <w:right w:val="single" w:color="auto" w:sz="4" w:space="0"/>
            </w:tcBorders>
            <w:noWrap/>
            <w:vAlign w:val="center"/>
          </w:tcPr>
          <w:p>
            <w:pPr>
              <w:widowControl/>
              <w:jc w:val="left"/>
              <w:rPr>
                <w:rFonts w:ascii="Times New Roman" w:hAnsi="Times New Roman" w:eastAsia="黑体"/>
                <w:b/>
                <w:color w:val="000000"/>
                <w:kern w:val="0"/>
                <w:sz w:val="22"/>
              </w:rPr>
            </w:pPr>
            <w:r>
              <w:rPr>
                <w:rFonts w:hint="eastAsia" w:ascii="Times New Roman" w:hAnsi="黑体" w:eastAsia="黑体"/>
                <w:b/>
                <w:color w:val="000000"/>
                <w:kern w:val="0"/>
                <w:sz w:val="22"/>
              </w:rPr>
              <w:t>教材版本</w:t>
            </w:r>
          </w:p>
        </w:tc>
        <w:tc>
          <w:tcPr>
            <w:tcW w:w="3861" w:type="dxa"/>
            <w:gridSpan w:val="3"/>
            <w:tcBorders>
              <w:top w:val="nil"/>
              <w:left w:val="nil"/>
              <w:bottom w:val="single" w:color="auto" w:sz="4" w:space="0"/>
              <w:right w:val="single" w:color="auto" w:sz="4" w:space="0"/>
            </w:tcBorders>
            <w:noWrap/>
            <w:vAlign w:val="center"/>
          </w:tcPr>
          <w:p>
            <w:pPr>
              <w:widowControl/>
              <w:jc w:val="left"/>
              <w:rPr>
                <w:rFonts w:hint="eastAsia" w:ascii="Times New Roman" w:hAnsi="Times New Roman" w:eastAsia="仿宋"/>
                <w:b/>
                <w:color w:val="000000"/>
                <w:kern w:val="0"/>
                <w:sz w:val="22"/>
                <w:lang w:eastAsia="zh-CN"/>
              </w:rPr>
            </w:pPr>
            <w:r>
              <w:rPr>
                <w:rFonts w:hint="eastAsia" w:ascii="Times New Roman" w:hAnsi="Times New Roman" w:eastAsia="仿宋"/>
                <w:b/>
                <w:color w:val="000000"/>
                <w:kern w:val="0"/>
                <w:sz w:val="22"/>
                <w:lang w:eastAsia="zh-CN"/>
              </w:rPr>
              <w:t>人音版</w:t>
            </w:r>
          </w:p>
        </w:tc>
        <w:tc>
          <w:tcPr>
            <w:tcW w:w="1418" w:type="dxa"/>
            <w:tcBorders>
              <w:top w:val="nil"/>
              <w:left w:val="nil"/>
              <w:bottom w:val="single" w:color="auto" w:sz="4" w:space="0"/>
              <w:right w:val="single" w:color="auto" w:sz="4" w:space="0"/>
            </w:tcBorders>
            <w:noWrap/>
            <w:vAlign w:val="center"/>
          </w:tcPr>
          <w:p>
            <w:pPr>
              <w:widowControl/>
              <w:jc w:val="left"/>
              <w:rPr>
                <w:rFonts w:ascii="Times New Roman" w:hAnsi="Times New Roman" w:eastAsia="黑体"/>
                <w:b/>
                <w:color w:val="000000"/>
                <w:kern w:val="0"/>
                <w:sz w:val="22"/>
              </w:rPr>
            </w:pPr>
            <w:r>
              <w:rPr>
                <w:rFonts w:hint="eastAsia" w:ascii="Times New Roman" w:hAnsi="Times New Roman" w:eastAsia="黑体"/>
                <w:b/>
                <w:color w:val="000000"/>
                <w:kern w:val="0"/>
                <w:sz w:val="22"/>
              </w:rPr>
              <w:t>教学年级</w:t>
            </w:r>
          </w:p>
        </w:tc>
        <w:tc>
          <w:tcPr>
            <w:tcW w:w="3607" w:type="dxa"/>
            <w:tcBorders>
              <w:top w:val="nil"/>
              <w:left w:val="nil"/>
              <w:bottom w:val="single" w:color="auto" w:sz="4" w:space="0"/>
              <w:right w:val="single" w:color="auto" w:sz="4" w:space="0"/>
            </w:tcBorders>
            <w:noWrap/>
            <w:vAlign w:val="center"/>
          </w:tcPr>
          <w:p>
            <w:pPr>
              <w:widowControl/>
              <w:jc w:val="left"/>
              <w:rPr>
                <w:rFonts w:hint="eastAsia" w:ascii="Times New Roman" w:hAnsi="Times New Roman" w:eastAsia="仿宋"/>
                <w:b/>
                <w:color w:val="000000"/>
                <w:kern w:val="0"/>
                <w:sz w:val="22"/>
                <w:lang w:eastAsia="zh-CN"/>
              </w:rPr>
            </w:pPr>
            <w:r>
              <w:rPr>
                <w:rFonts w:hint="eastAsia" w:ascii="Times New Roman" w:hAnsi="仿宋" w:eastAsia="仿宋"/>
                <w:b/>
                <w:color w:val="000000"/>
                <w:kern w:val="0"/>
                <w:sz w:val="22"/>
              </w:rPr>
              <w:t>　</w:t>
            </w:r>
            <w:r>
              <w:rPr>
                <w:rFonts w:hint="eastAsia" w:ascii="Times New Roman" w:hAnsi="仿宋" w:eastAsia="仿宋"/>
                <w:b/>
                <w:color w:val="000000"/>
                <w:kern w:val="0"/>
                <w:sz w:val="22"/>
                <w:lang w:eastAsia="zh-CN"/>
              </w:rPr>
              <w:t>一年级</w:t>
            </w:r>
          </w:p>
        </w:tc>
        <w:tc>
          <w:tcPr>
            <w:tcW w:w="1425" w:type="dxa"/>
            <w:gridSpan w:val="2"/>
            <w:tcBorders>
              <w:top w:val="nil"/>
              <w:left w:val="nil"/>
              <w:bottom w:val="single" w:color="auto" w:sz="4" w:space="0"/>
              <w:right w:val="single" w:color="auto" w:sz="4" w:space="0"/>
            </w:tcBorders>
            <w:vAlign w:val="center"/>
          </w:tcPr>
          <w:p>
            <w:pPr>
              <w:widowControl/>
              <w:jc w:val="left"/>
              <w:rPr>
                <w:rFonts w:ascii="Times New Roman" w:hAnsi="Times New Roman" w:eastAsia="仿宋"/>
                <w:b/>
                <w:color w:val="000000"/>
                <w:kern w:val="0"/>
                <w:sz w:val="22"/>
              </w:rPr>
            </w:pPr>
            <w:r>
              <w:rPr>
                <w:rFonts w:hint="eastAsia" w:ascii="Times New Roman" w:hAnsi="黑体" w:eastAsia="黑体"/>
                <w:b/>
                <w:color w:val="000000"/>
                <w:kern w:val="0"/>
                <w:sz w:val="22"/>
              </w:rPr>
              <w:t>任课教师</w:t>
            </w:r>
          </w:p>
        </w:tc>
        <w:tc>
          <w:tcPr>
            <w:tcW w:w="2339" w:type="dxa"/>
            <w:tcBorders>
              <w:top w:val="nil"/>
              <w:left w:val="nil"/>
              <w:bottom w:val="single" w:color="auto" w:sz="4" w:space="0"/>
              <w:right w:val="single" w:color="auto" w:sz="4" w:space="0"/>
            </w:tcBorders>
            <w:vAlign w:val="center"/>
          </w:tcPr>
          <w:p>
            <w:pPr>
              <w:widowControl/>
              <w:jc w:val="left"/>
              <w:rPr>
                <w:rFonts w:hint="eastAsia" w:ascii="Times New Roman" w:hAnsi="Times New Roman" w:eastAsia="仿宋"/>
                <w:b/>
                <w:color w:val="000000"/>
                <w:kern w:val="0"/>
                <w:sz w:val="22"/>
                <w:lang w:eastAsia="zh-CN"/>
              </w:rPr>
            </w:pPr>
            <w:r>
              <w:rPr>
                <w:rFonts w:hint="eastAsia" w:ascii="Times New Roman" w:hAnsi="Times New Roman" w:eastAsia="仿宋"/>
                <w:b/>
                <w:color w:val="000000"/>
                <w:kern w:val="0"/>
                <w:sz w:val="22"/>
                <w:lang w:eastAsia="zh-CN"/>
              </w:rPr>
              <w:t>魏秋月</w:t>
            </w:r>
          </w:p>
        </w:tc>
      </w:tr>
      <w:tr>
        <w:tblPrEx>
          <w:tblCellMar>
            <w:top w:w="0" w:type="dxa"/>
            <w:left w:w="108" w:type="dxa"/>
            <w:bottom w:w="0" w:type="dxa"/>
            <w:right w:w="108" w:type="dxa"/>
          </w:tblCellMar>
        </w:tblPrEx>
        <w:trPr>
          <w:gridAfter w:val="2"/>
          <w:wAfter w:w="11648" w:type="dxa"/>
          <w:trHeight w:val="663" w:hRule="atLeast"/>
        </w:trPr>
        <w:tc>
          <w:tcPr>
            <w:tcW w:w="1242" w:type="dxa"/>
            <w:tcBorders>
              <w:top w:val="nil"/>
              <w:left w:val="single" w:color="auto" w:sz="4" w:space="0"/>
              <w:bottom w:val="single" w:color="auto" w:sz="4" w:space="0"/>
              <w:right w:val="single" w:color="auto" w:sz="4" w:space="0"/>
            </w:tcBorders>
            <w:noWrap/>
            <w:vAlign w:val="center"/>
          </w:tcPr>
          <w:p>
            <w:pPr>
              <w:widowControl/>
              <w:jc w:val="left"/>
              <w:rPr>
                <w:rFonts w:ascii="Times New Roman" w:hAnsi="Times New Roman" w:eastAsia="黑体"/>
                <w:b/>
                <w:color w:val="000000"/>
                <w:kern w:val="0"/>
                <w:sz w:val="22"/>
              </w:rPr>
            </w:pPr>
            <w:r>
              <w:rPr>
                <w:rFonts w:hint="eastAsia" w:ascii="Times New Roman" w:hAnsi="黑体" w:eastAsia="黑体"/>
                <w:b/>
                <w:color w:val="000000"/>
                <w:kern w:val="0"/>
                <w:sz w:val="22"/>
              </w:rPr>
              <w:t>教学内容</w:t>
            </w:r>
          </w:p>
        </w:tc>
        <w:tc>
          <w:tcPr>
            <w:tcW w:w="5279" w:type="dxa"/>
            <w:gridSpan w:val="4"/>
            <w:tcBorders>
              <w:top w:val="single" w:color="auto" w:sz="4" w:space="0"/>
              <w:left w:val="nil"/>
              <w:bottom w:val="single" w:color="auto" w:sz="4" w:space="0"/>
            </w:tcBorders>
            <w:noWrap/>
            <w:vAlign w:val="center"/>
          </w:tcPr>
          <w:p>
            <w:pPr>
              <w:widowControl/>
              <w:jc w:val="left"/>
              <w:rPr>
                <w:rFonts w:hint="eastAsia" w:ascii="Times New Roman" w:hAnsi="Times New Roman" w:eastAsia="仿宋"/>
                <w:b/>
                <w:color w:val="000000"/>
                <w:kern w:val="0"/>
                <w:sz w:val="22"/>
                <w:lang w:eastAsia="zh-CN"/>
              </w:rPr>
            </w:pPr>
            <w:r>
              <w:rPr>
                <w:rFonts w:hint="eastAsia" w:ascii="Times New Roman" w:hAnsi="Times New Roman" w:eastAsia="仿宋"/>
                <w:b/>
                <w:color w:val="000000"/>
                <w:kern w:val="0"/>
                <w:sz w:val="22"/>
                <w:lang w:eastAsia="zh-CN"/>
              </w:rPr>
              <w:t>学唱《草原就是我的家》，学习简单的蒙古舞动作。</w:t>
            </w:r>
          </w:p>
        </w:tc>
        <w:tc>
          <w:tcPr>
            <w:tcW w:w="7371" w:type="dxa"/>
            <w:gridSpan w:val="4"/>
            <w:tcBorders>
              <w:top w:val="nil"/>
              <w:left w:val="nil"/>
              <w:bottom w:val="single" w:color="auto" w:sz="4" w:space="0"/>
              <w:right w:val="single" w:color="auto" w:sz="4" w:space="0"/>
            </w:tcBorders>
            <w:vAlign w:val="center"/>
          </w:tcPr>
          <w:p>
            <w:pPr>
              <w:widowControl/>
              <w:jc w:val="left"/>
              <w:rPr>
                <w:rFonts w:ascii="Times New Roman" w:hAnsi="Times New Roman" w:eastAsia="仿宋"/>
                <w:b/>
                <w:color w:val="000000"/>
                <w:kern w:val="0"/>
                <w:sz w:val="22"/>
              </w:rPr>
            </w:pPr>
          </w:p>
        </w:tc>
      </w:tr>
      <w:tr>
        <w:tblPrEx>
          <w:tblCellMar>
            <w:top w:w="0" w:type="dxa"/>
            <w:left w:w="108" w:type="dxa"/>
            <w:bottom w:w="0" w:type="dxa"/>
            <w:right w:w="108" w:type="dxa"/>
          </w:tblCellMar>
        </w:tblPrEx>
        <w:trPr>
          <w:gridAfter w:val="2"/>
          <w:wAfter w:w="11648" w:type="dxa"/>
          <w:trHeight w:val="1100" w:hRule="atLeast"/>
        </w:trPr>
        <w:tc>
          <w:tcPr>
            <w:tcW w:w="1242" w:type="dxa"/>
            <w:tcBorders>
              <w:top w:val="nil"/>
              <w:left w:val="single" w:color="auto" w:sz="4" w:space="0"/>
              <w:bottom w:val="single" w:color="auto" w:sz="4" w:space="0"/>
              <w:right w:val="single" w:color="auto" w:sz="4" w:space="0"/>
            </w:tcBorders>
            <w:noWrap/>
            <w:vAlign w:val="center"/>
          </w:tcPr>
          <w:p>
            <w:pPr>
              <w:widowControl/>
              <w:jc w:val="left"/>
              <w:rPr>
                <w:rFonts w:ascii="Times New Roman" w:hAnsi="Times New Roman" w:eastAsia="黑体"/>
                <w:b/>
                <w:color w:val="000000"/>
                <w:kern w:val="0"/>
                <w:sz w:val="22"/>
              </w:rPr>
            </w:pPr>
            <w:r>
              <w:rPr>
                <w:rFonts w:hint="eastAsia" w:ascii="Times New Roman" w:hAnsi="黑体" w:eastAsia="黑体"/>
                <w:b/>
                <w:color w:val="000000"/>
                <w:kern w:val="0"/>
                <w:sz w:val="22"/>
              </w:rPr>
              <w:t>学情分析</w:t>
            </w:r>
          </w:p>
        </w:tc>
        <w:tc>
          <w:tcPr>
            <w:tcW w:w="12650" w:type="dxa"/>
            <w:gridSpan w:val="8"/>
            <w:tcBorders>
              <w:top w:val="single" w:color="auto" w:sz="4" w:space="0"/>
              <w:left w:val="nil"/>
              <w:bottom w:val="single" w:color="auto" w:sz="4" w:space="0"/>
              <w:right w:val="single" w:color="auto" w:sz="4" w:space="0"/>
            </w:tcBorders>
            <w:noWrap/>
            <w:vAlign w:val="center"/>
          </w:tcPr>
          <w:p>
            <w:pPr>
              <w:widowControl/>
              <w:jc w:val="left"/>
              <w:rPr>
                <w:rFonts w:ascii="Times New Roman" w:hAnsi="Times New Roman" w:eastAsia="仿宋"/>
                <w:b/>
                <w:color w:val="000000"/>
                <w:kern w:val="0"/>
                <w:sz w:val="22"/>
              </w:rPr>
            </w:pPr>
          </w:p>
          <w:p>
            <w:pPr>
              <w:widowControl/>
              <w:jc w:val="left"/>
              <w:rPr>
                <w:rFonts w:hint="eastAsia" w:ascii="Times New Roman" w:hAnsi="Times New Roman" w:eastAsia="仿宋"/>
                <w:b/>
                <w:color w:val="000000"/>
                <w:kern w:val="0"/>
                <w:sz w:val="22"/>
                <w:lang w:eastAsia="zh-CN"/>
              </w:rPr>
            </w:pPr>
            <w:r>
              <w:rPr>
                <w:rFonts w:hint="eastAsia" w:ascii="Times New Roman" w:hAnsi="Times New Roman" w:eastAsia="仿宋"/>
                <w:b/>
                <w:color w:val="000000"/>
                <w:kern w:val="0"/>
                <w:sz w:val="22"/>
                <w:lang w:eastAsia="zh-CN"/>
              </w:rPr>
              <w:t>一年级的学生好奇、思维活跃、集中注意持久性较差，但容易对有趣、富有童趣的事物产生兴趣等特点，遵循直观性、启发性原则和循序渐进的原则，引导学生积极主动学习。充分利用生动形象的语言、肢体语言贯穿整个教学过程，使整个教学活动成为师生间不断进行思维交流和心灵沟通的过程。</w:t>
            </w:r>
          </w:p>
          <w:p>
            <w:pPr>
              <w:widowControl/>
              <w:jc w:val="left"/>
              <w:rPr>
                <w:rFonts w:ascii="Times New Roman" w:hAnsi="Times New Roman" w:eastAsia="仿宋"/>
                <w:b/>
                <w:color w:val="000000"/>
                <w:kern w:val="0"/>
                <w:sz w:val="22"/>
              </w:rPr>
            </w:pPr>
          </w:p>
          <w:p>
            <w:pPr>
              <w:pStyle w:val="11"/>
              <w:widowControl/>
              <w:ind w:firstLine="0" w:firstLineChars="0"/>
              <w:jc w:val="left"/>
              <w:rPr>
                <w:rFonts w:ascii="Times New Roman" w:hAnsi="Times New Roman" w:eastAsia="黑体"/>
                <w:b/>
                <w:color w:val="000000"/>
                <w:kern w:val="0"/>
                <w:sz w:val="22"/>
              </w:rPr>
            </w:pPr>
          </w:p>
        </w:tc>
      </w:tr>
      <w:tr>
        <w:tblPrEx>
          <w:tblCellMar>
            <w:top w:w="0" w:type="dxa"/>
            <w:left w:w="108" w:type="dxa"/>
            <w:bottom w:w="0" w:type="dxa"/>
            <w:right w:w="108" w:type="dxa"/>
          </w:tblCellMar>
        </w:tblPrEx>
        <w:trPr>
          <w:gridAfter w:val="2"/>
          <w:wAfter w:w="11648" w:type="dxa"/>
          <w:trHeight w:val="270" w:hRule="atLeast"/>
        </w:trPr>
        <w:tc>
          <w:tcPr>
            <w:tcW w:w="1242" w:type="dxa"/>
            <w:tcBorders>
              <w:top w:val="nil"/>
              <w:left w:val="single" w:color="auto" w:sz="4" w:space="0"/>
              <w:bottom w:val="single" w:color="auto" w:sz="4" w:space="0"/>
              <w:right w:val="single" w:color="auto" w:sz="4" w:space="0"/>
            </w:tcBorders>
            <w:noWrap/>
            <w:vAlign w:val="center"/>
          </w:tcPr>
          <w:p>
            <w:pPr>
              <w:widowControl/>
              <w:jc w:val="left"/>
              <w:rPr>
                <w:rFonts w:ascii="Times New Roman" w:hAnsi="Times New Roman" w:eastAsia="黑体"/>
                <w:b/>
                <w:color w:val="000000"/>
                <w:kern w:val="0"/>
                <w:sz w:val="22"/>
              </w:rPr>
            </w:pPr>
            <w:r>
              <w:rPr>
                <w:rFonts w:hint="eastAsia" w:ascii="Times New Roman" w:hAnsi="黑体" w:eastAsia="黑体"/>
                <w:b/>
                <w:color w:val="000000"/>
                <w:kern w:val="0"/>
                <w:sz w:val="22"/>
              </w:rPr>
              <w:t>教学目标</w:t>
            </w:r>
          </w:p>
        </w:tc>
        <w:tc>
          <w:tcPr>
            <w:tcW w:w="12650" w:type="dxa"/>
            <w:gridSpan w:val="8"/>
            <w:tcBorders>
              <w:top w:val="single" w:color="auto" w:sz="4" w:space="0"/>
              <w:left w:val="nil"/>
              <w:bottom w:val="single" w:color="auto" w:sz="4" w:space="0"/>
              <w:right w:val="single" w:color="auto" w:sz="4" w:space="0"/>
            </w:tcBorders>
            <w:noWrap/>
            <w:vAlign w:val="center"/>
          </w:tcPr>
          <w:p>
            <w:pPr>
              <w:widowControl/>
              <w:jc w:val="left"/>
              <w:rPr>
                <w:rFonts w:ascii="Times New Roman" w:hAnsi="Times New Roman" w:eastAsia="仿宋"/>
                <w:b/>
                <w:color w:val="000000"/>
                <w:kern w:val="0"/>
                <w:sz w:val="22"/>
              </w:rPr>
            </w:pPr>
          </w:p>
          <w:p>
            <w:pPr>
              <w:widowControl/>
              <w:jc w:val="left"/>
              <w:rPr>
                <w:rFonts w:ascii="Times New Roman" w:hAnsi="Times New Roman" w:eastAsia="仿宋"/>
                <w:b/>
                <w:color w:val="000000"/>
                <w:kern w:val="0"/>
                <w:sz w:val="22"/>
              </w:rPr>
            </w:pPr>
          </w:p>
          <w:p>
            <w:pPr>
              <w:rPr>
                <w:b/>
                <w:bCs/>
              </w:rPr>
            </w:pPr>
            <w:r>
              <w:rPr>
                <w:rFonts w:hint="eastAsia" w:ascii="仿宋" w:hAnsi="仿宋" w:eastAsia="仿宋" w:cs="仿宋"/>
                <w:b/>
                <w:bCs/>
              </w:rPr>
              <w:t>1、通过学唱歌曲《草原就是我的家》充分感受内蒙古大草原的自然风光。</w:t>
            </w:r>
            <w:r>
              <w:rPr>
                <w:rFonts w:hint="eastAsia" w:ascii="仿宋" w:hAnsi="仿宋" w:eastAsia="仿宋" w:cs="仿宋"/>
                <w:b/>
                <w:bCs/>
              </w:rPr>
              <w:br w:type="textWrapping"/>
            </w:r>
            <w:r>
              <w:rPr>
                <w:rFonts w:hint="eastAsia" w:ascii="仿宋" w:hAnsi="仿宋" w:eastAsia="仿宋" w:cs="仿宋"/>
                <w:b/>
                <w:bCs/>
              </w:rPr>
              <w:t>2、学生能用优美、亲切的声音演唱歌曲，以表达对祖国美丽大草原与家乡的热爱之情。</w:t>
            </w:r>
            <w:r>
              <w:rPr>
                <w:rFonts w:hint="eastAsia" w:ascii="仿宋" w:hAnsi="仿宋" w:eastAsia="仿宋" w:cs="仿宋"/>
                <w:b/>
                <w:bCs/>
              </w:rPr>
              <w:br w:type="textWrapping"/>
            </w:r>
            <w:r>
              <w:rPr>
                <w:rFonts w:hint="eastAsia" w:ascii="仿宋" w:hAnsi="仿宋" w:eastAsia="仿宋" w:cs="仿宋"/>
                <w:b/>
                <w:bCs/>
              </w:rPr>
              <w:t>3、学习蒙古舞的基本舞蹈动作，并能根据歌曲内容创编简单的舞蹈。</w:t>
            </w:r>
            <w:r>
              <w:rPr>
                <w:rFonts w:hint="eastAsia" w:ascii="仿宋" w:hAnsi="仿宋" w:eastAsia="仿宋" w:cs="仿宋"/>
                <w:b/>
                <w:bCs/>
              </w:rPr>
              <w:br w:type="textWrapping"/>
            </w:r>
          </w:p>
          <w:p>
            <w:pPr>
              <w:widowControl/>
              <w:jc w:val="left"/>
              <w:rPr>
                <w:rFonts w:ascii="Times New Roman" w:hAnsi="Times New Roman" w:eastAsia="仿宋"/>
                <w:b/>
                <w:color w:val="000000"/>
                <w:kern w:val="0"/>
                <w:sz w:val="22"/>
              </w:rPr>
            </w:pPr>
          </w:p>
        </w:tc>
      </w:tr>
      <w:tr>
        <w:tblPrEx>
          <w:tblCellMar>
            <w:top w:w="0" w:type="dxa"/>
            <w:left w:w="108" w:type="dxa"/>
            <w:bottom w:w="0" w:type="dxa"/>
            <w:right w:w="108" w:type="dxa"/>
          </w:tblCellMar>
        </w:tblPrEx>
        <w:trPr>
          <w:gridAfter w:val="2"/>
          <w:wAfter w:w="11648" w:type="dxa"/>
          <w:trHeight w:val="270" w:hRule="atLeast"/>
        </w:trPr>
        <w:tc>
          <w:tcPr>
            <w:tcW w:w="1242" w:type="dxa"/>
            <w:tcBorders>
              <w:top w:val="nil"/>
              <w:left w:val="single" w:color="auto" w:sz="4" w:space="0"/>
              <w:bottom w:val="single" w:color="auto" w:sz="4" w:space="0"/>
              <w:right w:val="single" w:color="auto" w:sz="4" w:space="0"/>
            </w:tcBorders>
            <w:noWrap/>
            <w:vAlign w:val="center"/>
          </w:tcPr>
          <w:p>
            <w:pPr>
              <w:widowControl/>
              <w:jc w:val="left"/>
              <w:rPr>
                <w:rFonts w:ascii="Times New Roman" w:hAnsi="Times New Roman" w:eastAsia="黑体"/>
                <w:b/>
                <w:color w:val="000000"/>
                <w:kern w:val="0"/>
                <w:sz w:val="22"/>
              </w:rPr>
            </w:pPr>
            <w:r>
              <w:rPr>
                <w:rFonts w:hint="eastAsia" w:ascii="Times New Roman" w:hAnsi="黑体" w:eastAsia="黑体"/>
                <w:b/>
                <w:color w:val="000000"/>
                <w:kern w:val="0"/>
                <w:sz w:val="22"/>
              </w:rPr>
              <w:t>教学方法</w:t>
            </w:r>
          </w:p>
        </w:tc>
        <w:tc>
          <w:tcPr>
            <w:tcW w:w="12650" w:type="dxa"/>
            <w:gridSpan w:val="8"/>
            <w:tcBorders>
              <w:top w:val="single" w:color="auto" w:sz="4" w:space="0"/>
              <w:left w:val="nil"/>
              <w:bottom w:val="single" w:color="auto" w:sz="4" w:space="0"/>
              <w:right w:val="single" w:color="auto" w:sz="4" w:space="0"/>
            </w:tcBorders>
            <w:noWrap/>
            <w:vAlign w:val="center"/>
          </w:tcPr>
          <w:p>
            <w:pPr>
              <w:widowControl/>
              <w:jc w:val="left"/>
              <w:rPr>
                <w:rFonts w:hint="eastAsia" w:ascii="Times New Roman" w:hAnsi="Times New Roman" w:eastAsia="仿宋"/>
                <w:b/>
                <w:color w:val="000000"/>
                <w:kern w:val="0"/>
                <w:sz w:val="22"/>
                <w:lang w:eastAsia="zh-CN"/>
              </w:rPr>
            </w:pPr>
            <w:r>
              <w:rPr>
                <w:rFonts w:hint="eastAsia" w:ascii="Times New Roman" w:hAnsi="Times New Roman" w:eastAsia="仿宋"/>
                <w:b/>
                <w:color w:val="000000"/>
                <w:kern w:val="0"/>
                <w:sz w:val="22"/>
                <w:lang w:eastAsia="zh-CN"/>
              </w:rPr>
              <w:t>听唱法，模唱法</w:t>
            </w:r>
          </w:p>
        </w:tc>
      </w:tr>
      <w:tr>
        <w:tblPrEx>
          <w:tblCellMar>
            <w:top w:w="0" w:type="dxa"/>
            <w:left w:w="108" w:type="dxa"/>
            <w:bottom w:w="0" w:type="dxa"/>
            <w:right w:w="108" w:type="dxa"/>
          </w:tblCellMar>
        </w:tblPrEx>
        <w:trPr>
          <w:gridAfter w:val="2"/>
          <w:wAfter w:w="11648" w:type="dxa"/>
          <w:trHeight w:val="270" w:hRule="atLeast"/>
        </w:trPr>
        <w:tc>
          <w:tcPr>
            <w:tcW w:w="1242" w:type="dxa"/>
            <w:tcBorders>
              <w:top w:val="nil"/>
              <w:left w:val="single" w:color="auto" w:sz="4" w:space="0"/>
              <w:bottom w:val="single" w:color="auto" w:sz="4" w:space="0"/>
              <w:right w:val="single" w:color="auto" w:sz="4" w:space="0"/>
            </w:tcBorders>
            <w:noWrap/>
            <w:vAlign w:val="center"/>
          </w:tcPr>
          <w:p>
            <w:pPr>
              <w:widowControl/>
              <w:jc w:val="left"/>
              <w:rPr>
                <w:rFonts w:ascii="Times New Roman" w:hAnsi="Times New Roman" w:eastAsia="黑体"/>
                <w:b/>
                <w:color w:val="000000"/>
                <w:kern w:val="0"/>
                <w:sz w:val="22"/>
              </w:rPr>
            </w:pPr>
            <w:r>
              <w:rPr>
                <w:rFonts w:hint="eastAsia" w:ascii="Times New Roman" w:hAnsi="黑体" w:eastAsia="黑体"/>
                <w:b/>
                <w:color w:val="000000"/>
                <w:kern w:val="0"/>
                <w:sz w:val="22"/>
              </w:rPr>
              <w:t>教学重点</w:t>
            </w:r>
          </w:p>
        </w:tc>
        <w:tc>
          <w:tcPr>
            <w:tcW w:w="12650" w:type="dxa"/>
            <w:gridSpan w:val="8"/>
            <w:tcBorders>
              <w:top w:val="single" w:color="auto" w:sz="4" w:space="0"/>
              <w:left w:val="nil"/>
              <w:bottom w:val="single" w:color="auto" w:sz="4" w:space="0"/>
              <w:right w:val="single" w:color="auto" w:sz="4" w:space="0"/>
            </w:tcBorders>
            <w:noWrap/>
            <w:vAlign w:val="center"/>
          </w:tcPr>
          <w:p>
            <w:pPr>
              <w:widowControl/>
              <w:rPr>
                <w:rFonts w:hint="eastAsia" w:ascii="Times New Roman" w:hAnsi="Times New Roman" w:eastAsia="仿宋"/>
                <w:b/>
                <w:color w:val="000000"/>
                <w:kern w:val="0"/>
                <w:sz w:val="22"/>
                <w:lang w:eastAsia="zh-CN"/>
              </w:rPr>
            </w:pPr>
            <w:r>
              <w:rPr>
                <w:rFonts w:hint="eastAsia" w:ascii="Times New Roman" w:hAnsi="Times New Roman" w:eastAsia="仿宋"/>
                <w:b/>
                <w:color w:val="000000"/>
                <w:kern w:val="0"/>
                <w:sz w:val="22"/>
                <w:lang w:eastAsia="zh-CN"/>
              </w:rPr>
              <w:t>能用优美、亲切的声音歌唱《草原就是我的家》。</w:t>
            </w:r>
          </w:p>
        </w:tc>
      </w:tr>
      <w:tr>
        <w:tblPrEx>
          <w:tblCellMar>
            <w:top w:w="0" w:type="dxa"/>
            <w:left w:w="108" w:type="dxa"/>
            <w:bottom w:w="0" w:type="dxa"/>
            <w:right w:w="108" w:type="dxa"/>
          </w:tblCellMar>
        </w:tblPrEx>
        <w:trPr>
          <w:gridAfter w:val="2"/>
          <w:wAfter w:w="11648" w:type="dxa"/>
          <w:trHeight w:val="630" w:hRule="atLeast"/>
        </w:trPr>
        <w:tc>
          <w:tcPr>
            <w:tcW w:w="1242"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Times New Roman" w:hAnsi="黑体" w:eastAsia="黑体"/>
                <w:b/>
                <w:color w:val="000000"/>
                <w:kern w:val="0"/>
                <w:sz w:val="22"/>
              </w:rPr>
            </w:pPr>
            <w:r>
              <w:rPr>
                <w:rFonts w:hint="eastAsia" w:ascii="Times New Roman" w:hAnsi="黑体" w:eastAsia="黑体"/>
                <w:b/>
                <w:color w:val="000000"/>
                <w:kern w:val="0"/>
                <w:sz w:val="22"/>
              </w:rPr>
              <w:t>教学难点</w:t>
            </w:r>
          </w:p>
        </w:tc>
        <w:tc>
          <w:tcPr>
            <w:tcW w:w="12650" w:type="dxa"/>
            <w:gridSpan w:val="8"/>
            <w:tcBorders>
              <w:top w:val="single" w:color="auto" w:sz="4" w:space="0"/>
              <w:left w:val="nil"/>
              <w:bottom w:val="single" w:color="auto" w:sz="4" w:space="0"/>
              <w:right w:val="single" w:color="auto" w:sz="4" w:space="0"/>
            </w:tcBorders>
            <w:noWrap/>
            <w:vAlign w:val="center"/>
          </w:tcPr>
          <w:p>
            <w:pPr>
              <w:widowControl/>
              <w:jc w:val="left"/>
              <w:rPr>
                <w:rFonts w:ascii="Times New Roman" w:hAnsi="Times New Roman" w:eastAsia="黑体"/>
                <w:b/>
                <w:color w:val="000000"/>
                <w:kern w:val="0"/>
                <w:sz w:val="22"/>
              </w:rPr>
            </w:pPr>
            <w:r>
              <w:rPr>
                <w:rFonts w:hint="eastAsia" w:ascii="Times New Roman" w:hAnsi="Times New Roman" w:eastAsia="仿宋"/>
                <w:b/>
                <w:color w:val="000000"/>
                <w:kern w:val="0"/>
                <w:sz w:val="22"/>
                <w:lang w:eastAsia="zh-CN"/>
              </w:rPr>
              <w:t>根据歌曲内容创编简单的蒙古舞动作。</w:t>
            </w:r>
          </w:p>
        </w:tc>
      </w:tr>
      <w:tr>
        <w:tblPrEx>
          <w:tblCellMar>
            <w:top w:w="0" w:type="dxa"/>
            <w:left w:w="108" w:type="dxa"/>
            <w:bottom w:w="0" w:type="dxa"/>
            <w:right w:w="108" w:type="dxa"/>
          </w:tblCellMar>
        </w:tblPrEx>
        <w:trPr>
          <w:gridAfter w:val="2"/>
          <w:wAfter w:w="11648" w:type="dxa"/>
          <w:trHeight w:val="558" w:hRule="atLeast"/>
        </w:trPr>
        <w:tc>
          <w:tcPr>
            <w:tcW w:w="1242" w:type="dxa"/>
            <w:tcBorders>
              <w:top w:val="single" w:color="auto" w:sz="4" w:space="0"/>
              <w:left w:val="single" w:color="auto" w:sz="4" w:space="0"/>
              <w:bottom w:val="single" w:color="auto" w:sz="4" w:space="0"/>
              <w:right w:val="single" w:color="auto" w:sz="4" w:space="0"/>
            </w:tcBorders>
            <w:noWrap/>
          </w:tcPr>
          <w:p>
            <w:pPr>
              <w:jc w:val="left"/>
              <w:rPr>
                <w:rFonts w:ascii="Times New Roman" w:hAnsi="黑体" w:eastAsia="黑体"/>
                <w:b/>
                <w:color w:val="000000"/>
                <w:kern w:val="0"/>
                <w:sz w:val="22"/>
              </w:rPr>
            </w:pPr>
            <w:r>
              <w:rPr>
                <w:rFonts w:hint="eastAsia" w:ascii="Times New Roman" w:hAnsi="黑体" w:eastAsia="黑体"/>
                <w:b/>
                <w:color w:val="000000"/>
                <w:kern w:val="0"/>
                <w:sz w:val="22"/>
              </w:rPr>
              <w:t>课程资源</w:t>
            </w:r>
          </w:p>
        </w:tc>
        <w:tc>
          <w:tcPr>
            <w:tcW w:w="12650" w:type="dxa"/>
            <w:gridSpan w:val="8"/>
            <w:tcBorders>
              <w:top w:val="single" w:color="auto" w:sz="4" w:space="0"/>
              <w:left w:val="nil"/>
              <w:bottom w:val="single" w:color="auto" w:sz="4" w:space="0"/>
              <w:right w:val="single" w:color="auto" w:sz="4" w:space="0"/>
            </w:tcBorders>
            <w:noWrap/>
          </w:tcPr>
          <w:p>
            <w:pPr>
              <w:jc w:val="left"/>
              <w:rPr>
                <w:rFonts w:hint="eastAsia" w:ascii="Times New Roman" w:hAnsi="仿宋" w:eastAsia="仿宋"/>
                <w:b/>
                <w:color w:val="000000"/>
                <w:kern w:val="0"/>
                <w:sz w:val="22"/>
                <w:lang w:eastAsia="zh-CN"/>
              </w:rPr>
            </w:pPr>
            <w:r>
              <w:rPr>
                <w:rFonts w:hint="eastAsia" w:ascii="Times New Roman" w:hAnsi="仿宋" w:eastAsia="仿宋"/>
                <w:b/>
                <w:color w:val="000000"/>
                <w:kern w:val="0"/>
                <w:sz w:val="22"/>
                <w:lang w:eastAsia="zh-CN"/>
              </w:rPr>
              <w:t>电子琴、多媒体设备。</w:t>
            </w:r>
          </w:p>
        </w:tc>
      </w:tr>
      <w:tr>
        <w:tblPrEx>
          <w:tblCellMar>
            <w:top w:w="0" w:type="dxa"/>
            <w:left w:w="108" w:type="dxa"/>
            <w:bottom w:w="0" w:type="dxa"/>
            <w:right w:w="108" w:type="dxa"/>
          </w:tblCellMar>
        </w:tblPrEx>
        <w:trPr>
          <w:gridAfter w:val="2"/>
          <w:wAfter w:w="11648" w:type="dxa"/>
          <w:trHeight w:val="393" w:hRule="atLeast"/>
        </w:trPr>
        <w:tc>
          <w:tcPr>
            <w:tcW w:w="1242"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Times New Roman" w:hAnsi="黑体" w:eastAsia="黑体"/>
                <w:b/>
                <w:color w:val="000000"/>
                <w:kern w:val="0"/>
                <w:sz w:val="22"/>
              </w:rPr>
            </w:pPr>
            <w:r>
              <w:rPr>
                <w:rFonts w:hint="eastAsia" w:ascii="Times New Roman" w:hAnsi="黑体" w:eastAsia="黑体"/>
                <w:b/>
                <w:color w:val="000000"/>
                <w:kern w:val="0"/>
                <w:sz w:val="22"/>
              </w:rPr>
              <w:t>课前准备</w:t>
            </w:r>
          </w:p>
        </w:tc>
        <w:tc>
          <w:tcPr>
            <w:tcW w:w="12650" w:type="dxa"/>
            <w:gridSpan w:val="8"/>
            <w:tcBorders>
              <w:top w:val="single" w:color="auto" w:sz="4" w:space="0"/>
              <w:bottom w:val="single" w:color="auto" w:sz="4" w:space="0"/>
              <w:right w:val="single" w:color="auto" w:sz="4" w:space="0"/>
            </w:tcBorders>
            <w:noWrap/>
          </w:tcPr>
          <w:p>
            <w:pPr>
              <w:widowControl/>
              <w:rPr>
                <w:rFonts w:hint="eastAsia" w:ascii="Times New Roman" w:hAnsi="黑体" w:eastAsia="黑体"/>
                <w:b/>
                <w:color w:val="000000"/>
                <w:kern w:val="0"/>
                <w:sz w:val="22"/>
                <w:lang w:eastAsia="zh-CN"/>
              </w:rPr>
            </w:pPr>
            <w:r>
              <w:rPr>
                <w:rFonts w:hint="eastAsia" w:ascii="Times New Roman" w:hAnsi="黑体" w:eastAsia="黑体"/>
                <w:b/>
                <w:color w:val="000000"/>
                <w:kern w:val="0"/>
                <w:sz w:val="22"/>
                <w:lang w:eastAsia="zh-CN"/>
              </w:rPr>
              <w:t>师生问好</w:t>
            </w:r>
          </w:p>
        </w:tc>
      </w:tr>
      <w:tr>
        <w:tblPrEx>
          <w:tblCellMar>
            <w:top w:w="0" w:type="dxa"/>
            <w:left w:w="108" w:type="dxa"/>
            <w:bottom w:w="0" w:type="dxa"/>
            <w:right w:w="108" w:type="dxa"/>
          </w:tblCellMar>
        </w:tblPrEx>
        <w:trPr>
          <w:trHeight w:val="234" w:hRule="atLeast"/>
        </w:trPr>
        <w:tc>
          <w:tcPr>
            <w:tcW w:w="1242" w:type="dxa"/>
            <w:tcBorders>
              <w:top w:val="single" w:color="auto" w:sz="4" w:space="0"/>
              <w:left w:val="single" w:color="auto" w:sz="4" w:space="0"/>
              <w:bottom w:val="single" w:color="auto" w:sz="4" w:space="0"/>
              <w:right w:val="single" w:color="auto" w:sz="4" w:space="0"/>
            </w:tcBorders>
          </w:tcPr>
          <w:p>
            <w:pPr>
              <w:widowControl/>
              <w:rPr>
                <w:rFonts w:ascii="Times New Roman" w:hAnsi="Times New Roman" w:eastAsia="黑体"/>
                <w:b/>
                <w:color w:val="000000"/>
                <w:kern w:val="0"/>
                <w:sz w:val="22"/>
              </w:rPr>
            </w:pPr>
            <w:r>
              <w:rPr>
                <w:rFonts w:hint="eastAsia" w:ascii="Times New Roman" w:hAnsi="Times New Roman" w:eastAsia="黑体"/>
                <w:b/>
                <w:color w:val="000000"/>
                <w:kern w:val="0"/>
                <w:sz w:val="22"/>
              </w:rPr>
              <w:t>教学过程</w:t>
            </w:r>
          </w:p>
        </w:tc>
        <w:tc>
          <w:tcPr>
            <w:tcW w:w="1591" w:type="dxa"/>
            <w:tcBorders>
              <w:top w:val="single" w:color="auto" w:sz="4" w:space="0"/>
              <w:left w:val="nil"/>
              <w:bottom w:val="single" w:color="auto" w:sz="4" w:space="0"/>
              <w:right w:val="single" w:color="auto" w:sz="4" w:space="0"/>
            </w:tcBorders>
          </w:tcPr>
          <w:p>
            <w:pPr>
              <w:jc w:val="center"/>
              <w:rPr>
                <w:rFonts w:ascii="Times New Roman" w:hAnsi="Times New Roman" w:eastAsia="黑体"/>
                <w:b/>
                <w:color w:val="000000"/>
                <w:kern w:val="0"/>
                <w:sz w:val="22"/>
              </w:rPr>
            </w:pPr>
            <w:r>
              <w:rPr>
                <w:rFonts w:hint="eastAsia" w:ascii="Times New Roman" w:hAnsi="Times New Roman" w:eastAsia="黑体"/>
                <w:b/>
                <w:color w:val="000000"/>
                <w:kern w:val="0"/>
                <w:sz w:val="22"/>
              </w:rPr>
              <w:t>教学环节</w:t>
            </w:r>
          </w:p>
        </w:tc>
        <w:tc>
          <w:tcPr>
            <w:tcW w:w="1987" w:type="dxa"/>
            <w:tcBorders>
              <w:top w:val="single" w:color="auto" w:sz="4" w:space="0"/>
              <w:left w:val="nil"/>
              <w:bottom w:val="single" w:color="auto" w:sz="4" w:space="0"/>
              <w:right w:val="single" w:color="auto" w:sz="4" w:space="0"/>
            </w:tcBorders>
          </w:tcPr>
          <w:p>
            <w:pPr>
              <w:jc w:val="center"/>
              <w:rPr>
                <w:rFonts w:ascii="Times New Roman" w:hAnsi="Times New Roman" w:eastAsia="黑体"/>
                <w:b/>
                <w:color w:val="000000"/>
                <w:kern w:val="0"/>
                <w:sz w:val="22"/>
              </w:rPr>
            </w:pPr>
            <w:r>
              <w:rPr>
                <w:rFonts w:hint="eastAsia" w:ascii="Times New Roman" w:hAnsi="Times New Roman" w:eastAsia="黑体"/>
                <w:b/>
                <w:color w:val="000000"/>
                <w:kern w:val="0"/>
                <w:sz w:val="22"/>
              </w:rPr>
              <w:t>教师教学活动</w:t>
            </w:r>
          </w:p>
        </w:tc>
        <w:tc>
          <w:tcPr>
            <w:tcW w:w="6379" w:type="dxa"/>
            <w:gridSpan w:val="4"/>
            <w:tcBorders>
              <w:top w:val="single" w:color="auto" w:sz="4" w:space="0"/>
              <w:left w:val="nil"/>
              <w:bottom w:val="single" w:color="auto" w:sz="4" w:space="0"/>
              <w:right w:val="single" w:color="auto" w:sz="4" w:space="0"/>
            </w:tcBorders>
          </w:tcPr>
          <w:p>
            <w:pPr>
              <w:jc w:val="center"/>
              <w:rPr>
                <w:rFonts w:ascii="Times New Roman" w:hAnsi="Times New Roman" w:eastAsia="黑体"/>
                <w:b/>
                <w:color w:val="000000"/>
                <w:kern w:val="0"/>
                <w:sz w:val="22"/>
              </w:rPr>
            </w:pPr>
            <w:r>
              <w:rPr>
                <w:rFonts w:hint="eastAsia" w:ascii="Times New Roman" w:hAnsi="Times New Roman" w:eastAsia="黑体"/>
                <w:b/>
                <w:color w:val="000000"/>
                <w:kern w:val="0"/>
                <w:sz w:val="22"/>
              </w:rPr>
              <w:t>学生学习活动</w:t>
            </w:r>
          </w:p>
        </w:tc>
        <w:tc>
          <w:tcPr>
            <w:tcW w:w="2693" w:type="dxa"/>
            <w:gridSpan w:val="2"/>
            <w:tcBorders>
              <w:top w:val="single" w:color="auto" w:sz="4" w:space="0"/>
              <w:left w:val="nil"/>
              <w:bottom w:val="single" w:color="auto" w:sz="4" w:space="0"/>
              <w:right w:val="single" w:color="auto" w:sz="4" w:space="0"/>
            </w:tcBorders>
          </w:tcPr>
          <w:p>
            <w:pPr>
              <w:jc w:val="center"/>
              <w:rPr>
                <w:rFonts w:ascii="Times New Roman" w:hAnsi="Times New Roman" w:eastAsia="黑体"/>
                <w:b/>
                <w:color w:val="000000"/>
                <w:kern w:val="0"/>
                <w:sz w:val="22"/>
              </w:rPr>
            </w:pPr>
            <w:r>
              <w:rPr>
                <w:rFonts w:hint="eastAsia" w:ascii="Times New Roman" w:hAnsi="Times New Roman" w:eastAsia="黑体"/>
                <w:b/>
                <w:color w:val="000000"/>
                <w:kern w:val="0"/>
                <w:sz w:val="22"/>
              </w:rPr>
              <w:t>设计意图</w:t>
            </w:r>
          </w:p>
        </w:tc>
        <w:tc>
          <w:tcPr>
            <w:tcW w:w="5616" w:type="dxa"/>
            <w:vMerge w:val="restart"/>
          </w:tcPr>
          <w:p>
            <w:pPr>
              <w:widowControl/>
              <w:jc w:val="left"/>
              <w:rPr>
                <w:b/>
              </w:rPr>
            </w:pPr>
          </w:p>
        </w:tc>
        <w:tc>
          <w:tcPr>
            <w:tcW w:w="6032" w:type="dxa"/>
            <w:vMerge w:val="restart"/>
            <w:tcBorders>
              <w:top w:val="nil"/>
              <w:left w:val="nil"/>
              <w:right w:val="single" w:color="auto" w:sz="4" w:space="0"/>
            </w:tcBorders>
          </w:tcPr>
          <w:p>
            <w:pPr>
              <w:widowControl/>
              <w:jc w:val="left"/>
              <w:rPr>
                <w:b/>
              </w:rPr>
            </w:pPr>
            <w:r>
              <w:rPr>
                <w:rFonts w:hint="eastAsia" w:ascii="Times New Roman" w:hAnsi="黑体" w:eastAsia="黑体"/>
                <w:b/>
                <w:color w:val="000000"/>
                <w:kern w:val="0"/>
                <w:sz w:val="22"/>
              </w:rPr>
              <w:t>设计意图</w:t>
            </w:r>
          </w:p>
        </w:tc>
      </w:tr>
      <w:tr>
        <w:tblPrEx>
          <w:tblCellMar>
            <w:top w:w="0" w:type="dxa"/>
            <w:left w:w="108" w:type="dxa"/>
            <w:bottom w:w="0" w:type="dxa"/>
            <w:right w:w="108" w:type="dxa"/>
          </w:tblCellMar>
        </w:tblPrEx>
        <w:trPr>
          <w:trHeight w:val="375" w:hRule="atLeast"/>
        </w:trPr>
        <w:tc>
          <w:tcPr>
            <w:tcW w:w="1242" w:type="dxa"/>
            <w:vMerge w:val="restart"/>
            <w:tcBorders>
              <w:top w:val="single" w:color="auto" w:sz="4" w:space="0"/>
              <w:left w:val="single" w:color="auto" w:sz="4" w:space="0"/>
              <w:right w:val="single" w:color="auto" w:sz="4" w:space="0"/>
            </w:tcBorders>
          </w:tcPr>
          <w:p>
            <w:pPr>
              <w:rPr>
                <w:rFonts w:hint="eastAsia" w:ascii="仿宋" w:hAnsi="仿宋" w:eastAsia="仿宋" w:cs="仿宋"/>
                <w:b/>
                <w:bCs w:val="0"/>
                <w:color w:val="000000"/>
                <w:kern w:val="0"/>
                <w:sz w:val="22"/>
              </w:rPr>
            </w:pPr>
            <w:r>
              <w:rPr>
                <w:rFonts w:hint="eastAsia" w:ascii="黑体" w:hAnsi="黑体" w:eastAsia="黑体" w:cs="黑体"/>
                <w:b/>
                <w:bCs w:val="0"/>
                <w:color w:val="000000"/>
                <w:kern w:val="0"/>
                <w:sz w:val="22"/>
              </w:rPr>
              <w:t>教学导入</w:t>
            </w:r>
          </w:p>
        </w:tc>
        <w:tc>
          <w:tcPr>
            <w:tcW w:w="1591" w:type="dxa"/>
            <w:tcBorders>
              <w:top w:val="single" w:color="auto" w:sz="4" w:space="0"/>
              <w:left w:val="nil"/>
              <w:bottom w:val="single" w:color="auto" w:sz="4" w:space="0"/>
              <w:right w:val="single" w:color="auto" w:sz="4" w:space="0"/>
            </w:tcBorders>
          </w:tcPr>
          <w:p>
            <w:pPr>
              <w:jc w:val="center"/>
              <w:rPr>
                <w:rFonts w:hint="eastAsia" w:ascii="仿宋" w:hAnsi="仿宋" w:eastAsia="仿宋" w:cs="仿宋"/>
                <w:b/>
                <w:bCs w:val="0"/>
                <w:color w:val="000000"/>
                <w:kern w:val="0"/>
                <w:sz w:val="22"/>
                <w:lang w:eastAsia="zh-CN"/>
              </w:rPr>
            </w:pPr>
            <w:r>
              <w:rPr>
                <w:rFonts w:hint="eastAsia" w:ascii="仿宋" w:hAnsi="仿宋" w:eastAsia="仿宋" w:cs="仿宋"/>
                <w:b/>
                <w:bCs w:val="0"/>
                <w:color w:val="000000"/>
                <w:kern w:val="0"/>
                <w:sz w:val="22"/>
                <w:lang w:eastAsia="zh-CN"/>
              </w:rPr>
              <w:t>组织教学</w:t>
            </w:r>
          </w:p>
          <w:p>
            <w:pPr>
              <w:jc w:val="center"/>
              <w:rPr>
                <w:rFonts w:hint="eastAsia" w:ascii="仿宋" w:hAnsi="仿宋" w:eastAsia="仿宋" w:cs="仿宋"/>
                <w:b/>
                <w:bCs w:val="0"/>
                <w:color w:val="000000"/>
                <w:kern w:val="0"/>
                <w:sz w:val="22"/>
                <w:lang w:eastAsia="zh-CN"/>
              </w:rPr>
            </w:pPr>
            <w:r>
              <w:rPr>
                <w:rFonts w:hint="eastAsia" w:ascii="仿宋" w:hAnsi="仿宋" w:eastAsia="仿宋" w:cs="仿宋"/>
                <w:b/>
                <w:bCs w:val="0"/>
                <w:color w:val="000000"/>
                <w:kern w:val="0"/>
                <w:sz w:val="22"/>
                <w:lang w:eastAsia="zh-CN"/>
              </w:rPr>
              <w:t>师生问好</w:t>
            </w:r>
          </w:p>
        </w:tc>
        <w:tc>
          <w:tcPr>
            <w:tcW w:w="1987" w:type="dxa"/>
            <w:tcBorders>
              <w:top w:val="single" w:color="auto" w:sz="4" w:space="0"/>
              <w:left w:val="nil"/>
              <w:bottom w:val="single" w:color="auto" w:sz="4" w:space="0"/>
              <w:right w:val="single" w:color="auto" w:sz="4" w:space="0"/>
            </w:tcBorders>
          </w:tcPr>
          <w:p>
            <w:pPr>
              <w:rPr>
                <w:rFonts w:hint="eastAsia" w:ascii="仿宋" w:hAnsi="仿宋" w:eastAsia="仿宋" w:cs="仿宋"/>
                <w:b/>
                <w:bCs/>
                <w:lang w:eastAsia="zh-CN"/>
              </w:rPr>
            </w:pPr>
            <w:r>
              <w:rPr>
                <w:rFonts w:hint="eastAsia" w:ascii="仿宋" w:hAnsi="仿宋" w:eastAsia="仿宋" w:cs="仿宋"/>
                <w:b/>
                <w:bCs/>
              </w:rPr>
              <w:t>师随蒙古族音乐做“骑马”动作律动进教室。</w:t>
            </w:r>
            <w:r>
              <w:rPr>
                <w:rFonts w:hint="eastAsia" w:ascii="仿宋" w:hAnsi="仿宋" w:eastAsia="仿宋" w:cs="仿宋"/>
                <w:b/>
                <w:bCs/>
              </w:rPr>
              <w:br w:type="textWrapping"/>
            </w:r>
          </w:p>
        </w:tc>
        <w:tc>
          <w:tcPr>
            <w:tcW w:w="6379" w:type="dxa"/>
            <w:gridSpan w:val="4"/>
            <w:tcBorders>
              <w:top w:val="single" w:color="auto" w:sz="4" w:space="0"/>
              <w:left w:val="nil"/>
              <w:bottom w:val="single" w:color="auto" w:sz="4" w:space="0"/>
              <w:right w:val="single" w:color="auto" w:sz="4" w:space="0"/>
            </w:tcBorders>
          </w:tcPr>
          <w:p>
            <w:pPr>
              <w:rPr>
                <w:rFonts w:hint="eastAsia" w:ascii="仿宋" w:hAnsi="仿宋" w:eastAsia="仿宋" w:cs="仿宋"/>
                <w:b/>
                <w:bCs/>
                <w:lang w:eastAsia="zh-CN"/>
              </w:rPr>
            </w:pPr>
            <w:r>
              <w:rPr>
                <w:rFonts w:hint="eastAsia" w:ascii="仿宋" w:hAnsi="仿宋" w:eastAsia="仿宋" w:cs="仿宋"/>
                <w:b/>
                <w:bCs/>
              </w:rPr>
              <w:t>生随蒙古族音乐做“骑马”动作律动进教室。</w:t>
            </w:r>
            <w:r>
              <w:rPr>
                <w:rFonts w:hint="eastAsia" w:ascii="仿宋" w:hAnsi="仿宋" w:eastAsia="仿宋" w:cs="仿宋"/>
                <w:b/>
                <w:bCs/>
              </w:rPr>
              <w:br w:type="textWrapping"/>
            </w:r>
          </w:p>
        </w:tc>
        <w:tc>
          <w:tcPr>
            <w:tcW w:w="2693" w:type="dxa"/>
            <w:gridSpan w:val="2"/>
            <w:tcBorders>
              <w:top w:val="single" w:color="auto" w:sz="4" w:space="0"/>
              <w:left w:val="nil"/>
              <w:bottom w:val="single" w:color="auto" w:sz="4" w:space="0"/>
              <w:right w:val="single" w:color="auto" w:sz="4" w:space="0"/>
            </w:tcBorders>
          </w:tcPr>
          <w:p>
            <w:pPr>
              <w:jc w:val="center"/>
              <w:rPr>
                <w:rFonts w:hint="eastAsia" w:ascii="仿宋" w:hAnsi="仿宋" w:eastAsia="仿宋" w:cs="仿宋"/>
                <w:b/>
                <w:bCs w:val="0"/>
                <w:color w:val="000000"/>
                <w:kern w:val="0"/>
                <w:sz w:val="22"/>
                <w:lang w:eastAsia="zh-CN"/>
              </w:rPr>
            </w:pPr>
            <w:r>
              <w:rPr>
                <w:rFonts w:hint="eastAsia" w:ascii="仿宋" w:hAnsi="仿宋" w:eastAsia="仿宋" w:cs="仿宋"/>
                <w:b/>
                <w:bCs w:val="0"/>
                <w:color w:val="000000"/>
                <w:kern w:val="0"/>
                <w:sz w:val="22"/>
                <w:lang w:eastAsia="zh-CN"/>
              </w:rPr>
              <w:t>营造歌曲的氛围。</w:t>
            </w:r>
          </w:p>
        </w:tc>
        <w:tc>
          <w:tcPr>
            <w:tcW w:w="5616" w:type="dxa"/>
            <w:vMerge w:val="continue"/>
          </w:tcPr>
          <w:p>
            <w:pPr>
              <w:widowControl/>
              <w:jc w:val="left"/>
              <w:rPr>
                <w:rFonts w:hint="eastAsia" w:ascii="仿宋" w:hAnsi="仿宋" w:eastAsia="仿宋" w:cs="仿宋"/>
                <w:b/>
                <w:bCs w:val="0"/>
              </w:rPr>
            </w:pPr>
          </w:p>
        </w:tc>
        <w:tc>
          <w:tcPr>
            <w:tcW w:w="6032" w:type="dxa"/>
            <w:vMerge w:val="continue"/>
            <w:tcBorders>
              <w:left w:val="nil"/>
              <w:bottom w:val="single" w:color="auto" w:sz="4" w:space="0"/>
              <w:right w:val="single" w:color="auto" w:sz="4" w:space="0"/>
            </w:tcBorders>
          </w:tcPr>
          <w:p>
            <w:pPr>
              <w:widowControl/>
              <w:jc w:val="left"/>
              <w:rPr>
                <w:rFonts w:hint="eastAsia" w:ascii="仿宋" w:hAnsi="仿宋" w:eastAsia="仿宋" w:cs="仿宋"/>
                <w:b/>
                <w:bCs w:val="0"/>
                <w:color w:val="000000"/>
                <w:kern w:val="0"/>
                <w:sz w:val="22"/>
              </w:rPr>
            </w:pPr>
          </w:p>
        </w:tc>
      </w:tr>
      <w:tr>
        <w:tblPrEx>
          <w:tblCellMar>
            <w:top w:w="0" w:type="dxa"/>
            <w:left w:w="108" w:type="dxa"/>
            <w:bottom w:w="0" w:type="dxa"/>
            <w:right w:w="108" w:type="dxa"/>
          </w:tblCellMar>
        </w:tblPrEx>
        <w:trPr>
          <w:trHeight w:val="375" w:hRule="atLeast"/>
        </w:trPr>
        <w:tc>
          <w:tcPr>
            <w:tcW w:w="1242" w:type="dxa"/>
            <w:vMerge w:val="continue"/>
            <w:tcBorders>
              <w:left w:val="single" w:color="auto" w:sz="4" w:space="0"/>
              <w:bottom w:val="single" w:color="auto" w:sz="4" w:space="0"/>
              <w:right w:val="single" w:color="auto" w:sz="4" w:space="0"/>
            </w:tcBorders>
          </w:tcPr>
          <w:p>
            <w:pPr>
              <w:rPr>
                <w:rFonts w:hint="eastAsia" w:ascii="仿宋" w:hAnsi="仿宋" w:eastAsia="仿宋" w:cs="仿宋"/>
                <w:b/>
                <w:bCs w:val="0"/>
                <w:color w:val="000000"/>
                <w:kern w:val="0"/>
                <w:sz w:val="22"/>
              </w:rPr>
            </w:pPr>
          </w:p>
        </w:tc>
        <w:tc>
          <w:tcPr>
            <w:tcW w:w="1591" w:type="dxa"/>
            <w:tcBorders>
              <w:top w:val="single" w:color="auto" w:sz="4" w:space="0"/>
              <w:left w:val="nil"/>
              <w:bottom w:val="single" w:color="auto" w:sz="4" w:space="0"/>
              <w:right w:val="single" w:color="auto" w:sz="4" w:space="0"/>
            </w:tcBorders>
          </w:tcPr>
          <w:p>
            <w:pPr>
              <w:jc w:val="center"/>
              <w:rPr>
                <w:rFonts w:hint="eastAsia" w:ascii="仿宋" w:hAnsi="仿宋" w:eastAsia="仿宋" w:cs="仿宋"/>
                <w:b/>
                <w:bCs w:val="0"/>
                <w:color w:val="000000"/>
                <w:kern w:val="0"/>
                <w:sz w:val="22"/>
                <w:lang w:eastAsia="zh-CN"/>
              </w:rPr>
            </w:pPr>
            <w:r>
              <w:rPr>
                <w:rFonts w:hint="eastAsia" w:ascii="仿宋" w:hAnsi="仿宋" w:eastAsia="仿宋" w:cs="仿宋"/>
                <w:b/>
                <w:bCs w:val="0"/>
                <w:color w:val="000000"/>
                <w:kern w:val="0"/>
                <w:sz w:val="22"/>
                <w:lang w:eastAsia="zh-CN"/>
              </w:rPr>
              <w:t>简单介绍蒙古族</w:t>
            </w:r>
          </w:p>
        </w:tc>
        <w:tc>
          <w:tcPr>
            <w:tcW w:w="1987" w:type="dxa"/>
            <w:tcBorders>
              <w:top w:val="single" w:color="auto" w:sz="4" w:space="0"/>
              <w:left w:val="nil"/>
              <w:bottom w:val="single" w:color="auto" w:sz="4" w:space="0"/>
              <w:right w:val="single" w:color="auto" w:sz="4" w:space="0"/>
            </w:tcBorders>
          </w:tcPr>
          <w:p>
            <w:pPr>
              <w:rPr>
                <w:rFonts w:hint="eastAsia" w:ascii="仿宋" w:hAnsi="仿宋" w:eastAsia="仿宋" w:cs="仿宋"/>
                <w:b/>
                <w:bCs/>
                <w:lang w:eastAsia="zh-CN"/>
              </w:rPr>
            </w:pPr>
            <w:r>
              <w:rPr>
                <w:rFonts w:hint="eastAsia" w:ascii="仿宋" w:hAnsi="仿宋" w:eastAsia="仿宋" w:cs="仿宋"/>
                <w:b/>
                <w:bCs/>
                <w:lang w:val="en-US" w:eastAsia="zh-CN"/>
              </w:rPr>
              <w:t>1、</w:t>
            </w:r>
            <w:r>
              <w:rPr>
                <w:rFonts w:hint="eastAsia" w:ascii="仿宋" w:hAnsi="仿宋" w:eastAsia="仿宋" w:cs="仿宋"/>
                <w:b/>
                <w:bCs/>
              </w:rPr>
              <w:t>多媒体出示内蒙古美丽大草原的图片。（师简单介绍蒙古族）</w:t>
            </w:r>
            <w:r>
              <w:rPr>
                <w:rFonts w:hint="eastAsia" w:ascii="仿宋" w:hAnsi="仿宋" w:eastAsia="仿宋" w:cs="仿宋"/>
                <w:b/>
                <w:bCs/>
              </w:rPr>
              <w:br w:type="textWrapping"/>
            </w:r>
            <w:r>
              <w:rPr>
                <w:rFonts w:hint="eastAsia" w:ascii="仿宋" w:hAnsi="仿宋" w:eastAsia="仿宋" w:cs="仿宋"/>
                <w:b/>
                <w:bCs/>
              </w:rPr>
              <w:t>2、给美丽的图片配上儿歌。</w:t>
            </w:r>
          </w:p>
        </w:tc>
        <w:tc>
          <w:tcPr>
            <w:tcW w:w="6379" w:type="dxa"/>
            <w:gridSpan w:val="4"/>
            <w:tcBorders>
              <w:top w:val="single" w:color="auto" w:sz="4" w:space="0"/>
              <w:left w:val="nil"/>
              <w:bottom w:val="single" w:color="auto" w:sz="4" w:space="0"/>
              <w:right w:val="single" w:color="auto" w:sz="4" w:space="0"/>
            </w:tcBorders>
          </w:tcPr>
          <w:p>
            <w:pPr>
              <w:jc w:val="center"/>
              <w:rPr>
                <w:rFonts w:hint="eastAsia" w:ascii="仿宋" w:hAnsi="仿宋" w:eastAsia="仿宋" w:cs="仿宋"/>
                <w:b/>
                <w:bCs w:val="0"/>
                <w:color w:val="000000"/>
                <w:kern w:val="0"/>
                <w:sz w:val="22"/>
                <w:lang w:eastAsia="zh-CN"/>
              </w:rPr>
            </w:pPr>
            <w:r>
              <w:rPr>
                <w:rFonts w:hint="eastAsia" w:ascii="仿宋" w:hAnsi="仿宋" w:eastAsia="仿宋" w:cs="仿宋"/>
                <w:b/>
                <w:bCs w:val="0"/>
                <w:color w:val="000000"/>
                <w:kern w:val="0"/>
                <w:sz w:val="22"/>
                <w:lang w:eastAsia="zh-CN"/>
              </w:rPr>
              <w:t>学生欣赏图片、歌曲</w:t>
            </w:r>
          </w:p>
        </w:tc>
        <w:tc>
          <w:tcPr>
            <w:tcW w:w="2693" w:type="dxa"/>
            <w:gridSpan w:val="2"/>
            <w:tcBorders>
              <w:top w:val="single" w:color="auto" w:sz="4" w:space="0"/>
              <w:left w:val="nil"/>
              <w:bottom w:val="single" w:color="auto" w:sz="4" w:space="0"/>
              <w:right w:val="single" w:color="auto" w:sz="4" w:space="0"/>
            </w:tcBorders>
          </w:tcPr>
          <w:p>
            <w:pPr>
              <w:jc w:val="center"/>
              <w:rPr>
                <w:rFonts w:hint="eastAsia" w:ascii="仿宋" w:hAnsi="仿宋" w:eastAsia="仿宋" w:cs="仿宋"/>
                <w:b/>
                <w:bCs w:val="0"/>
                <w:color w:val="000000"/>
                <w:kern w:val="0"/>
                <w:sz w:val="22"/>
                <w:lang w:eastAsia="zh-CN"/>
              </w:rPr>
            </w:pPr>
            <w:r>
              <w:rPr>
                <w:rFonts w:hint="eastAsia" w:ascii="仿宋" w:hAnsi="仿宋" w:eastAsia="仿宋" w:cs="仿宋"/>
                <w:b/>
                <w:bCs w:val="0"/>
                <w:color w:val="000000"/>
                <w:kern w:val="0"/>
                <w:sz w:val="22"/>
                <w:lang w:eastAsia="zh-CN"/>
              </w:rPr>
              <w:t>了解蒙古族。</w:t>
            </w:r>
          </w:p>
        </w:tc>
        <w:tc>
          <w:tcPr>
            <w:tcW w:w="5616" w:type="dxa"/>
          </w:tcPr>
          <w:p>
            <w:pPr>
              <w:widowControl/>
              <w:jc w:val="left"/>
              <w:rPr>
                <w:rFonts w:hint="eastAsia" w:ascii="仿宋" w:hAnsi="仿宋" w:eastAsia="仿宋" w:cs="仿宋"/>
                <w:b/>
                <w:bCs w:val="0"/>
              </w:rPr>
            </w:pPr>
          </w:p>
        </w:tc>
        <w:tc>
          <w:tcPr>
            <w:tcW w:w="6032" w:type="dxa"/>
            <w:tcBorders>
              <w:left w:val="nil"/>
              <w:bottom w:val="single" w:color="auto" w:sz="4" w:space="0"/>
              <w:right w:val="single" w:color="auto" w:sz="4" w:space="0"/>
            </w:tcBorders>
          </w:tcPr>
          <w:p>
            <w:pPr>
              <w:widowControl/>
              <w:jc w:val="left"/>
              <w:rPr>
                <w:rFonts w:hint="eastAsia" w:ascii="仿宋" w:hAnsi="仿宋" w:eastAsia="仿宋" w:cs="仿宋"/>
                <w:b/>
                <w:bCs w:val="0"/>
                <w:color w:val="000000"/>
                <w:kern w:val="0"/>
                <w:sz w:val="22"/>
              </w:rPr>
            </w:pPr>
          </w:p>
        </w:tc>
      </w:tr>
      <w:tr>
        <w:tblPrEx>
          <w:tblCellMar>
            <w:top w:w="0" w:type="dxa"/>
            <w:left w:w="108" w:type="dxa"/>
            <w:bottom w:w="0" w:type="dxa"/>
            <w:right w:w="108" w:type="dxa"/>
          </w:tblCellMar>
        </w:tblPrEx>
        <w:trPr>
          <w:gridAfter w:val="2"/>
          <w:wAfter w:w="11648" w:type="dxa"/>
          <w:trHeight w:val="795" w:hRule="atLeast"/>
        </w:trPr>
        <w:tc>
          <w:tcPr>
            <w:tcW w:w="1242" w:type="dxa"/>
            <w:vMerge w:val="restart"/>
            <w:tcBorders>
              <w:top w:val="single" w:color="auto" w:sz="4" w:space="0"/>
              <w:left w:val="single" w:color="auto" w:sz="4" w:space="0"/>
              <w:right w:val="single" w:color="auto" w:sz="4" w:space="0"/>
            </w:tcBorders>
            <w:textDirection w:val="tbRlV"/>
          </w:tcPr>
          <w:p>
            <w:pPr>
              <w:widowControl/>
              <w:rPr>
                <w:rFonts w:hint="eastAsia" w:ascii="仿宋" w:hAnsi="仿宋" w:eastAsia="仿宋" w:cs="仿宋"/>
                <w:b/>
                <w:bCs w:val="0"/>
                <w:color w:val="000000"/>
                <w:spacing w:val="5"/>
                <w:kern w:val="0"/>
                <w:sz w:val="24"/>
                <w:szCs w:val="24"/>
              </w:rPr>
            </w:pPr>
          </w:p>
          <w:p>
            <w:pPr>
              <w:widowControl/>
              <w:rPr>
                <w:rFonts w:hint="eastAsia" w:ascii="仿宋" w:hAnsi="仿宋" w:eastAsia="仿宋" w:cs="仿宋"/>
                <w:b/>
                <w:bCs w:val="0"/>
                <w:color w:val="000000"/>
                <w:kern w:val="0"/>
                <w:sz w:val="22"/>
              </w:rPr>
            </w:pPr>
            <w:r>
              <w:rPr>
                <w:rFonts w:hint="eastAsia" w:ascii="仿宋" w:hAnsi="仿宋" w:eastAsia="仿宋" w:cs="仿宋"/>
                <w:b/>
                <w:bCs w:val="0"/>
                <w:color w:val="000000"/>
                <w:spacing w:val="5"/>
                <w:kern w:val="0"/>
                <w:sz w:val="24"/>
                <w:szCs w:val="24"/>
              </w:rPr>
              <w:t xml:space="preserve">        </w:t>
            </w:r>
            <w:r>
              <w:rPr>
                <w:rFonts w:hint="eastAsia" w:ascii="黑体" w:hAnsi="黑体" w:eastAsia="黑体" w:cs="黑体"/>
                <w:b/>
                <w:bCs w:val="0"/>
                <w:color w:val="000000"/>
                <w:spacing w:val="14"/>
                <w:w w:val="95"/>
                <w:kern w:val="0"/>
                <w:sz w:val="24"/>
                <w:szCs w:val="24"/>
                <w:fitText w:val="980" w:id="0"/>
              </w:rPr>
              <w:t>教学新</w:t>
            </w:r>
            <w:r>
              <w:rPr>
                <w:rFonts w:hint="eastAsia" w:ascii="黑体" w:hAnsi="黑体" w:eastAsia="黑体" w:cs="黑体"/>
                <w:b/>
                <w:bCs w:val="0"/>
                <w:color w:val="000000"/>
                <w:spacing w:val="2"/>
                <w:w w:val="95"/>
                <w:kern w:val="0"/>
                <w:sz w:val="24"/>
                <w:szCs w:val="24"/>
                <w:fitText w:val="980" w:id="0"/>
              </w:rPr>
              <w:t>课</w:t>
            </w:r>
          </w:p>
        </w:tc>
        <w:tc>
          <w:tcPr>
            <w:tcW w:w="1591" w:type="dxa"/>
            <w:tcBorders>
              <w:top w:val="single" w:color="auto" w:sz="4" w:space="0"/>
              <w:left w:val="nil"/>
              <w:bottom w:val="single" w:color="auto" w:sz="4" w:space="0"/>
              <w:right w:val="single" w:color="auto" w:sz="4" w:space="0"/>
            </w:tcBorders>
          </w:tcPr>
          <w:p>
            <w:pPr>
              <w:widowControl/>
              <w:jc w:val="left"/>
              <w:rPr>
                <w:rFonts w:hint="eastAsia" w:ascii="仿宋" w:hAnsi="仿宋" w:eastAsia="仿宋" w:cs="仿宋"/>
                <w:b/>
                <w:bCs w:val="0"/>
                <w:color w:val="000000"/>
                <w:kern w:val="0"/>
                <w:sz w:val="22"/>
              </w:rPr>
            </w:pPr>
            <w:r>
              <w:rPr>
                <w:rFonts w:hint="eastAsia" w:ascii="仿宋" w:hAnsi="仿宋" w:eastAsia="仿宋" w:cs="仿宋"/>
                <w:b/>
                <w:bCs w:val="0"/>
                <w:color w:val="000000"/>
                <w:kern w:val="0"/>
                <w:sz w:val="22"/>
              </w:rPr>
              <w:t xml:space="preserve"> </w:t>
            </w:r>
          </w:p>
          <w:p>
            <w:pPr>
              <w:widowControl/>
              <w:jc w:val="left"/>
              <w:rPr>
                <w:rFonts w:hint="eastAsia" w:ascii="仿宋" w:hAnsi="仿宋" w:eastAsia="仿宋" w:cs="仿宋"/>
                <w:b/>
                <w:bCs w:val="0"/>
                <w:color w:val="000000"/>
                <w:kern w:val="0"/>
                <w:sz w:val="22"/>
                <w:lang w:eastAsia="zh-CN"/>
              </w:rPr>
            </w:pPr>
            <w:r>
              <w:rPr>
                <w:rFonts w:hint="eastAsia" w:ascii="仿宋" w:hAnsi="仿宋" w:eastAsia="仿宋" w:cs="仿宋"/>
                <w:b/>
                <w:bCs w:val="0"/>
                <w:color w:val="000000"/>
                <w:kern w:val="0"/>
                <w:sz w:val="22"/>
                <w:lang w:eastAsia="zh-CN"/>
              </w:rPr>
              <w:t>初听歌曲</w:t>
            </w:r>
          </w:p>
          <w:p>
            <w:pPr>
              <w:widowControl/>
              <w:jc w:val="left"/>
              <w:rPr>
                <w:rFonts w:hint="eastAsia" w:ascii="仿宋" w:hAnsi="仿宋" w:eastAsia="仿宋" w:cs="仿宋"/>
                <w:b/>
                <w:bCs w:val="0"/>
                <w:color w:val="000000"/>
                <w:kern w:val="0"/>
                <w:sz w:val="22"/>
                <w:lang w:eastAsia="zh-CN"/>
              </w:rPr>
            </w:pPr>
            <w:r>
              <w:rPr>
                <w:rFonts w:hint="eastAsia" w:ascii="仿宋" w:hAnsi="仿宋" w:eastAsia="仿宋" w:cs="仿宋"/>
                <w:b/>
                <w:bCs w:val="0"/>
                <w:color w:val="000000"/>
                <w:kern w:val="0"/>
                <w:sz w:val="22"/>
                <w:lang w:eastAsia="zh-CN"/>
              </w:rPr>
              <w:t>出示课题</w:t>
            </w:r>
          </w:p>
          <w:p>
            <w:pPr>
              <w:widowControl/>
              <w:rPr>
                <w:rFonts w:hint="eastAsia" w:ascii="仿宋" w:hAnsi="仿宋" w:eastAsia="仿宋" w:cs="仿宋"/>
                <w:b/>
                <w:bCs w:val="0"/>
                <w:color w:val="000000"/>
                <w:kern w:val="0"/>
                <w:sz w:val="22"/>
              </w:rPr>
            </w:pPr>
          </w:p>
        </w:tc>
        <w:tc>
          <w:tcPr>
            <w:tcW w:w="1987" w:type="dxa"/>
            <w:tcBorders>
              <w:top w:val="single" w:color="auto" w:sz="4" w:space="0"/>
              <w:left w:val="nil"/>
              <w:bottom w:val="single" w:color="auto" w:sz="4" w:space="0"/>
              <w:right w:val="single" w:color="auto" w:sz="4" w:space="0"/>
            </w:tcBorders>
          </w:tcPr>
          <w:p>
            <w:pPr>
              <w:rPr>
                <w:rFonts w:hint="eastAsia" w:ascii="仿宋" w:hAnsi="仿宋" w:eastAsia="仿宋" w:cs="仿宋"/>
                <w:b/>
                <w:bCs/>
                <w:lang w:eastAsia="zh-CN"/>
              </w:rPr>
            </w:pPr>
            <w:r>
              <w:rPr>
                <w:rFonts w:hint="eastAsia" w:ascii="仿宋" w:hAnsi="仿宋" w:eastAsia="仿宋" w:cs="仿宋"/>
                <w:b/>
                <w:bCs/>
                <w:lang w:eastAsia="zh-CN"/>
              </w:rPr>
              <w:t>欣赏歌曲《草原就是我的家》，提出聆听要求。提问：</w:t>
            </w:r>
            <w:r>
              <w:rPr>
                <w:rFonts w:hint="eastAsia" w:ascii="仿宋" w:hAnsi="仿宋" w:eastAsia="仿宋" w:cs="仿宋"/>
                <w:b/>
                <w:bCs/>
              </w:rPr>
              <w:t>请你给这首儿歌加上题目。</w:t>
            </w:r>
            <w:r>
              <w:rPr>
                <w:rFonts w:hint="eastAsia" w:ascii="仿宋" w:hAnsi="仿宋" w:eastAsia="仿宋" w:cs="仿宋"/>
                <w:b/>
                <w:bCs/>
              </w:rPr>
              <w:br w:type="textWrapping"/>
            </w:r>
          </w:p>
        </w:tc>
        <w:tc>
          <w:tcPr>
            <w:tcW w:w="6379" w:type="dxa"/>
            <w:gridSpan w:val="4"/>
            <w:tcBorders>
              <w:top w:val="single" w:color="auto" w:sz="4" w:space="0"/>
              <w:left w:val="nil"/>
              <w:bottom w:val="single" w:color="auto" w:sz="4" w:space="0"/>
              <w:right w:val="single" w:color="auto" w:sz="4" w:space="0"/>
            </w:tcBorders>
          </w:tcPr>
          <w:p>
            <w:pPr>
              <w:widowControl/>
              <w:jc w:val="center"/>
              <w:rPr>
                <w:rFonts w:hint="eastAsia" w:ascii="仿宋" w:hAnsi="仿宋" w:eastAsia="仿宋" w:cs="仿宋"/>
                <w:b/>
                <w:bCs w:val="0"/>
                <w:color w:val="000000"/>
                <w:kern w:val="0"/>
                <w:sz w:val="22"/>
                <w:lang w:eastAsia="zh-CN"/>
              </w:rPr>
            </w:pPr>
            <w:r>
              <w:rPr>
                <w:rFonts w:hint="eastAsia" w:ascii="仿宋" w:hAnsi="仿宋" w:eastAsia="仿宋" w:cs="仿宋"/>
                <w:b/>
                <w:bCs w:val="0"/>
                <w:color w:val="000000"/>
                <w:kern w:val="0"/>
                <w:sz w:val="22"/>
                <w:lang w:eastAsia="zh-CN"/>
              </w:rPr>
              <w:t>学生安静的聆听歌曲，回答问题。</w:t>
            </w:r>
          </w:p>
        </w:tc>
        <w:tc>
          <w:tcPr>
            <w:tcW w:w="2693" w:type="dxa"/>
            <w:gridSpan w:val="2"/>
            <w:tcBorders>
              <w:top w:val="single" w:color="auto" w:sz="4" w:space="0"/>
              <w:left w:val="nil"/>
              <w:bottom w:val="single" w:color="auto" w:sz="4" w:space="0"/>
              <w:right w:val="single" w:color="auto" w:sz="4" w:space="0"/>
            </w:tcBorders>
          </w:tcPr>
          <w:p>
            <w:pPr>
              <w:widowControl/>
              <w:jc w:val="center"/>
              <w:rPr>
                <w:rFonts w:hint="eastAsia" w:ascii="仿宋" w:hAnsi="仿宋" w:eastAsia="仿宋" w:cs="仿宋"/>
                <w:b/>
                <w:bCs w:val="0"/>
                <w:color w:val="000000"/>
                <w:kern w:val="0"/>
                <w:sz w:val="22"/>
                <w:lang w:eastAsia="zh-CN"/>
              </w:rPr>
            </w:pPr>
            <w:r>
              <w:rPr>
                <w:rFonts w:hint="eastAsia" w:ascii="仿宋" w:hAnsi="仿宋" w:eastAsia="仿宋" w:cs="仿宋"/>
                <w:b/>
                <w:bCs w:val="0"/>
                <w:color w:val="000000"/>
                <w:kern w:val="0"/>
                <w:sz w:val="22"/>
                <w:lang w:eastAsia="zh-CN"/>
              </w:rPr>
              <w:t>第一次完整聆听歌曲，养成良好的聆听习惯。</w:t>
            </w:r>
          </w:p>
        </w:tc>
      </w:tr>
      <w:tr>
        <w:tblPrEx>
          <w:tblCellMar>
            <w:top w:w="0" w:type="dxa"/>
            <w:left w:w="108" w:type="dxa"/>
            <w:bottom w:w="0" w:type="dxa"/>
            <w:right w:w="108" w:type="dxa"/>
          </w:tblCellMar>
        </w:tblPrEx>
        <w:trPr>
          <w:gridAfter w:val="2"/>
          <w:wAfter w:w="11648" w:type="dxa"/>
          <w:trHeight w:val="915" w:hRule="atLeast"/>
        </w:trPr>
        <w:tc>
          <w:tcPr>
            <w:tcW w:w="1242" w:type="dxa"/>
            <w:vMerge w:val="continue"/>
            <w:tcBorders>
              <w:left w:val="single" w:color="auto" w:sz="4" w:space="0"/>
              <w:right w:val="single" w:color="auto" w:sz="4" w:space="0"/>
            </w:tcBorders>
            <w:textDirection w:val="tbRlV"/>
          </w:tcPr>
          <w:p>
            <w:pPr>
              <w:widowControl/>
              <w:rPr>
                <w:rFonts w:hint="eastAsia" w:ascii="仿宋" w:hAnsi="仿宋" w:eastAsia="仿宋" w:cs="仿宋"/>
                <w:b/>
                <w:bCs w:val="0"/>
                <w:color w:val="000000"/>
                <w:spacing w:val="5"/>
                <w:kern w:val="0"/>
                <w:sz w:val="24"/>
                <w:szCs w:val="24"/>
              </w:rPr>
            </w:pPr>
          </w:p>
        </w:tc>
        <w:tc>
          <w:tcPr>
            <w:tcW w:w="1591" w:type="dxa"/>
            <w:tcBorders>
              <w:top w:val="single" w:color="auto" w:sz="4" w:space="0"/>
              <w:left w:val="nil"/>
              <w:bottom w:val="single" w:color="auto" w:sz="4" w:space="0"/>
              <w:right w:val="single" w:color="auto" w:sz="4" w:space="0"/>
            </w:tcBorders>
          </w:tcPr>
          <w:p>
            <w:pPr>
              <w:widowControl/>
              <w:jc w:val="left"/>
              <w:rPr>
                <w:rFonts w:hint="eastAsia" w:ascii="仿宋" w:hAnsi="仿宋" w:eastAsia="仿宋" w:cs="仿宋"/>
                <w:b/>
                <w:bCs w:val="0"/>
                <w:color w:val="000000"/>
                <w:kern w:val="0"/>
                <w:sz w:val="22"/>
              </w:rPr>
            </w:pPr>
          </w:p>
          <w:p>
            <w:pPr>
              <w:widowControl/>
              <w:jc w:val="left"/>
              <w:rPr>
                <w:rFonts w:hint="eastAsia" w:ascii="仿宋" w:hAnsi="仿宋" w:eastAsia="仿宋" w:cs="仿宋"/>
                <w:b/>
                <w:bCs w:val="0"/>
                <w:color w:val="000000"/>
                <w:kern w:val="0"/>
                <w:sz w:val="22"/>
                <w:lang w:eastAsia="zh-CN"/>
              </w:rPr>
            </w:pPr>
            <w:r>
              <w:rPr>
                <w:rFonts w:hint="eastAsia" w:ascii="仿宋" w:hAnsi="仿宋" w:eastAsia="仿宋" w:cs="仿宋"/>
                <w:b/>
                <w:bCs w:val="0"/>
                <w:color w:val="000000"/>
                <w:kern w:val="0"/>
                <w:sz w:val="22"/>
                <w:lang w:eastAsia="zh-CN"/>
              </w:rPr>
              <w:t>复听歌曲</w:t>
            </w:r>
          </w:p>
          <w:p>
            <w:pPr>
              <w:rPr>
                <w:rFonts w:hint="eastAsia" w:ascii="仿宋" w:hAnsi="仿宋" w:eastAsia="仿宋" w:cs="仿宋"/>
                <w:b/>
                <w:bCs w:val="0"/>
                <w:color w:val="000000"/>
                <w:kern w:val="0"/>
                <w:sz w:val="22"/>
              </w:rPr>
            </w:pPr>
          </w:p>
        </w:tc>
        <w:tc>
          <w:tcPr>
            <w:tcW w:w="1987" w:type="dxa"/>
            <w:tcBorders>
              <w:top w:val="single" w:color="auto" w:sz="4" w:space="0"/>
              <w:left w:val="nil"/>
              <w:bottom w:val="single" w:color="auto" w:sz="4" w:space="0"/>
              <w:right w:val="single" w:color="auto" w:sz="4" w:space="0"/>
            </w:tcBorders>
          </w:tcPr>
          <w:p>
            <w:pPr>
              <w:rPr>
                <w:rFonts w:hint="eastAsia" w:ascii="仿宋" w:hAnsi="仿宋" w:eastAsia="仿宋" w:cs="仿宋"/>
                <w:b/>
                <w:bCs/>
                <w:lang w:eastAsia="zh-CN"/>
              </w:rPr>
            </w:pPr>
            <w:r>
              <w:rPr>
                <w:rFonts w:hint="eastAsia" w:ascii="仿宋" w:hAnsi="仿宋" w:eastAsia="仿宋" w:cs="仿宋"/>
                <w:b/>
                <w:bCs/>
                <w:lang w:eastAsia="zh-CN"/>
              </w:rPr>
              <w:t>按照要求复听歌曲。提问：</w:t>
            </w:r>
            <w:r>
              <w:rPr>
                <w:rFonts w:hint="eastAsia" w:ascii="仿宋" w:hAnsi="仿宋" w:eastAsia="仿宋" w:cs="仿宋"/>
                <w:b/>
                <w:bCs/>
              </w:rPr>
              <w:t>听了这首歌曲，你的心情怎么样？</w:t>
            </w:r>
          </w:p>
        </w:tc>
        <w:tc>
          <w:tcPr>
            <w:tcW w:w="6379" w:type="dxa"/>
            <w:gridSpan w:val="4"/>
            <w:tcBorders>
              <w:top w:val="single" w:color="auto" w:sz="4" w:space="0"/>
              <w:left w:val="nil"/>
              <w:bottom w:val="single" w:color="auto" w:sz="4" w:space="0"/>
              <w:right w:val="single" w:color="auto" w:sz="4" w:space="0"/>
            </w:tcBorders>
          </w:tcPr>
          <w:p>
            <w:pPr>
              <w:widowControl/>
              <w:jc w:val="center"/>
              <w:rPr>
                <w:rFonts w:hint="eastAsia" w:ascii="仿宋" w:hAnsi="仿宋" w:eastAsia="仿宋" w:cs="仿宋"/>
                <w:b/>
                <w:bCs w:val="0"/>
                <w:color w:val="000000"/>
                <w:kern w:val="0"/>
                <w:sz w:val="22"/>
                <w:lang w:eastAsia="zh-CN"/>
              </w:rPr>
            </w:pPr>
            <w:r>
              <w:rPr>
                <w:rFonts w:hint="eastAsia" w:ascii="仿宋" w:hAnsi="仿宋" w:eastAsia="仿宋" w:cs="仿宋"/>
                <w:b/>
                <w:bCs w:val="0"/>
                <w:color w:val="000000"/>
                <w:kern w:val="0"/>
                <w:sz w:val="22"/>
                <w:lang w:eastAsia="zh-CN"/>
              </w:rPr>
              <w:t>学生按要求复听歌曲，并说出自己的感受。</w:t>
            </w:r>
          </w:p>
        </w:tc>
        <w:tc>
          <w:tcPr>
            <w:tcW w:w="2693" w:type="dxa"/>
            <w:gridSpan w:val="2"/>
            <w:tcBorders>
              <w:top w:val="single" w:color="auto" w:sz="4" w:space="0"/>
              <w:left w:val="nil"/>
              <w:bottom w:val="single" w:color="auto" w:sz="4" w:space="0"/>
              <w:right w:val="single" w:color="auto" w:sz="4" w:space="0"/>
            </w:tcBorders>
          </w:tcPr>
          <w:p>
            <w:pPr>
              <w:widowControl/>
              <w:jc w:val="center"/>
              <w:rPr>
                <w:rFonts w:hint="eastAsia" w:ascii="仿宋" w:hAnsi="仿宋" w:eastAsia="仿宋" w:cs="仿宋"/>
                <w:b/>
                <w:bCs w:val="0"/>
                <w:color w:val="000000"/>
                <w:kern w:val="0"/>
                <w:sz w:val="22"/>
                <w:lang w:eastAsia="zh-CN"/>
              </w:rPr>
            </w:pPr>
            <w:r>
              <w:rPr>
                <w:rFonts w:hint="eastAsia" w:ascii="仿宋" w:hAnsi="仿宋" w:eastAsia="仿宋" w:cs="仿宋"/>
                <w:b/>
                <w:bCs w:val="0"/>
                <w:color w:val="000000"/>
                <w:kern w:val="0"/>
                <w:sz w:val="22"/>
                <w:lang w:eastAsia="zh-CN"/>
              </w:rPr>
              <w:t>了解歌曲的情绪。</w:t>
            </w:r>
          </w:p>
        </w:tc>
      </w:tr>
      <w:tr>
        <w:tblPrEx>
          <w:tblCellMar>
            <w:top w:w="0" w:type="dxa"/>
            <w:left w:w="108" w:type="dxa"/>
            <w:bottom w:w="0" w:type="dxa"/>
            <w:right w:w="108" w:type="dxa"/>
          </w:tblCellMar>
        </w:tblPrEx>
        <w:trPr>
          <w:gridAfter w:val="2"/>
          <w:wAfter w:w="11648" w:type="dxa"/>
          <w:trHeight w:val="1080" w:hRule="atLeast"/>
        </w:trPr>
        <w:tc>
          <w:tcPr>
            <w:tcW w:w="1242" w:type="dxa"/>
            <w:vMerge w:val="continue"/>
            <w:tcBorders>
              <w:left w:val="single" w:color="auto" w:sz="4" w:space="0"/>
              <w:right w:val="single" w:color="auto" w:sz="4" w:space="0"/>
            </w:tcBorders>
            <w:textDirection w:val="tbRlV"/>
          </w:tcPr>
          <w:p>
            <w:pPr>
              <w:widowControl/>
              <w:rPr>
                <w:rFonts w:hint="eastAsia" w:ascii="仿宋" w:hAnsi="仿宋" w:eastAsia="仿宋" w:cs="仿宋"/>
                <w:b/>
                <w:bCs w:val="0"/>
                <w:color w:val="000000"/>
                <w:spacing w:val="5"/>
                <w:kern w:val="0"/>
                <w:sz w:val="24"/>
                <w:szCs w:val="24"/>
              </w:rPr>
            </w:pPr>
          </w:p>
        </w:tc>
        <w:tc>
          <w:tcPr>
            <w:tcW w:w="1591" w:type="dxa"/>
            <w:tcBorders>
              <w:top w:val="single" w:color="auto" w:sz="4" w:space="0"/>
              <w:left w:val="nil"/>
              <w:bottom w:val="single" w:color="auto" w:sz="4" w:space="0"/>
              <w:right w:val="single" w:color="auto" w:sz="4" w:space="0"/>
            </w:tcBorders>
          </w:tcPr>
          <w:p>
            <w:pPr>
              <w:widowControl/>
              <w:jc w:val="left"/>
              <w:rPr>
                <w:rFonts w:hint="eastAsia" w:ascii="仿宋" w:hAnsi="仿宋" w:eastAsia="仿宋" w:cs="仿宋"/>
                <w:b/>
                <w:bCs w:val="0"/>
                <w:color w:val="000000"/>
                <w:kern w:val="0"/>
                <w:sz w:val="22"/>
              </w:rPr>
            </w:pPr>
          </w:p>
          <w:p>
            <w:pPr>
              <w:widowControl/>
              <w:jc w:val="left"/>
              <w:rPr>
                <w:rFonts w:hint="eastAsia" w:ascii="仿宋" w:hAnsi="仿宋" w:eastAsia="仿宋" w:cs="仿宋"/>
                <w:b/>
                <w:bCs w:val="0"/>
                <w:color w:val="000000"/>
                <w:kern w:val="0"/>
                <w:sz w:val="22"/>
                <w:lang w:eastAsia="zh-CN"/>
              </w:rPr>
            </w:pPr>
            <w:r>
              <w:rPr>
                <w:rFonts w:hint="eastAsia" w:ascii="仿宋" w:hAnsi="仿宋" w:eastAsia="仿宋" w:cs="仿宋"/>
                <w:b/>
                <w:bCs w:val="0"/>
                <w:color w:val="000000"/>
                <w:kern w:val="0"/>
                <w:sz w:val="22"/>
                <w:lang w:eastAsia="zh-CN"/>
              </w:rPr>
              <w:t>学唱旋律</w:t>
            </w:r>
          </w:p>
          <w:p>
            <w:pPr>
              <w:rPr>
                <w:rFonts w:hint="eastAsia" w:ascii="仿宋" w:hAnsi="仿宋" w:eastAsia="仿宋" w:cs="仿宋"/>
                <w:b/>
                <w:bCs w:val="0"/>
                <w:color w:val="000000"/>
                <w:kern w:val="0"/>
                <w:sz w:val="22"/>
              </w:rPr>
            </w:pPr>
          </w:p>
        </w:tc>
        <w:tc>
          <w:tcPr>
            <w:tcW w:w="1987" w:type="dxa"/>
            <w:tcBorders>
              <w:top w:val="single" w:color="auto" w:sz="4" w:space="0"/>
              <w:left w:val="nil"/>
              <w:bottom w:val="single" w:color="auto" w:sz="4" w:space="0"/>
              <w:right w:val="single" w:color="auto" w:sz="4" w:space="0"/>
            </w:tcBorders>
          </w:tcPr>
          <w:p>
            <w:pPr>
              <w:widowControl/>
              <w:jc w:val="center"/>
              <w:rPr>
                <w:rFonts w:hint="eastAsia" w:ascii="仿宋" w:hAnsi="仿宋" w:eastAsia="仿宋" w:cs="仿宋"/>
                <w:b/>
                <w:bCs w:val="0"/>
                <w:color w:val="000000"/>
                <w:kern w:val="0"/>
                <w:sz w:val="22"/>
                <w:lang w:eastAsia="zh-CN"/>
              </w:rPr>
            </w:pPr>
            <w:r>
              <w:rPr>
                <w:rFonts w:hint="eastAsia" w:ascii="仿宋" w:hAnsi="仿宋" w:eastAsia="仿宋" w:cs="仿宋"/>
                <w:b/>
                <w:bCs/>
                <w:lang w:val="en-US" w:eastAsia="zh-CN"/>
              </w:rPr>
              <w:t>1、</w:t>
            </w:r>
            <w:r>
              <w:rPr>
                <w:rFonts w:hint="eastAsia" w:ascii="仿宋" w:hAnsi="仿宋" w:eastAsia="仿宋" w:cs="仿宋"/>
                <w:b/>
                <w:bCs/>
              </w:rPr>
              <w:t>用母音“LA”集体轻声哼唱。</w:t>
            </w:r>
            <w:r>
              <w:rPr>
                <w:rFonts w:hint="eastAsia" w:ascii="仿宋" w:hAnsi="仿宋" w:eastAsia="仿宋" w:cs="仿宋"/>
                <w:b/>
                <w:bCs/>
              </w:rPr>
              <w:br w:type="textWrapping"/>
            </w:r>
            <w:r>
              <w:rPr>
                <w:rFonts w:hint="eastAsia" w:ascii="仿宋" w:hAnsi="仿宋" w:eastAsia="仿宋" w:cs="仿宋"/>
                <w:b/>
                <w:bCs/>
              </w:rPr>
              <w:t>2、跟你的小伙伴“说悄悄话”的方式哼唱。</w:t>
            </w:r>
            <w:r>
              <w:rPr>
                <w:rFonts w:hint="eastAsia" w:ascii="仿宋" w:hAnsi="仿宋" w:eastAsia="仿宋" w:cs="仿宋"/>
                <w:b/>
                <w:bCs/>
              </w:rPr>
              <w:br w:type="textWrapping"/>
            </w:r>
            <w:r>
              <w:rPr>
                <w:rFonts w:hint="eastAsia" w:ascii="仿宋" w:hAnsi="仿宋" w:eastAsia="仿宋" w:cs="仿宋"/>
                <w:b/>
                <w:bCs/>
              </w:rPr>
              <w:t>3、你还能用别的母音来哼唱吗？</w:t>
            </w:r>
            <w:r>
              <w:rPr>
                <w:rFonts w:hint="eastAsia" w:ascii="仿宋" w:hAnsi="仿宋" w:eastAsia="仿宋" w:cs="仿宋"/>
                <w:b/>
                <w:bCs/>
              </w:rPr>
              <w:br w:type="textWrapping"/>
            </w:r>
          </w:p>
        </w:tc>
        <w:tc>
          <w:tcPr>
            <w:tcW w:w="6379" w:type="dxa"/>
            <w:gridSpan w:val="4"/>
            <w:tcBorders>
              <w:top w:val="single" w:color="auto" w:sz="4" w:space="0"/>
              <w:left w:val="nil"/>
              <w:bottom w:val="single" w:color="auto" w:sz="4" w:space="0"/>
              <w:right w:val="single" w:color="auto" w:sz="4" w:space="0"/>
            </w:tcBorders>
          </w:tcPr>
          <w:p>
            <w:pPr>
              <w:widowControl/>
              <w:jc w:val="center"/>
              <w:rPr>
                <w:rFonts w:hint="eastAsia" w:ascii="仿宋" w:hAnsi="仿宋" w:eastAsia="仿宋" w:cs="仿宋"/>
                <w:b/>
                <w:bCs w:val="0"/>
                <w:color w:val="000000"/>
                <w:kern w:val="0"/>
                <w:sz w:val="22"/>
                <w:lang w:eastAsia="zh-CN"/>
              </w:rPr>
            </w:pPr>
            <w:r>
              <w:rPr>
                <w:rFonts w:hint="eastAsia" w:ascii="仿宋" w:hAnsi="仿宋" w:eastAsia="仿宋" w:cs="仿宋"/>
                <w:b/>
                <w:bCs w:val="0"/>
                <w:color w:val="000000"/>
                <w:kern w:val="0"/>
                <w:sz w:val="22"/>
                <w:lang w:eastAsia="zh-CN"/>
              </w:rPr>
              <w:t>学生随琴哼唱歌曲旋律，学会轻声歌唱</w:t>
            </w:r>
          </w:p>
        </w:tc>
        <w:tc>
          <w:tcPr>
            <w:tcW w:w="2693" w:type="dxa"/>
            <w:gridSpan w:val="2"/>
            <w:tcBorders>
              <w:top w:val="single" w:color="auto" w:sz="4" w:space="0"/>
              <w:left w:val="nil"/>
              <w:bottom w:val="single" w:color="auto" w:sz="4" w:space="0"/>
              <w:right w:val="single" w:color="auto" w:sz="4" w:space="0"/>
            </w:tcBorders>
          </w:tcPr>
          <w:p>
            <w:pPr>
              <w:widowControl/>
              <w:jc w:val="center"/>
              <w:rPr>
                <w:rFonts w:hint="eastAsia" w:ascii="仿宋" w:hAnsi="仿宋" w:eastAsia="仿宋" w:cs="仿宋"/>
                <w:b/>
                <w:bCs w:val="0"/>
                <w:color w:val="000000"/>
                <w:kern w:val="0"/>
                <w:sz w:val="22"/>
                <w:lang w:eastAsia="zh-CN"/>
              </w:rPr>
            </w:pPr>
            <w:r>
              <w:rPr>
                <w:rFonts w:hint="eastAsia" w:ascii="仿宋" w:hAnsi="仿宋" w:eastAsia="仿宋" w:cs="仿宋"/>
                <w:b/>
                <w:bCs w:val="0"/>
                <w:color w:val="000000"/>
                <w:kern w:val="0"/>
                <w:sz w:val="22"/>
                <w:lang w:eastAsia="zh-CN"/>
              </w:rPr>
              <w:t>学习旋律，并学会轻声歌唱</w:t>
            </w:r>
          </w:p>
        </w:tc>
      </w:tr>
      <w:tr>
        <w:tblPrEx>
          <w:tblCellMar>
            <w:top w:w="0" w:type="dxa"/>
            <w:left w:w="108" w:type="dxa"/>
            <w:bottom w:w="0" w:type="dxa"/>
            <w:right w:w="108" w:type="dxa"/>
          </w:tblCellMar>
        </w:tblPrEx>
        <w:trPr>
          <w:gridAfter w:val="2"/>
          <w:wAfter w:w="11648" w:type="dxa"/>
          <w:trHeight w:val="1079" w:hRule="atLeast"/>
        </w:trPr>
        <w:tc>
          <w:tcPr>
            <w:tcW w:w="1242" w:type="dxa"/>
            <w:vMerge w:val="continue"/>
            <w:tcBorders>
              <w:left w:val="single" w:color="auto" w:sz="4" w:space="0"/>
              <w:bottom w:val="single" w:color="auto" w:sz="4" w:space="0"/>
              <w:right w:val="single" w:color="auto" w:sz="4" w:space="0"/>
            </w:tcBorders>
            <w:textDirection w:val="tbRlV"/>
          </w:tcPr>
          <w:p>
            <w:pPr>
              <w:widowControl/>
              <w:rPr>
                <w:rFonts w:hint="eastAsia" w:ascii="仿宋" w:hAnsi="仿宋" w:eastAsia="仿宋" w:cs="仿宋"/>
                <w:b/>
                <w:bCs w:val="0"/>
                <w:color w:val="000000"/>
                <w:spacing w:val="5"/>
                <w:kern w:val="0"/>
                <w:sz w:val="24"/>
                <w:szCs w:val="24"/>
              </w:rPr>
            </w:pPr>
          </w:p>
        </w:tc>
        <w:tc>
          <w:tcPr>
            <w:tcW w:w="1591" w:type="dxa"/>
            <w:tcBorders>
              <w:top w:val="single" w:color="auto" w:sz="4" w:space="0"/>
              <w:left w:val="nil"/>
              <w:bottom w:val="single" w:color="auto" w:sz="4" w:space="0"/>
              <w:right w:val="single" w:color="auto" w:sz="4" w:space="0"/>
            </w:tcBorders>
          </w:tcPr>
          <w:p>
            <w:pPr>
              <w:rPr>
                <w:rFonts w:hint="eastAsia" w:ascii="仿宋" w:hAnsi="仿宋" w:eastAsia="仿宋" w:cs="仿宋"/>
                <w:b/>
                <w:bCs w:val="0"/>
                <w:color w:val="000000"/>
                <w:kern w:val="0"/>
                <w:sz w:val="22"/>
                <w:lang w:eastAsia="zh-CN"/>
              </w:rPr>
            </w:pPr>
          </w:p>
          <w:p>
            <w:pPr>
              <w:rPr>
                <w:rFonts w:hint="eastAsia" w:ascii="仿宋" w:hAnsi="仿宋" w:eastAsia="仿宋" w:cs="仿宋"/>
                <w:b/>
                <w:bCs w:val="0"/>
                <w:color w:val="000000"/>
                <w:kern w:val="0"/>
                <w:sz w:val="22"/>
                <w:lang w:eastAsia="zh-CN"/>
              </w:rPr>
            </w:pPr>
            <w:r>
              <w:rPr>
                <w:rFonts w:hint="eastAsia" w:ascii="仿宋" w:hAnsi="仿宋" w:eastAsia="仿宋" w:cs="仿宋"/>
                <w:b/>
                <w:bCs w:val="0"/>
                <w:color w:val="000000"/>
                <w:kern w:val="0"/>
                <w:sz w:val="22"/>
                <w:lang w:eastAsia="zh-CN"/>
              </w:rPr>
              <w:t>学习歌词</w:t>
            </w:r>
          </w:p>
        </w:tc>
        <w:tc>
          <w:tcPr>
            <w:tcW w:w="1987" w:type="dxa"/>
            <w:tcBorders>
              <w:top w:val="single" w:color="auto" w:sz="4" w:space="0"/>
              <w:left w:val="nil"/>
              <w:bottom w:val="single" w:color="auto" w:sz="4" w:space="0"/>
              <w:right w:val="single" w:color="auto" w:sz="4" w:space="0"/>
            </w:tcBorders>
          </w:tcPr>
          <w:p>
            <w:pPr>
              <w:widowControl/>
              <w:jc w:val="center"/>
              <w:rPr>
                <w:rFonts w:hint="eastAsia" w:ascii="仿宋" w:hAnsi="仿宋" w:eastAsia="仿宋" w:cs="仿宋"/>
                <w:b/>
                <w:bCs w:val="0"/>
                <w:color w:val="000000"/>
                <w:kern w:val="0"/>
                <w:sz w:val="22"/>
                <w:lang w:eastAsia="zh-CN"/>
              </w:rPr>
            </w:pPr>
            <w:r>
              <w:rPr>
                <w:rFonts w:hint="eastAsia" w:ascii="仿宋" w:hAnsi="仿宋" w:eastAsia="仿宋" w:cs="仿宋"/>
                <w:b/>
                <w:bCs w:val="0"/>
                <w:color w:val="000000"/>
                <w:kern w:val="0"/>
                <w:sz w:val="22"/>
                <w:lang w:eastAsia="zh-CN"/>
              </w:rPr>
              <w:t>教师随琴范唱歌词。</w:t>
            </w:r>
          </w:p>
        </w:tc>
        <w:tc>
          <w:tcPr>
            <w:tcW w:w="6379" w:type="dxa"/>
            <w:gridSpan w:val="4"/>
            <w:tcBorders>
              <w:top w:val="single" w:color="auto" w:sz="4" w:space="0"/>
              <w:left w:val="nil"/>
              <w:bottom w:val="single" w:color="auto" w:sz="4" w:space="0"/>
              <w:right w:val="single" w:color="auto" w:sz="4" w:space="0"/>
            </w:tcBorders>
          </w:tcPr>
          <w:p>
            <w:pPr>
              <w:widowControl/>
              <w:jc w:val="center"/>
              <w:rPr>
                <w:rFonts w:hint="eastAsia" w:ascii="仿宋" w:hAnsi="仿宋" w:eastAsia="仿宋" w:cs="仿宋"/>
                <w:b/>
                <w:bCs w:val="0"/>
                <w:color w:val="000000"/>
                <w:kern w:val="0"/>
                <w:sz w:val="22"/>
                <w:lang w:val="en-US" w:eastAsia="zh-CN"/>
              </w:rPr>
            </w:pPr>
            <w:r>
              <w:rPr>
                <w:rFonts w:hint="eastAsia" w:ascii="仿宋" w:hAnsi="仿宋" w:eastAsia="仿宋" w:cs="仿宋"/>
                <w:b/>
                <w:bCs w:val="0"/>
                <w:color w:val="000000"/>
                <w:kern w:val="0"/>
                <w:sz w:val="22"/>
                <w:lang w:eastAsia="zh-CN"/>
              </w:rPr>
              <w:t>学生无声演唱歌词</w:t>
            </w:r>
            <w:r>
              <w:rPr>
                <w:rFonts w:hint="eastAsia" w:ascii="仿宋" w:hAnsi="仿宋" w:eastAsia="仿宋" w:cs="仿宋"/>
                <w:b/>
                <w:bCs w:val="0"/>
                <w:color w:val="000000"/>
                <w:kern w:val="0"/>
                <w:sz w:val="22"/>
                <w:lang w:val="en-US" w:eastAsia="zh-CN"/>
              </w:rPr>
              <w:t>。</w:t>
            </w:r>
          </w:p>
        </w:tc>
        <w:tc>
          <w:tcPr>
            <w:tcW w:w="2693" w:type="dxa"/>
            <w:gridSpan w:val="2"/>
            <w:tcBorders>
              <w:top w:val="single" w:color="auto" w:sz="4" w:space="0"/>
              <w:left w:val="nil"/>
              <w:bottom w:val="single" w:color="auto" w:sz="4" w:space="0"/>
              <w:right w:val="single" w:color="auto" w:sz="4" w:space="0"/>
            </w:tcBorders>
          </w:tcPr>
          <w:p>
            <w:pPr>
              <w:widowControl/>
              <w:jc w:val="center"/>
              <w:rPr>
                <w:rFonts w:hint="eastAsia" w:ascii="仿宋" w:hAnsi="仿宋" w:eastAsia="仿宋" w:cs="仿宋"/>
                <w:b/>
                <w:bCs w:val="0"/>
                <w:color w:val="000000"/>
                <w:kern w:val="0"/>
                <w:sz w:val="22"/>
                <w:lang w:eastAsia="zh-CN"/>
              </w:rPr>
            </w:pPr>
            <w:r>
              <w:rPr>
                <w:rFonts w:hint="eastAsia" w:ascii="仿宋" w:hAnsi="仿宋" w:eastAsia="仿宋" w:cs="仿宋"/>
                <w:b/>
                <w:bCs w:val="0"/>
                <w:color w:val="000000"/>
                <w:kern w:val="0"/>
                <w:sz w:val="22"/>
                <w:lang w:eastAsia="zh-CN"/>
              </w:rPr>
              <w:t>学会演唱歌词。</w:t>
            </w:r>
          </w:p>
        </w:tc>
      </w:tr>
    </w:tbl>
    <w:p>
      <w:pPr>
        <w:rPr>
          <w:rFonts w:hint="eastAsia" w:ascii="仿宋" w:hAnsi="仿宋" w:eastAsia="仿宋" w:cs="仿宋"/>
          <w:b/>
          <w:bCs w:val="0"/>
        </w:rPr>
      </w:pPr>
    </w:p>
    <w:tbl>
      <w:tblPr>
        <w:tblStyle w:val="6"/>
        <w:tblW w:w="13892" w:type="dxa"/>
        <w:tblInd w:w="0" w:type="dxa"/>
        <w:tblLayout w:type="fixed"/>
        <w:tblCellMar>
          <w:top w:w="0" w:type="dxa"/>
          <w:left w:w="108" w:type="dxa"/>
          <w:bottom w:w="0" w:type="dxa"/>
          <w:right w:w="108" w:type="dxa"/>
        </w:tblCellMar>
      </w:tblPr>
      <w:tblGrid>
        <w:gridCol w:w="1242"/>
        <w:gridCol w:w="1591"/>
        <w:gridCol w:w="1987"/>
        <w:gridCol w:w="6379"/>
        <w:gridCol w:w="2693"/>
      </w:tblGrid>
      <w:tr>
        <w:tblPrEx>
          <w:tblCellMar>
            <w:top w:w="0" w:type="dxa"/>
            <w:left w:w="108" w:type="dxa"/>
            <w:bottom w:w="0" w:type="dxa"/>
            <w:right w:w="108" w:type="dxa"/>
          </w:tblCellMar>
        </w:tblPrEx>
        <w:trPr>
          <w:trHeight w:val="1079" w:hRule="atLeast"/>
        </w:trPr>
        <w:tc>
          <w:tcPr>
            <w:tcW w:w="1242" w:type="dxa"/>
            <w:vMerge w:val="restart"/>
            <w:tcBorders>
              <w:top w:val="single" w:color="auto" w:sz="4" w:space="0"/>
              <w:left w:val="single" w:color="auto" w:sz="4" w:space="0"/>
              <w:bottom w:val="single" w:color="auto" w:sz="4" w:space="0"/>
              <w:right w:val="single" w:color="auto" w:sz="4" w:space="0"/>
            </w:tcBorders>
            <w:textDirection w:val="tbRlV"/>
          </w:tcPr>
          <w:p>
            <w:pPr>
              <w:widowControl/>
              <w:rPr>
                <w:rFonts w:hint="eastAsia" w:ascii="仿宋" w:hAnsi="仿宋" w:eastAsia="仿宋" w:cs="仿宋"/>
                <w:b/>
                <w:bCs w:val="0"/>
                <w:color w:val="000000"/>
                <w:spacing w:val="5"/>
                <w:kern w:val="0"/>
                <w:sz w:val="24"/>
                <w:szCs w:val="24"/>
              </w:rPr>
            </w:pPr>
          </w:p>
        </w:tc>
        <w:tc>
          <w:tcPr>
            <w:tcW w:w="1591" w:type="dxa"/>
            <w:vMerge w:val="restart"/>
            <w:tcBorders>
              <w:top w:val="single" w:color="auto" w:sz="4" w:space="0"/>
              <w:left w:val="nil"/>
              <w:bottom w:val="single" w:color="auto" w:sz="4" w:space="0"/>
              <w:right w:val="single" w:color="auto" w:sz="4" w:space="0"/>
            </w:tcBorders>
          </w:tcPr>
          <w:p>
            <w:pPr>
              <w:rPr>
                <w:rFonts w:hint="eastAsia" w:ascii="仿宋" w:hAnsi="仿宋" w:eastAsia="仿宋" w:cs="仿宋"/>
                <w:b/>
                <w:bCs w:val="0"/>
                <w:color w:val="000000"/>
                <w:kern w:val="0"/>
                <w:sz w:val="22"/>
                <w:lang w:eastAsia="zh-CN"/>
              </w:rPr>
            </w:pPr>
          </w:p>
        </w:tc>
        <w:tc>
          <w:tcPr>
            <w:tcW w:w="1987" w:type="dxa"/>
            <w:tcBorders>
              <w:top w:val="single" w:color="auto" w:sz="4" w:space="0"/>
              <w:left w:val="nil"/>
              <w:bottom w:val="single" w:color="auto" w:sz="4" w:space="0"/>
              <w:right w:val="single" w:color="auto" w:sz="4" w:space="0"/>
            </w:tcBorders>
          </w:tcPr>
          <w:p>
            <w:pPr>
              <w:widowControl/>
              <w:jc w:val="center"/>
              <w:rPr>
                <w:rFonts w:hint="eastAsia" w:ascii="仿宋" w:hAnsi="仿宋" w:eastAsia="仿宋" w:cs="仿宋"/>
                <w:b/>
                <w:bCs w:val="0"/>
                <w:color w:val="000000"/>
                <w:kern w:val="0"/>
                <w:sz w:val="22"/>
                <w:lang w:eastAsia="zh-CN"/>
              </w:rPr>
            </w:pPr>
            <w:r>
              <w:rPr>
                <w:rFonts w:hint="eastAsia" w:ascii="仿宋" w:hAnsi="仿宋" w:eastAsia="仿宋" w:cs="仿宋"/>
                <w:b/>
                <w:bCs w:val="0"/>
                <w:color w:val="000000"/>
                <w:kern w:val="0"/>
                <w:sz w:val="22"/>
                <w:lang w:eastAsia="zh-CN"/>
              </w:rPr>
              <w:t>教师弹奏旋律，用歌曲接龙的方式教唱歌曲。</w:t>
            </w:r>
          </w:p>
        </w:tc>
        <w:tc>
          <w:tcPr>
            <w:tcW w:w="6379" w:type="dxa"/>
            <w:tcBorders>
              <w:top w:val="single" w:color="auto" w:sz="4" w:space="0"/>
              <w:left w:val="nil"/>
              <w:bottom w:val="single" w:color="auto" w:sz="4" w:space="0"/>
              <w:right w:val="single" w:color="auto" w:sz="4" w:space="0"/>
            </w:tcBorders>
          </w:tcPr>
          <w:p>
            <w:pPr>
              <w:widowControl/>
              <w:jc w:val="center"/>
              <w:rPr>
                <w:rFonts w:hint="eastAsia" w:ascii="仿宋" w:hAnsi="仿宋" w:eastAsia="仿宋" w:cs="仿宋"/>
                <w:b/>
                <w:bCs w:val="0"/>
                <w:color w:val="000000"/>
                <w:kern w:val="0"/>
                <w:sz w:val="22"/>
                <w:lang w:eastAsia="zh-CN"/>
              </w:rPr>
            </w:pPr>
            <w:r>
              <w:rPr>
                <w:rFonts w:hint="eastAsia" w:ascii="仿宋" w:hAnsi="仿宋" w:eastAsia="仿宋" w:cs="仿宋"/>
                <w:b/>
                <w:bCs w:val="0"/>
                <w:color w:val="000000"/>
                <w:kern w:val="0"/>
                <w:sz w:val="22"/>
                <w:lang w:eastAsia="zh-CN"/>
              </w:rPr>
              <w:t>学生用歌曲接龙的方式学唱歌曲。</w:t>
            </w:r>
          </w:p>
        </w:tc>
        <w:tc>
          <w:tcPr>
            <w:tcW w:w="2693" w:type="dxa"/>
            <w:tcBorders>
              <w:top w:val="single" w:color="auto" w:sz="4" w:space="0"/>
              <w:left w:val="nil"/>
              <w:bottom w:val="single" w:color="auto" w:sz="4" w:space="0"/>
              <w:right w:val="single" w:color="auto" w:sz="4" w:space="0"/>
            </w:tcBorders>
          </w:tcPr>
          <w:p>
            <w:pPr>
              <w:widowControl/>
              <w:jc w:val="center"/>
              <w:rPr>
                <w:rFonts w:hint="eastAsia" w:ascii="仿宋" w:hAnsi="仿宋" w:eastAsia="仿宋" w:cs="仿宋"/>
                <w:b/>
                <w:bCs w:val="0"/>
                <w:color w:val="000000"/>
                <w:kern w:val="0"/>
                <w:sz w:val="22"/>
                <w:lang w:eastAsia="zh-CN"/>
              </w:rPr>
            </w:pPr>
            <w:r>
              <w:rPr>
                <w:rFonts w:hint="eastAsia" w:ascii="仿宋" w:hAnsi="仿宋" w:eastAsia="仿宋" w:cs="仿宋"/>
                <w:b/>
                <w:bCs w:val="0"/>
                <w:color w:val="000000"/>
                <w:kern w:val="0"/>
                <w:sz w:val="22"/>
                <w:lang w:eastAsia="zh-CN"/>
              </w:rPr>
              <w:t>有趣味性的学唱歌曲。</w:t>
            </w:r>
          </w:p>
        </w:tc>
      </w:tr>
      <w:tr>
        <w:tblPrEx>
          <w:tblCellMar>
            <w:top w:w="0" w:type="dxa"/>
            <w:left w:w="108" w:type="dxa"/>
            <w:bottom w:w="0" w:type="dxa"/>
            <w:right w:w="108" w:type="dxa"/>
          </w:tblCellMar>
        </w:tblPrEx>
        <w:trPr>
          <w:trHeight w:val="451" w:hRule="atLeast"/>
        </w:trPr>
        <w:tc>
          <w:tcPr>
            <w:tcW w:w="1242" w:type="dxa"/>
            <w:vMerge w:val="continue"/>
            <w:tcBorders>
              <w:top w:val="single" w:color="auto" w:sz="4" w:space="0"/>
              <w:left w:val="single" w:color="auto" w:sz="4" w:space="0"/>
              <w:bottom w:val="single" w:color="auto" w:sz="4" w:space="0"/>
              <w:right w:val="single" w:color="auto" w:sz="4" w:space="0"/>
            </w:tcBorders>
          </w:tcPr>
          <w:p>
            <w:pPr>
              <w:widowControl/>
              <w:rPr>
                <w:rFonts w:hint="eastAsia" w:ascii="仿宋" w:hAnsi="仿宋" w:eastAsia="仿宋" w:cs="仿宋"/>
                <w:b/>
                <w:bCs w:val="0"/>
                <w:color w:val="000000"/>
                <w:kern w:val="0"/>
                <w:sz w:val="24"/>
                <w:szCs w:val="24"/>
              </w:rPr>
            </w:pPr>
          </w:p>
        </w:tc>
        <w:tc>
          <w:tcPr>
            <w:tcW w:w="1591" w:type="dxa"/>
            <w:vMerge w:val="continue"/>
            <w:tcBorders>
              <w:top w:val="single" w:color="auto" w:sz="4" w:space="0"/>
              <w:left w:val="nil"/>
              <w:bottom w:val="single" w:color="auto" w:sz="4" w:space="0"/>
              <w:right w:val="single" w:color="auto" w:sz="4" w:space="0"/>
            </w:tcBorders>
          </w:tcPr>
          <w:p>
            <w:pPr>
              <w:widowControl/>
              <w:jc w:val="left"/>
              <w:rPr>
                <w:rFonts w:hint="eastAsia" w:ascii="仿宋" w:hAnsi="仿宋" w:eastAsia="仿宋" w:cs="仿宋"/>
                <w:b/>
                <w:bCs w:val="0"/>
                <w:color w:val="000000"/>
                <w:kern w:val="0"/>
                <w:sz w:val="22"/>
              </w:rPr>
            </w:pPr>
          </w:p>
        </w:tc>
        <w:tc>
          <w:tcPr>
            <w:tcW w:w="1987" w:type="dxa"/>
            <w:tcBorders>
              <w:top w:val="single" w:color="auto" w:sz="4" w:space="0"/>
              <w:left w:val="nil"/>
              <w:bottom w:val="single" w:color="auto" w:sz="4" w:space="0"/>
              <w:right w:val="single" w:color="auto" w:sz="4" w:space="0"/>
            </w:tcBorders>
          </w:tcPr>
          <w:p>
            <w:pPr>
              <w:widowControl/>
              <w:jc w:val="left"/>
              <w:rPr>
                <w:rFonts w:hint="eastAsia" w:ascii="仿宋" w:hAnsi="仿宋" w:eastAsia="仿宋" w:cs="仿宋"/>
                <w:b/>
                <w:bCs w:val="0"/>
                <w:color w:val="000000"/>
                <w:kern w:val="0"/>
                <w:sz w:val="22"/>
                <w:lang w:eastAsia="zh-CN"/>
              </w:rPr>
            </w:pPr>
            <w:r>
              <w:rPr>
                <w:rFonts w:hint="eastAsia" w:ascii="仿宋" w:hAnsi="仿宋" w:eastAsia="仿宋" w:cs="仿宋"/>
                <w:b/>
                <w:bCs w:val="0"/>
                <w:color w:val="000000"/>
                <w:kern w:val="0"/>
                <w:sz w:val="22"/>
                <w:lang w:eastAsia="zh-CN"/>
              </w:rPr>
              <w:t>教师完整弹奏歌曲旋律。</w:t>
            </w:r>
          </w:p>
        </w:tc>
        <w:tc>
          <w:tcPr>
            <w:tcW w:w="6379" w:type="dxa"/>
            <w:tcBorders>
              <w:top w:val="single" w:color="auto" w:sz="4" w:space="0"/>
              <w:left w:val="nil"/>
              <w:bottom w:val="single" w:color="auto" w:sz="4" w:space="0"/>
              <w:right w:val="single" w:color="auto" w:sz="4" w:space="0"/>
            </w:tcBorders>
          </w:tcPr>
          <w:p>
            <w:pPr>
              <w:widowControl/>
              <w:jc w:val="center"/>
              <w:rPr>
                <w:rFonts w:hint="eastAsia" w:ascii="仿宋" w:hAnsi="仿宋" w:eastAsia="仿宋" w:cs="仿宋"/>
                <w:b/>
                <w:bCs w:val="0"/>
                <w:color w:val="000000"/>
                <w:kern w:val="0"/>
                <w:sz w:val="22"/>
                <w:lang w:eastAsia="zh-CN"/>
              </w:rPr>
            </w:pPr>
            <w:r>
              <w:rPr>
                <w:rFonts w:hint="eastAsia" w:ascii="仿宋" w:hAnsi="仿宋" w:eastAsia="仿宋" w:cs="仿宋"/>
                <w:b/>
                <w:bCs w:val="0"/>
                <w:color w:val="000000"/>
                <w:kern w:val="0"/>
                <w:sz w:val="22"/>
                <w:lang w:eastAsia="zh-CN"/>
              </w:rPr>
              <w:t>学生完整的演唱歌曲。</w:t>
            </w:r>
          </w:p>
        </w:tc>
        <w:tc>
          <w:tcPr>
            <w:tcW w:w="2693" w:type="dxa"/>
            <w:tcBorders>
              <w:top w:val="single" w:color="auto" w:sz="4" w:space="0"/>
              <w:left w:val="nil"/>
              <w:bottom w:val="single" w:color="auto" w:sz="4" w:space="0"/>
              <w:right w:val="single" w:color="auto" w:sz="4" w:space="0"/>
            </w:tcBorders>
          </w:tcPr>
          <w:p>
            <w:pPr>
              <w:widowControl/>
              <w:jc w:val="center"/>
              <w:rPr>
                <w:rFonts w:hint="eastAsia" w:ascii="仿宋" w:hAnsi="仿宋" w:eastAsia="仿宋" w:cs="仿宋"/>
                <w:b/>
                <w:bCs w:val="0"/>
                <w:color w:val="000000"/>
                <w:kern w:val="0"/>
                <w:sz w:val="22"/>
                <w:lang w:eastAsia="zh-CN"/>
              </w:rPr>
            </w:pPr>
            <w:r>
              <w:rPr>
                <w:rFonts w:hint="eastAsia" w:ascii="仿宋" w:hAnsi="仿宋" w:eastAsia="仿宋" w:cs="仿宋"/>
                <w:b/>
                <w:bCs w:val="0"/>
                <w:color w:val="000000"/>
                <w:kern w:val="0"/>
                <w:sz w:val="22"/>
                <w:lang w:eastAsia="zh-CN"/>
              </w:rPr>
              <w:t>检验学习情况。</w:t>
            </w:r>
          </w:p>
        </w:tc>
      </w:tr>
      <w:tr>
        <w:tblPrEx>
          <w:tblCellMar>
            <w:top w:w="0" w:type="dxa"/>
            <w:left w:w="108" w:type="dxa"/>
            <w:bottom w:w="0" w:type="dxa"/>
            <w:right w:w="108" w:type="dxa"/>
          </w:tblCellMar>
        </w:tblPrEx>
        <w:trPr>
          <w:trHeight w:val="451" w:hRule="atLeast"/>
        </w:trPr>
        <w:tc>
          <w:tcPr>
            <w:tcW w:w="1242" w:type="dxa"/>
            <w:tcBorders>
              <w:top w:val="single" w:color="auto" w:sz="4" w:space="0"/>
              <w:left w:val="single" w:color="auto" w:sz="4" w:space="0"/>
              <w:bottom w:val="single" w:color="auto" w:sz="4" w:space="0"/>
              <w:right w:val="single" w:color="auto" w:sz="4" w:space="0"/>
            </w:tcBorders>
          </w:tcPr>
          <w:p>
            <w:pPr>
              <w:widowControl/>
              <w:rPr>
                <w:rFonts w:hint="eastAsia" w:ascii="仿宋" w:hAnsi="仿宋" w:eastAsia="仿宋" w:cs="仿宋"/>
                <w:b/>
                <w:bCs w:val="0"/>
                <w:color w:val="000000"/>
                <w:kern w:val="0"/>
                <w:sz w:val="24"/>
                <w:szCs w:val="24"/>
              </w:rPr>
            </w:pPr>
            <w:r>
              <w:rPr>
                <w:rFonts w:hint="eastAsia" w:ascii="黑体" w:hAnsi="黑体" w:eastAsia="黑体" w:cs="黑体"/>
                <w:b/>
                <w:bCs w:val="0"/>
                <w:color w:val="000000"/>
                <w:kern w:val="0"/>
                <w:sz w:val="24"/>
                <w:szCs w:val="24"/>
              </w:rPr>
              <w:t>教学拓展</w:t>
            </w:r>
          </w:p>
        </w:tc>
        <w:tc>
          <w:tcPr>
            <w:tcW w:w="1591" w:type="dxa"/>
            <w:tcBorders>
              <w:top w:val="single" w:color="auto" w:sz="4" w:space="0"/>
              <w:left w:val="nil"/>
              <w:bottom w:val="single" w:color="auto" w:sz="4" w:space="0"/>
              <w:right w:val="single" w:color="auto" w:sz="4" w:space="0"/>
            </w:tcBorders>
          </w:tcPr>
          <w:p>
            <w:pPr>
              <w:widowControl/>
              <w:jc w:val="left"/>
              <w:rPr>
                <w:rFonts w:hint="eastAsia" w:ascii="仿宋" w:hAnsi="仿宋" w:eastAsia="仿宋" w:cs="仿宋"/>
                <w:b/>
                <w:bCs w:val="0"/>
                <w:color w:val="000000"/>
                <w:kern w:val="0"/>
                <w:sz w:val="22"/>
                <w:lang w:eastAsia="zh-CN"/>
              </w:rPr>
            </w:pPr>
            <w:r>
              <w:rPr>
                <w:rFonts w:hint="eastAsia" w:ascii="仿宋" w:hAnsi="仿宋" w:eastAsia="仿宋" w:cs="仿宋"/>
                <w:b/>
                <w:bCs w:val="0"/>
                <w:color w:val="000000"/>
                <w:kern w:val="0"/>
                <w:sz w:val="22"/>
                <w:lang w:eastAsia="zh-CN"/>
              </w:rPr>
              <w:t>歌曲创编</w:t>
            </w:r>
          </w:p>
        </w:tc>
        <w:tc>
          <w:tcPr>
            <w:tcW w:w="1987" w:type="dxa"/>
            <w:tcBorders>
              <w:top w:val="single" w:color="auto" w:sz="4" w:space="0"/>
              <w:left w:val="nil"/>
              <w:bottom w:val="single" w:color="auto" w:sz="4" w:space="0"/>
              <w:right w:val="single" w:color="auto" w:sz="4" w:space="0"/>
            </w:tcBorders>
          </w:tcPr>
          <w:p>
            <w:pPr>
              <w:rPr>
                <w:rFonts w:hint="eastAsia" w:ascii="仿宋" w:hAnsi="仿宋" w:eastAsia="仿宋" w:cs="仿宋"/>
                <w:b/>
                <w:bCs/>
              </w:rPr>
            </w:pPr>
            <w:r>
              <w:rPr>
                <w:rFonts w:hint="eastAsia" w:ascii="仿宋" w:hAnsi="仿宋" w:eastAsia="仿宋" w:cs="仿宋"/>
                <w:b/>
                <w:bCs/>
              </w:rPr>
              <w:t>你能给歌曲配上合适的舞蹈动作吗？</w:t>
            </w:r>
          </w:p>
          <w:p>
            <w:pPr>
              <w:rPr>
                <w:rFonts w:hint="eastAsia" w:ascii="仿宋" w:hAnsi="仿宋" w:eastAsia="仿宋" w:cs="仿宋"/>
                <w:b/>
                <w:bCs w:val="0"/>
                <w:i w:val="0"/>
                <w:caps w:val="0"/>
                <w:color w:val="444444"/>
                <w:spacing w:val="0"/>
                <w:sz w:val="21"/>
                <w:szCs w:val="21"/>
                <w:shd w:val="clear" w:fill="FFFFFF"/>
                <w:lang w:eastAsia="zh-CN"/>
              </w:rPr>
            </w:pPr>
            <w:r>
              <w:rPr>
                <w:rFonts w:hint="eastAsia" w:ascii="仿宋" w:hAnsi="仿宋" w:eastAsia="仿宋" w:cs="仿宋"/>
                <w:b/>
                <w:bCs/>
                <w:lang w:eastAsia="zh-CN"/>
              </w:rPr>
              <w:t>教师可以简单教一两个简单的蒙古族舞蹈动作。</w:t>
            </w:r>
          </w:p>
        </w:tc>
        <w:tc>
          <w:tcPr>
            <w:tcW w:w="6379" w:type="dxa"/>
            <w:tcBorders>
              <w:top w:val="single" w:color="auto" w:sz="4" w:space="0"/>
              <w:left w:val="nil"/>
              <w:bottom w:val="single" w:color="auto" w:sz="4" w:space="0"/>
              <w:right w:val="single" w:color="auto" w:sz="4" w:space="0"/>
            </w:tcBorders>
          </w:tcPr>
          <w:p>
            <w:pPr>
              <w:widowControl/>
              <w:jc w:val="center"/>
              <w:rPr>
                <w:rFonts w:hint="eastAsia" w:ascii="仿宋" w:hAnsi="仿宋" w:eastAsia="仿宋" w:cs="仿宋"/>
                <w:b/>
                <w:bCs w:val="0"/>
                <w:color w:val="000000"/>
                <w:kern w:val="0"/>
                <w:sz w:val="22"/>
                <w:lang w:eastAsia="zh-CN"/>
              </w:rPr>
            </w:pPr>
            <w:r>
              <w:rPr>
                <w:rFonts w:hint="eastAsia" w:ascii="仿宋" w:hAnsi="仿宋" w:eastAsia="仿宋" w:cs="仿宋"/>
                <w:b/>
                <w:bCs w:val="0"/>
                <w:color w:val="000000"/>
                <w:kern w:val="0"/>
                <w:sz w:val="22"/>
                <w:lang w:eastAsia="zh-CN"/>
              </w:rPr>
              <w:t>学生分组练习。</w:t>
            </w:r>
          </w:p>
        </w:tc>
        <w:tc>
          <w:tcPr>
            <w:tcW w:w="2693" w:type="dxa"/>
            <w:tcBorders>
              <w:top w:val="single" w:color="auto" w:sz="4" w:space="0"/>
              <w:left w:val="nil"/>
              <w:bottom w:val="single" w:color="auto" w:sz="4" w:space="0"/>
              <w:right w:val="single" w:color="auto" w:sz="4" w:space="0"/>
            </w:tcBorders>
          </w:tcPr>
          <w:p>
            <w:pPr>
              <w:widowControl/>
              <w:jc w:val="left"/>
              <w:rPr>
                <w:rFonts w:hint="eastAsia" w:ascii="仿宋" w:hAnsi="仿宋" w:eastAsia="仿宋" w:cs="仿宋"/>
                <w:b/>
                <w:bCs w:val="0"/>
                <w:color w:val="000000"/>
                <w:kern w:val="0"/>
                <w:sz w:val="22"/>
                <w:lang w:eastAsia="zh-CN"/>
              </w:rPr>
            </w:pPr>
            <w:r>
              <w:rPr>
                <w:rFonts w:hint="eastAsia" w:ascii="仿宋" w:hAnsi="仿宋" w:eastAsia="仿宋" w:cs="仿宋"/>
                <w:b/>
                <w:bCs w:val="0"/>
                <w:color w:val="000000"/>
                <w:kern w:val="0"/>
                <w:sz w:val="22"/>
                <w:lang w:eastAsia="zh-CN"/>
              </w:rPr>
              <w:t>学习简单的蒙古族舞蹈动作</w:t>
            </w:r>
          </w:p>
        </w:tc>
      </w:tr>
      <w:tr>
        <w:tblPrEx>
          <w:tblCellMar>
            <w:top w:w="0" w:type="dxa"/>
            <w:left w:w="108" w:type="dxa"/>
            <w:bottom w:w="0" w:type="dxa"/>
            <w:right w:w="108" w:type="dxa"/>
          </w:tblCellMar>
        </w:tblPrEx>
        <w:trPr>
          <w:trHeight w:val="414" w:hRule="atLeast"/>
        </w:trPr>
        <w:tc>
          <w:tcPr>
            <w:tcW w:w="1242" w:type="dxa"/>
            <w:tcBorders>
              <w:top w:val="nil"/>
              <w:left w:val="single" w:color="auto" w:sz="4" w:space="0"/>
              <w:bottom w:val="single" w:color="auto" w:sz="4" w:space="0"/>
              <w:right w:val="single" w:color="auto" w:sz="4" w:space="0"/>
            </w:tcBorders>
          </w:tcPr>
          <w:p>
            <w:pPr>
              <w:widowControl/>
              <w:rPr>
                <w:rFonts w:ascii="Times New Roman" w:hAnsi="Times New Roman" w:eastAsia="黑体"/>
                <w:b/>
                <w:color w:val="000000"/>
                <w:kern w:val="0"/>
                <w:sz w:val="24"/>
                <w:szCs w:val="24"/>
              </w:rPr>
            </w:pPr>
            <w:r>
              <w:rPr>
                <w:rFonts w:hint="eastAsia" w:ascii="Times New Roman" w:hAnsi="Times New Roman" w:eastAsia="黑体"/>
                <w:b/>
                <w:color w:val="000000"/>
                <w:kern w:val="0"/>
                <w:sz w:val="24"/>
                <w:szCs w:val="24"/>
              </w:rPr>
              <w:t>教学小结</w:t>
            </w:r>
          </w:p>
        </w:tc>
        <w:tc>
          <w:tcPr>
            <w:tcW w:w="12650" w:type="dxa"/>
            <w:gridSpan w:val="4"/>
            <w:tcBorders>
              <w:top w:val="nil"/>
              <w:left w:val="nil"/>
              <w:bottom w:val="single" w:color="auto" w:sz="4" w:space="0"/>
              <w:right w:val="single" w:color="auto" w:sz="4" w:space="0"/>
            </w:tcBorders>
          </w:tcPr>
          <w:p>
            <w:pPr>
              <w:widowControl/>
              <w:jc w:val="left"/>
              <w:rPr>
                <w:rFonts w:ascii="Times New Roman" w:hAnsi="Times New Roman" w:eastAsia="仿宋"/>
                <w:b/>
                <w:color w:val="000000"/>
                <w:kern w:val="0"/>
                <w:sz w:val="22"/>
              </w:rPr>
            </w:pPr>
          </w:p>
        </w:tc>
      </w:tr>
      <w:tr>
        <w:tblPrEx>
          <w:tblCellMar>
            <w:top w:w="0" w:type="dxa"/>
            <w:left w:w="108" w:type="dxa"/>
            <w:bottom w:w="0" w:type="dxa"/>
            <w:right w:w="108" w:type="dxa"/>
          </w:tblCellMar>
        </w:tblPrEx>
        <w:trPr>
          <w:cantSplit/>
          <w:trHeight w:val="450" w:hRule="atLeast"/>
        </w:trPr>
        <w:tc>
          <w:tcPr>
            <w:tcW w:w="1242" w:type="dxa"/>
            <w:tcBorders>
              <w:top w:val="single" w:color="auto" w:sz="4" w:space="0"/>
              <w:left w:val="single" w:color="auto" w:sz="4" w:space="0"/>
              <w:bottom w:val="single" w:color="auto" w:sz="4" w:space="0"/>
              <w:right w:val="single" w:color="auto" w:sz="4" w:space="0"/>
            </w:tcBorders>
          </w:tcPr>
          <w:p>
            <w:pPr>
              <w:widowControl/>
              <w:rPr>
                <w:rFonts w:ascii="Times New Roman" w:hAnsi="Times New Roman" w:eastAsia="黑体"/>
                <w:b/>
                <w:color w:val="000000"/>
                <w:kern w:val="0"/>
                <w:sz w:val="24"/>
                <w:szCs w:val="24"/>
              </w:rPr>
            </w:pPr>
            <w:r>
              <w:rPr>
                <w:rFonts w:hint="eastAsia" w:ascii="Times New Roman" w:hAnsi="Times New Roman" w:eastAsia="黑体"/>
                <w:b/>
                <w:color w:val="000000"/>
                <w:kern w:val="0"/>
                <w:sz w:val="24"/>
                <w:szCs w:val="24"/>
              </w:rPr>
              <w:t>教学评价</w:t>
            </w:r>
          </w:p>
        </w:tc>
        <w:tc>
          <w:tcPr>
            <w:tcW w:w="12650" w:type="dxa"/>
            <w:gridSpan w:val="4"/>
            <w:tcBorders>
              <w:top w:val="single" w:color="auto" w:sz="4" w:space="0"/>
              <w:left w:val="nil"/>
              <w:bottom w:val="single" w:color="auto" w:sz="4" w:space="0"/>
              <w:right w:val="single" w:color="auto" w:sz="4" w:space="0"/>
            </w:tcBorders>
          </w:tcPr>
          <w:p>
            <w:pPr>
              <w:widowControl/>
              <w:jc w:val="left"/>
              <w:rPr>
                <w:rFonts w:ascii="Times New Roman" w:hAnsi="Times New Roman" w:eastAsia="仿宋"/>
                <w:b/>
                <w:color w:val="000000"/>
                <w:kern w:val="0"/>
                <w:sz w:val="22"/>
              </w:rPr>
            </w:pPr>
          </w:p>
        </w:tc>
      </w:tr>
      <w:tr>
        <w:tblPrEx>
          <w:tblCellMar>
            <w:top w:w="0" w:type="dxa"/>
            <w:left w:w="108" w:type="dxa"/>
            <w:bottom w:w="0" w:type="dxa"/>
            <w:right w:w="108" w:type="dxa"/>
          </w:tblCellMar>
        </w:tblPrEx>
        <w:trPr>
          <w:cantSplit/>
          <w:trHeight w:val="696" w:hRule="atLeast"/>
        </w:trPr>
        <w:tc>
          <w:tcPr>
            <w:tcW w:w="1242" w:type="dxa"/>
            <w:tcBorders>
              <w:top w:val="single" w:color="auto" w:sz="4" w:space="0"/>
              <w:left w:val="single" w:color="auto" w:sz="4" w:space="0"/>
              <w:bottom w:val="single" w:color="auto" w:sz="4" w:space="0"/>
              <w:right w:val="single" w:color="auto" w:sz="4" w:space="0"/>
            </w:tcBorders>
          </w:tcPr>
          <w:p>
            <w:pPr>
              <w:rPr>
                <w:rFonts w:ascii="Times New Roman" w:hAnsi="Times New Roman" w:eastAsia="黑体"/>
                <w:b/>
                <w:color w:val="000000"/>
                <w:kern w:val="0"/>
                <w:sz w:val="24"/>
                <w:szCs w:val="24"/>
              </w:rPr>
            </w:pPr>
            <w:r>
              <w:rPr>
                <w:rFonts w:hint="eastAsia" w:ascii="Times New Roman" w:hAnsi="Times New Roman" w:eastAsia="黑体"/>
                <w:b/>
                <w:color w:val="000000"/>
                <w:kern w:val="0"/>
                <w:sz w:val="24"/>
                <w:szCs w:val="24"/>
              </w:rPr>
              <w:t>教学板书</w:t>
            </w:r>
          </w:p>
        </w:tc>
        <w:tc>
          <w:tcPr>
            <w:tcW w:w="12650" w:type="dxa"/>
            <w:gridSpan w:val="4"/>
            <w:tcBorders>
              <w:top w:val="single" w:color="auto" w:sz="4" w:space="0"/>
              <w:left w:val="nil"/>
              <w:bottom w:val="single" w:color="auto" w:sz="4" w:space="0"/>
              <w:right w:val="single" w:color="auto" w:sz="4" w:space="0"/>
            </w:tcBorders>
          </w:tcPr>
          <w:p>
            <w:pPr>
              <w:widowControl/>
              <w:jc w:val="center"/>
              <w:rPr>
                <w:rFonts w:hint="eastAsia" w:ascii="Times New Roman" w:hAnsi="Times New Roman" w:eastAsia="仿宋"/>
                <w:b/>
                <w:color w:val="000000"/>
                <w:kern w:val="0"/>
                <w:sz w:val="22"/>
                <w:lang w:eastAsia="zh-CN"/>
              </w:rPr>
            </w:pPr>
            <w:r>
              <w:rPr>
                <w:rFonts w:hint="eastAsia" w:ascii="Times New Roman" w:hAnsi="Times New Roman" w:eastAsia="仿宋"/>
                <w:b/>
                <w:color w:val="000000"/>
                <w:kern w:val="0"/>
                <w:sz w:val="22"/>
                <w:lang w:eastAsia="zh-CN"/>
              </w:rPr>
              <w:t>《草原就是我的家》</w:t>
            </w:r>
          </w:p>
          <w:p>
            <w:pPr>
              <w:widowControl/>
              <w:jc w:val="center"/>
              <w:rPr>
                <w:rFonts w:hint="default" w:ascii="Times New Roman" w:hAnsi="Times New Roman" w:eastAsia="仿宋"/>
                <w:b/>
                <w:color w:val="000000"/>
                <w:kern w:val="0"/>
                <w:sz w:val="22"/>
                <w:lang w:val="en-US" w:eastAsia="zh-CN"/>
              </w:rPr>
            </w:pPr>
            <w:r>
              <w:rPr>
                <w:rFonts w:hint="eastAsia" w:ascii="Times New Roman" w:hAnsi="Times New Roman" w:eastAsia="仿宋"/>
                <w:b/>
                <w:color w:val="000000"/>
                <w:kern w:val="0"/>
                <w:sz w:val="22"/>
                <w:lang w:val="en-US" w:eastAsia="zh-CN"/>
              </w:rPr>
              <w:t>你的心情 —— 开心、快乐、高兴......</w:t>
            </w:r>
          </w:p>
        </w:tc>
      </w:tr>
      <w:tr>
        <w:tblPrEx>
          <w:tblCellMar>
            <w:top w:w="0" w:type="dxa"/>
            <w:left w:w="108" w:type="dxa"/>
            <w:bottom w:w="0" w:type="dxa"/>
            <w:right w:w="108" w:type="dxa"/>
          </w:tblCellMar>
        </w:tblPrEx>
        <w:trPr>
          <w:cantSplit/>
          <w:trHeight w:val="975" w:hRule="atLeast"/>
        </w:trPr>
        <w:tc>
          <w:tcPr>
            <w:tcW w:w="1242" w:type="dxa"/>
            <w:tcBorders>
              <w:top w:val="single" w:color="auto" w:sz="4" w:space="0"/>
              <w:left w:val="single" w:color="auto" w:sz="4" w:space="0"/>
              <w:bottom w:val="single" w:color="auto" w:sz="4" w:space="0"/>
              <w:right w:val="single" w:color="auto" w:sz="4" w:space="0"/>
            </w:tcBorders>
          </w:tcPr>
          <w:p>
            <w:pPr>
              <w:rPr>
                <w:rFonts w:ascii="Times New Roman" w:hAnsi="Times New Roman" w:eastAsia="黑体"/>
                <w:b/>
                <w:color w:val="000000"/>
                <w:kern w:val="0"/>
                <w:sz w:val="24"/>
                <w:szCs w:val="24"/>
              </w:rPr>
            </w:pPr>
            <w:r>
              <w:rPr>
                <w:rFonts w:hint="eastAsia" w:ascii="Times New Roman" w:hAnsi="Times New Roman" w:eastAsia="黑体"/>
                <w:b/>
                <w:color w:val="000000"/>
                <w:kern w:val="0"/>
                <w:sz w:val="24"/>
                <w:szCs w:val="24"/>
              </w:rPr>
              <w:t>教学反思</w:t>
            </w:r>
          </w:p>
        </w:tc>
        <w:tc>
          <w:tcPr>
            <w:tcW w:w="12650" w:type="dxa"/>
            <w:gridSpan w:val="4"/>
            <w:tcBorders>
              <w:top w:val="single" w:color="auto" w:sz="4" w:space="0"/>
              <w:left w:val="nil"/>
              <w:bottom w:val="single" w:color="auto" w:sz="4" w:space="0"/>
              <w:right w:val="single" w:color="auto" w:sz="4" w:space="0"/>
            </w:tcBorders>
          </w:tcPr>
          <w:p>
            <w:r>
              <w:rPr>
                <w:rFonts w:hint="eastAsia"/>
                <w:lang w:eastAsia="zh-CN"/>
              </w:rPr>
              <w:t>《</w:t>
            </w:r>
            <w:bookmarkStart w:id="0" w:name="_GoBack"/>
            <w:bookmarkEnd w:id="0"/>
            <w:r>
              <w:rPr>
                <w:rFonts w:hint="eastAsia"/>
              </w:rPr>
              <w:t>草原就是我的家》是一首原汁原味的内蒙古短调民歌，歌曲旋律明朗豪放，有着进行曲雄壮有力的特点，节奏较为整齐，简单、易唱，表现了蒙古族儿童对草原，对家乡深深的挚爱之情。</w:t>
            </w:r>
          </w:p>
          <w:p>
            <w:pPr>
              <w:rPr>
                <w:rFonts w:hint="eastAsia"/>
              </w:rPr>
            </w:pPr>
            <w:r>
              <w:t> </w:t>
            </w:r>
            <w:r>
              <w:rPr>
                <w:rFonts w:hint="default"/>
              </w:rPr>
              <w:t>    </w:t>
            </w:r>
            <w:r>
              <w:rPr>
                <w:rFonts w:hint="eastAsia"/>
              </w:rPr>
              <w:t>在这节课中，我主要进行了三大步骤。首先是创设情景，激发情感，我用谈话导入引导学生走进</w:t>
            </w:r>
            <w:r>
              <w:rPr>
                <w:rFonts w:hint="default"/>
              </w:rPr>
              <w:t>56</w:t>
            </w:r>
            <w:r>
              <w:rPr>
                <w:rFonts w:hint="eastAsia"/>
              </w:rPr>
              <w:t>个民族中的蒙古族，接着很自然的进入播放蒙古美丽景色片段请</w:t>
            </w:r>
            <w:r>
              <w:rPr>
                <w:rFonts w:hint="default"/>
              </w:rPr>
              <w:fldChar w:fldCharType="begin"/>
            </w:r>
            <w:r>
              <w:rPr>
                <w:rFonts w:hint="default"/>
              </w:rPr>
              <w:instrText xml:space="preserve"> HYPERLINK "http://web.5ykj.com/" \t "http://cache.baiducontent.com/_blank" </w:instrText>
            </w:r>
            <w:r>
              <w:rPr>
                <w:rFonts w:hint="default"/>
              </w:rPr>
              <w:fldChar w:fldCharType="separate"/>
            </w:r>
            <w:r>
              <w:rPr>
                <w:rFonts w:hint="eastAsia"/>
              </w:rPr>
              <w:t>学生</w:t>
            </w:r>
            <w:r>
              <w:rPr>
                <w:rFonts w:hint="default"/>
              </w:rPr>
              <w:fldChar w:fldCharType="end"/>
            </w:r>
            <w:r>
              <w:rPr>
                <w:rFonts w:hint="eastAsia"/>
              </w:rPr>
              <w:t>欣赏，把学生的心引入到美丽的大草原上，初步感受到蒙古音乐的特点。</w:t>
            </w:r>
          </w:p>
          <w:p>
            <w:pPr>
              <w:rPr>
                <w:rFonts w:hint="eastAsia"/>
              </w:rPr>
            </w:pPr>
            <w:r>
              <w:rPr>
                <w:rFonts w:hint="default"/>
              </w:rPr>
              <w:t>     </w:t>
            </w:r>
            <w:r>
              <w:rPr>
                <w:rFonts w:hint="eastAsia"/>
              </w:rPr>
              <w:t>了解蒙古从而导入新课，体验情感，揭示课题《草原就是我的家》。首先我让学生认真聆听了歌曲，之后让学生尝试着按着节奏读歌词，然后教师的伴奏，学生的轻声哼唱为之后学唱歌曲打下了坚实的基础。在学唱的过程中运用对比的方法让学生掌握了正确的节奏。</w:t>
            </w:r>
          </w:p>
          <w:p>
            <w:pPr>
              <w:rPr>
                <w:rFonts w:hint="eastAsia"/>
              </w:rPr>
            </w:pPr>
            <w:r>
              <w:rPr>
                <w:rFonts w:hint="eastAsia"/>
              </w:rPr>
              <w:t>最后是歌曲延伸，升华情感，在学生对歌曲有了一定的认识后加入了简单的舞蹈动作来调动学生的积极性。打击乐器的运用，使学生们学生很高兴的加入了歌曲的表演中。 整个</w:t>
            </w:r>
            <w:r>
              <w:rPr>
                <w:rFonts w:hint="default"/>
              </w:rPr>
              <w:fldChar w:fldCharType="begin"/>
            </w:r>
            <w:r>
              <w:rPr>
                <w:rFonts w:hint="default"/>
              </w:rPr>
              <w:instrText xml:space="preserve"> HYPERLINK "http://web.5ykj.com/" \t "http://cache.baiducontent.com/_blank" </w:instrText>
            </w:r>
            <w:r>
              <w:rPr>
                <w:rFonts w:hint="default"/>
              </w:rPr>
              <w:fldChar w:fldCharType="separate"/>
            </w:r>
            <w:r>
              <w:rPr>
                <w:rFonts w:hint="eastAsia"/>
              </w:rPr>
              <w:t>教学</w:t>
            </w:r>
            <w:r>
              <w:rPr>
                <w:rFonts w:hint="default"/>
              </w:rPr>
              <w:fldChar w:fldCharType="end"/>
            </w:r>
            <w:r>
              <w:rPr>
                <w:rFonts w:hint="eastAsia"/>
              </w:rPr>
              <w:t>以</w:t>
            </w:r>
            <w:r>
              <w:rPr>
                <w:rFonts w:hint="default"/>
              </w:rPr>
              <w:t>“</w:t>
            </w:r>
            <w:r>
              <w:rPr>
                <w:rFonts w:hint="eastAsia"/>
              </w:rPr>
              <w:t>草原就是我的家</w:t>
            </w:r>
            <w:r>
              <w:rPr>
                <w:rFonts w:hint="default"/>
              </w:rPr>
              <w:t>”</w:t>
            </w:r>
            <w:r>
              <w:rPr>
                <w:rFonts w:hint="eastAsia"/>
              </w:rPr>
              <w:t>的情景为主线，层层推进，突出审美的愉悦性，轻松地达到了教学目标。</w:t>
            </w:r>
          </w:p>
          <w:p>
            <w:pPr>
              <w:rPr>
                <w:rFonts w:hint="eastAsia"/>
              </w:rPr>
            </w:pPr>
            <w:r>
              <w:rPr>
                <w:rFonts w:hint="default"/>
              </w:rPr>
              <w:t>     </w:t>
            </w:r>
            <w:r>
              <w:rPr>
                <w:rFonts w:hint="eastAsia"/>
              </w:rPr>
              <w:t>本课教学我感受最深刻是：学生积极参与，兴趣盎然，情绪随着教学的推进不断高涨，快乐地歌唱舞蹈，通过</w:t>
            </w:r>
            <w:r>
              <w:rPr>
                <w:rFonts w:hint="default"/>
              </w:rPr>
              <w:t>“</w:t>
            </w:r>
            <w:r>
              <w:rPr>
                <w:rFonts w:hint="eastAsia"/>
              </w:rPr>
              <w:t>看</w:t>
            </w:r>
            <w:r>
              <w:rPr>
                <w:rFonts w:hint="default"/>
              </w:rPr>
              <w:t>——</w:t>
            </w:r>
            <w:r>
              <w:rPr>
                <w:rFonts w:hint="eastAsia"/>
              </w:rPr>
              <w:t>说</w:t>
            </w:r>
            <w:r>
              <w:rPr>
                <w:rFonts w:hint="default"/>
              </w:rPr>
              <w:t>——</w:t>
            </w:r>
            <w:r>
              <w:rPr>
                <w:rFonts w:hint="eastAsia"/>
              </w:rPr>
              <w:t>听</w:t>
            </w:r>
            <w:r>
              <w:rPr>
                <w:rFonts w:hint="default"/>
              </w:rPr>
              <w:t>——</w:t>
            </w:r>
            <w:r>
              <w:rPr>
                <w:rFonts w:hint="eastAsia"/>
              </w:rPr>
              <w:t>唱</w:t>
            </w:r>
            <w:r>
              <w:rPr>
                <w:rFonts w:hint="default"/>
              </w:rPr>
              <w:t>——</w:t>
            </w:r>
            <w:r>
              <w:rPr>
                <w:rFonts w:hint="eastAsia"/>
              </w:rPr>
              <w:t>演</w:t>
            </w:r>
            <w:r>
              <w:rPr>
                <w:rFonts w:hint="default"/>
              </w:rPr>
              <w:t>”</w:t>
            </w:r>
            <w:r>
              <w:rPr>
                <w:rFonts w:hint="eastAsia"/>
              </w:rPr>
              <w:t>的教学活动，一步一步加深对</w:t>
            </w:r>
            <w:r>
              <w:rPr>
                <w:rFonts w:hint="default"/>
              </w:rPr>
              <w:t>“</w:t>
            </w:r>
            <w:r>
              <w:rPr>
                <w:rFonts w:hint="eastAsia"/>
              </w:rPr>
              <w:t>蒙古族</w:t>
            </w:r>
            <w:r>
              <w:rPr>
                <w:rFonts w:hint="default"/>
              </w:rPr>
              <w:t>”</w:t>
            </w:r>
            <w:r>
              <w:rPr>
                <w:rFonts w:hint="eastAsia"/>
              </w:rPr>
              <w:t>的了解。特别是他们高歌的同时骑马挥鞭表演，仿佛是真的奔驰在辽阔的草原上，恰倒好处地表现了蒙古族儿童骑上小红马奔驰草原的情景以及他们对草原、家乡深深的挚爱之情。学生的这种热情是我事先没有预料到的，让我感受到他们骑上小红马奔驰在大草原上的兴奋之情以及对大草原的热爱，他们的情绪深深地感染了我，不知不觉中我也和他们一起尽情高歌舞蹈了。因此我觉得我们的课堂教学过程应给学生创设最大的空间去感受、体验、想象、表现和创作，从而使他</w:t>
            </w:r>
            <w:r>
              <w:rPr>
                <w:rFonts w:hint="default"/>
              </w:rPr>
              <w:t>(</w:t>
            </w:r>
            <w:r>
              <w:rPr>
                <w:rFonts w:hint="eastAsia"/>
              </w:rPr>
              <w:t>她</w:t>
            </w:r>
            <w:r>
              <w:rPr>
                <w:rFonts w:hint="default"/>
              </w:rPr>
              <w:t>)</w:t>
            </w:r>
            <w:r>
              <w:rPr>
                <w:rFonts w:hint="eastAsia"/>
              </w:rPr>
              <w:t>们能充分展示才华、挖掘潜力、释放情感、体验成功。</w:t>
            </w:r>
          </w:p>
          <w:p>
            <w:pPr>
              <w:rPr>
                <w:rFonts w:hint="eastAsia"/>
              </w:rPr>
            </w:pPr>
            <w:r>
              <w:rPr>
                <w:rFonts w:hint="default"/>
              </w:rPr>
              <w:t>     </w:t>
            </w:r>
            <w:r>
              <w:rPr>
                <w:rFonts w:hint="eastAsia"/>
              </w:rPr>
              <w:t>音乐是情感的艺术。音乐课只有突出情感目标，才能真正体现美育的作用，才能使学生感受到美，从而产生表现美、创造美的欲望。</w:t>
            </w:r>
          </w:p>
          <w:p>
            <w:pPr>
              <w:rPr>
                <w:rFonts w:hint="eastAsia"/>
              </w:rPr>
            </w:pPr>
            <w:r>
              <w:rPr>
                <w:rFonts w:hint="default"/>
              </w:rPr>
              <w:t>     </w:t>
            </w:r>
            <w:r>
              <w:rPr>
                <w:rFonts w:hint="eastAsia"/>
              </w:rPr>
              <w:t>我想今后在自己的课堂上要注意尊重学生个性，为学生多提供探索的空间，创新自我的课堂教学，激发学生的潜能，师生在课堂上得以充分互动交流；以文本</w:t>
            </w:r>
            <w:r>
              <w:rPr>
                <w:rFonts w:hint="default"/>
              </w:rPr>
              <w:fldChar w:fldCharType="begin"/>
            </w:r>
            <w:r>
              <w:rPr>
                <w:rFonts w:hint="default"/>
              </w:rPr>
              <w:instrText xml:space="preserve"> HYPERLINK "http://web.5ykj.com/" </w:instrText>
            </w:r>
            <w:r>
              <w:rPr>
                <w:rFonts w:hint="default"/>
              </w:rPr>
              <w:fldChar w:fldCharType="separate"/>
            </w:r>
            <w:r>
              <w:rPr>
                <w:rFonts w:hint="eastAsia"/>
              </w:rPr>
              <w:t>教材</w:t>
            </w:r>
            <w:r>
              <w:rPr>
                <w:rFonts w:hint="default"/>
              </w:rPr>
              <w:fldChar w:fldCharType="end"/>
            </w:r>
            <w:r>
              <w:rPr>
                <w:rFonts w:hint="eastAsia"/>
              </w:rPr>
              <w:t>为主题，表达体验的课堂，带着童心走到学生中去，教态轻松、自然、亲切，增加对学生精彩的评价，认真听取同行</w:t>
            </w:r>
            <w:r>
              <w:rPr>
                <w:rFonts w:hint="default"/>
              </w:rPr>
              <w:fldChar w:fldCharType="begin"/>
            </w:r>
            <w:r>
              <w:rPr>
                <w:rFonts w:hint="default"/>
              </w:rPr>
              <w:instrText xml:space="preserve"> HYPERLINK "http://www.5ykj.com/" </w:instrText>
            </w:r>
            <w:r>
              <w:rPr>
                <w:rFonts w:hint="default"/>
              </w:rPr>
              <w:fldChar w:fldCharType="separate"/>
            </w:r>
            <w:r>
              <w:rPr>
                <w:rFonts w:hint="eastAsia"/>
              </w:rPr>
              <w:t>教师</w:t>
            </w:r>
            <w:r>
              <w:rPr>
                <w:rFonts w:hint="default"/>
              </w:rPr>
              <w:fldChar w:fldCharType="end"/>
            </w:r>
            <w:r>
              <w:rPr>
                <w:rFonts w:hint="eastAsia"/>
              </w:rPr>
              <w:t>对自己授课的反馈；平时最主要的就是加强听课，学习其他</w:t>
            </w:r>
            <w:r>
              <w:rPr>
                <w:rFonts w:hint="default"/>
              </w:rPr>
              <w:fldChar w:fldCharType="begin"/>
            </w:r>
            <w:r>
              <w:rPr>
                <w:rFonts w:hint="default"/>
              </w:rPr>
              <w:instrText xml:space="preserve"> HYPERLINK "http://www.5ykj.com/" </w:instrText>
            </w:r>
            <w:r>
              <w:rPr>
                <w:rFonts w:hint="default"/>
              </w:rPr>
              <w:fldChar w:fldCharType="separate"/>
            </w:r>
            <w:r>
              <w:rPr>
                <w:rFonts w:hint="eastAsia"/>
              </w:rPr>
              <w:t>教师</w:t>
            </w:r>
            <w:r>
              <w:rPr>
                <w:rFonts w:hint="default"/>
              </w:rPr>
              <w:fldChar w:fldCharType="end"/>
            </w:r>
            <w:r>
              <w:rPr>
                <w:rFonts w:hint="eastAsia"/>
              </w:rPr>
              <w:t>的教学经验及其课改后的创新观念思维方式。</w:t>
            </w:r>
          </w:p>
          <w:p>
            <w:pPr>
              <w:widowControl/>
              <w:jc w:val="left"/>
              <w:rPr>
                <w:rFonts w:ascii="Times New Roman" w:hAnsi="Times New Roman" w:eastAsia="仿宋"/>
                <w:b/>
                <w:color w:val="000000"/>
                <w:kern w:val="0"/>
                <w:sz w:val="22"/>
              </w:rPr>
            </w:pPr>
          </w:p>
        </w:tc>
      </w:tr>
    </w:tbl>
    <w:p>
      <w:pPr>
        <w:rPr>
          <w:rFonts w:ascii="Times New Roman" w:hAnsi="Times New Roman"/>
        </w:rPr>
      </w:pPr>
    </w:p>
    <w:sectPr>
      <w:footerReference r:id="rId3" w:type="default"/>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fldChar w:fldCharType="begin"/>
    </w:r>
    <w:r>
      <w:instrText xml:space="preserve"> PAGE   \* MERGEFORMAT </w:instrText>
    </w:r>
    <w:r>
      <w:fldChar w:fldCharType="separate"/>
    </w:r>
    <w:r>
      <w:rPr>
        <w:lang w:val="zh-CN"/>
      </w:rPr>
      <w:t>1</w:t>
    </w:r>
    <w:r>
      <w:rPr>
        <w:lang w:val="zh-CN"/>
      </w:rPr>
      <w:fldChar w:fldCharType="end"/>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3109"/>
    <w:rsid w:val="00010CB2"/>
    <w:rsid w:val="000140E0"/>
    <w:rsid w:val="00030046"/>
    <w:rsid w:val="000513C9"/>
    <w:rsid w:val="00057E4B"/>
    <w:rsid w:val="00083C68"/>
    <w:rsid w:val="00085264"/>
    <w:rsid w:val="000A49F8"/>
    <w:rsid w:val="000C1899"/>
    <w:rsid w:val="0014140A"/>
    <w:rsid w:val="00147348"/>
    <w:rsid w:val="001A22F3"/>
    <w:rsid w:val="001B18AB"/>
    <w:rsid w:val="001C28F9"/>
    <w:rsid w:val="001D6554"/>
    <w:rsid w:val="001D6EA6"/>
    <w:rsid w:val="001F600A"/>
    <w:rsid w:val="002070A1"/>
    <w:rsid w:val="002658C6"/>
    <w:rsid w:val="00290BD3"/>
    <w:rsid w:val="002C4C83"/>
    <w:rsid w:val="002C5C1F"/>
    <w:rsid w:val="002D10EA"/>
    <w:rsid w:val="002D390C"/>
    <w:rsid w:val="002E79C7"/>
    <w:rsid w:val="002F358A"/>
    <w:rsid w:val="00300491"/>
    <w:rsid w:val="0030335C"/>
    <w:rsid w:val="00315F27"/>
    <w:rsid w:val="00317595"/>
    <w:rsid w:val="00332DD8"/>
    <w:rsid w:val="00336AAD"/>
    <w:rsid w:val="003412DF"/>
    <w:rsid w:val="00385C6A"/>
    <w:rsid w:val="0039289B"/>
    <w:rsid w:val="003B15C2"/>
    <w:rsid w:val="003E4D08"/>
    <w:rsid w:val="003F4B99"/>
    <w:rsid w:val="00410F10"/>
    <w:rsid w:val="00423B67"/>
    <w:rsid w:val="00447B86"/>
    <w:rsid w:val="00456E1F"/>
    <w:rsid w:val="0045739E"/>
    <w:rsid w:val="004A4445"/>
    <w:rsid w:val="004A6D5F"/>
    <w:rsid w:val="004B7813"/>
    <w:rsid w:val="004B7F68"/>
    <w:rsid w:val="004D0943"/>
    <w:rsid w:val="004D3D1B"/>
    <w:rsid w:val="004D63BC"/>
    <w:rsid w:val="004E1CAD"/>
    <w:rsid w:val="004E34B9"/>
    <w:rsid w:val="004F2292"/>
    <w:rsid w:val="004F3109"/>
    <w:rsid w:val="00511C4A"/>
    <w:rsid w:val="00525CA5"/>
    <w:rsid w:val="00531A4C"/>
    <w:rsid w:val="00546C05"/>
    <w:rsid w:val="005558D7"/>
    <w:rsid w:val="00555E8E"/>
    <w:rsid w:val="00574C4F"/>
    <w:rsid w:val="00585F3F"/>
    <w:rsid w:val="00597175"/>
    <w:rsid w:val="005B7450"/>
    <w:rsid w:val="005C4252"/>
    <w:rsid w:val="005D0CFC"/>
    <w:rsid w:val="005F27E7"/>
    <w:rsid w:val="005F423F"/>
    <w:rsid w:val="005F5128"/>
    <w:rsid w:val="00607472"/>
    <w:rsid w:val="00624DDE"/>
    <w:rsid w:val="006311C9"/>
    <w:rsid w:val="00660072"/>
    <w:rsid w:val="006652BC"/>
    <w:rsid w:val="006653A2"/>
    <w:rsid w:val="00674182"/>
    <w:rsid w:val="006803DA"/>
    <w:rsid w:val="00690F1A"/>
    <w:rsid w:val="006911B2"/>
    <w:rsid w:val="006A04F2"/>
    <w:rsid w:val="006A569C"/>
    <w:rsid w:val="006B195A"/>
    <w:rsid w:val="006C5943"/>
    <w:rsid w:val="006C5A69"/>
    <w:rsid w:val="006D1ADE"/>
    <w:rsid w:val="006D3526"/>
    <w:rsid w:val="006F2BC0"/>
    <w:rsid w:val="007102D7"/>
    <w:rsid w:val="00713609"/>
    <w:rsid w:val="00721696"/>
    <w:rsid w:val="007307D7"/>
    <w:rsid w:val="00740274"/>
    <w:rsid w:val="00741488"/>
    <w:rsid w:val="007472E8"/>
    <w:rsid w:val="00790818"/>
    <w:rsid w:val="007A35A8"/>
    <w:rsid w:val="007A7054"/>
    <w:rsid w:val="007D2B56"/>
    <w:rsid w:val="007D48E4"/>
    <w:rsid w:val="007D7DF5"/>
    <w:rsid w:val="007F0468"/>
    <w:rsid w:val="007F44D3"/>
    <w:rsid w:val="007F61ED"/>
    <w:rsid w:val="0080109F"/>
    <w:rsid w:val="008139C6"/>
    <w:rsid w:val="00823F40"/>
    <w:rsid w:val="0084035B"/>
    <w:rsid w:val="008937AD"/>
    <w:rsid w:val="008B1FD2"/>
    <w:rsid w:val="008B730F"/>
    <w:rsid w:val="008C3C56"/>
    <w:rsid w:val="008C6845"/>
    <w:rsid w:val="008D072F"/>
    <w:rsid w:val="008E00B0"/>
    <w:rsid w:val="008E699E"/>
    <w:rsid w:val="00911C04"/>
    <w:rsid w:val="009350F9"/>
    <w:rsid w:val="00944FA8"/>
    <w:rsid w:val="009504B7"/>
    <w:rsid w:val="009545D4"/>
    <w:rsid w:val="00967133"/>
    <w:rsid w:val="00973089"/>
    <w:rsid w:val="00973536"/>
    <w:rsid w:val="00980F95"/>
    <w:rsid w:val="009B2D38"/>
    <w:rsid w:val="00A10A32"/>
    <w:rsid w:val="00A12EFC"/>
    <w:rsid w:val="00A30CBE"/>
    <w:rsid w:val="00A60E4F"/>
    <w:rsid w:val="00A67004"/>
    <w:rsid w:val="00A7367B"/>
    <w:rsid w:val="00A77D0A"/>
    <w:rsid w:val="00A80DF4"/>
    <w:rsid w:val="00A856FB"/>
    <w:rsid w:val="00A92705"/>
    <w:rsid w:val="00AA2EC4"/>
    <w:rsid w:val="00AA46D8"/>
    <w:rsid w:val="00AB6BC9"/>
    <w:rsid w:val="00AC4BBA"/>
    <w:rsid w:val="00AE08A9"/>
    <w:rsid w:val="00AE40DD"/>
    <w:rsid w:val="00B02758"/>
    <w:rsid w:val="00B05951"/>
    <w:rsid w:val="00B11B68"/>
    <w:rsid w:val="00B2225C"/>
    <w:rsid w:val="00B24FF4"/>
    <w:rsid w:val="00B25C07"/>
    <w:rsid w:val="00B43AB9"/>
    <w:rsid w:val="00B50398"/>
    <w:rsid w:val="00B556CE"/>
    <w:rsid w:val="00B61080"/>
    <w:rsid w:val="00B76F07"/>
    <w:rsid w:val="00BB4C21"/>
    <w:rsid w:val="00BB66F9"/>
    <w:rsid w:val="00BC2B2E"/>
    <w:rsid w:val="00BD5790"/>
    <w:rsid w:val="00BD6AFC"/>
    <w:rsid w:val="00C021B7"/>
    <w:rsid w:val="00C026D3"/>
    <w:rsid w:val="00C03C77"/>
    <w:rsid w:val="00C0478C"/>
    <w:rsid w:val="00C17712"/>
    <w:rsid w:val="00C27FC6"/>
    <w:rsid w:val="00C36BE0"/>
    <w:rsid w:val="00C56E9A"/>
    <w:rsid w:val="00C636BB"/>
    <w:rsid w:val="00C729BA"/>
    <w:rsid w:val="00C764A5"/>
    <w:rsid w:val="00CC58A6"/>
    <w:rsid w:val="00CD1012"/>
    <w:rsid w:val="00CD2A50"/>
    <w:rsid w:val="00CD552A"/>
    <w:rsid w:val="00CD59E9"/>
    <w:rsid w:val="00CD632F"/>
    <w:rsid w:val="00D43C8D"/>
    <w:rsid w:val="00D52306"/>
    <w:rsid w:val="00D57E17"/>
    <w:rsid w:val="00D63DD8"/>
    <w:rsid w:val="00D776D3"/>
    <w:rsid w:val="00D81BC8"/>
    <w:rsid w:val="00D954F0"/>
    <w:rsid w:val="00DA7635"/>
    <w:rsid w:val="00DC2B13"/>
    <w:rsid w:val="00DD73C6"/>
    <w:rsid w:val="00DE5C30"/>
    <w:rsid w:val="00DF1434"/>
    <w:rsid w:val="00E4210B"/>
    <w:rsid w:val="00E5105A"/>
    <w:rsid w:val="00E60484"/>
    <w:rsid w:val="00E63A6E"/>
    <w:rsid w:val="00E6798D"/>
    <w:rsid w:val="00E8544A"/>
    <w:rsid w:val="00E854D7"/>
    <w:rsid w:val="00E94C93"/>
    <w:rsid w:val="00EB16BE"/>
    <w:rsid w:val="00EB3C26"/>
    <w:rsid w:val="00EC448E"/>
    <w:rsid w:val="00EE3D6E"/>
    <w:rsid w:val="00EE5E8F"/>
    <w:rsid w:val="00F01D94"/>
    <w:rsid w:val="00F01F66"/>
    <w:rsid w:val="00F067B0"/>
    <w:rsid w:val="00F129E8"/>
    <w:rsid w:val="00F328BD"/>
    <w:rsid w:val="00F4193C"/>
    <w:rsid w:val="00F50D05"/>
    <w:rsid w:val="00F74BC9"/>
    <w:rsid w:val="00F83023"/>
    <w:rsid w:val="00F924E5"/>
    <w:rsid w:val="00F968CC"/>
    <w:rsid w:val="00FA4631"/>
    <w:rsid w:val="00FD74BA"/>
    <w:rsid w:val="00FE5107"/>
    <w:rsid w:val="00FF427D"/>
    <w:rsid w:val="05206C1D"/>
    <w:rsid w:val="12E6451E"/>
    <w:rsid w:val="55867EFF"/>
    <w:rsid w:val="69407650"/>
    <w:rsid w:val="734C3E6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qFormat/>
    <w:uiPriority w:val="99"/>
    <w:rPr>
      <w:sz w:val="18"/>
      <w:szCs w:val="18"/>
    </w:rPr>
  </w:style>
  <w:style w:type="paragraph" w:styleId="3">
    <w:name w:val="footer"/>
    <w:basedOn w:val="1"/>
    <w:link w:val="9"/>
    <w:qFormat/>
    <w:uiPriority w:val="99"/>
    <w:pPr>
      <w:tabs>
        <w:tab w:val="center" w:pos="4153"/>
        <w:tab w:val="right" w:pos="8306"/>
      </w:tabs>
      <w:snapToGrid w:val="0"/>
      <w:jc w:val="left"/>
    </w:pPr>
    <w:rPr>
      <w:sz w:val="18"/>
      <w:szCs w:val="18"/>
    </w:rPr>
  </w:style>
  <w:style w:type="paragraph" w:styleId="4">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99"/>
    <w:pPr>
      <w:spacing w:before="100" w:beforeAutospacing="1" w:after="100" w:afterAutospacing="1"/>
      <w:jc w:val="left"/>
    </w:pPr>
    <w:rPr>
      <w:kern w:val="0"/>
      <w:sz w:val="24"/>
      <w:szCs w:val="24"/>
    </w:rPr>
  </w:style>
  <w:style w:type="character" w:styleId="8">
    <w:name w:val="Hyperlink"/>
    <w:basedOn w:val="7"/>
    <w:semiHidden/>
    <w:unhideWhenUsed/>
    <w:uiPriority w:val="99"/>
    <w:rPr>
      <w:color w:val="0000FF"/>
      <w:u w:val="single"/>
    </w:rPr>
  </w:style>
  <w:style w:type="character" w:customStyle="1" w:styleId="9">
    <w:name w:val="页脚 字符"/>
    <w:link w:val="3"/>
    <w:qFormat/>
    <w:locked/>
    <w:uiPriority w:val="99"/>
    <w:rPr>
      <w:rFonts w:cs="Times New Roman"/>
      <w:sz w:val="18"/>
      <w:szCs w:val="18"/>
    </w:rPr>
  </w:style>
  <w:style w:type="character" w:customStyle="1" w:styleId="10">
    <w:name w:val="页眉 字符"/>
    <w:link w:val="4"/>
    <w:semiHidden/>
    <w:qFormat/>
    <w:locked/>
    <w:uiPriority w:val="99"/>
    <w:rPr>
      <w:rFonts w:cs="Times New Roman"/>
      <w:sz w:val="18"/>
      <w:szCs w:val="18"/>
    </w:rPr>
  </w:style>
  <w:style w:type="paragraph" w:styleId="11">
    <w:name w:val="List Paragraph"/>
    <w:basedOn w:val="1"/>
    <w:qFormat/>
    <w:uiPriority w:val="99"/>
    <w:pPr>
      <w:ind w:firstLine="420" w:firstLineChars="200"/>
    </w:pPr>
  </w:style>
  <w:style w:type="character" w:customStyle="1" w:styleId="12">
    <w:name w:val="批注框文本 字符"/>
    <w:link w:val="2"/>
    <w:semiHidden/>
    <w:qFormat/>
    <w:locked/>
    <w:uiPriority w:val="99"/>
    <w:rPr>
      <w:rFonts w:cs="Times New Roman"/>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Pages>
  <Words>51</Words>
  <Characters>291</Characters>
  <Lines>2</Lines>
  <Paragraphs>1</Paragraphs>
  <TotalTime>5</TotalTime>
  <ScaleCrop>false</ScaleCrop>
  <LinksUpToDate>false</LinksUpToDate>
  <CharactersWithSpaces>341</CharactersWithSpaces>
  <Application>WPS Office_11.1.0.9739_F1E327BC-269C-435d-A152-05C5408002CA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2020-10-13T00:43:00Z</dcterms:created>
  <dc:creator>user</dc:creator>
  <cp:lastModifiedBy>WPS_1516355785</cp:lastModifiedBy>
  <cp:lastPrinted>2020-10-16T01:04:00Z</cp:lastPrinted>
  <dcterms:modified xsi:type="dcterms:W3CDTF">2020-12-27T13:19:55Z</dcterms:modified>
  <dc:title>四川省陈双名师工作室音乐课堂学习设计方案</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2052-11.1.0.9739</vt:lpwstr>
  </property>
</Properties>
</file>