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685" w:rsidRDefault="00B73927" w:rsidP="008D2701">
      <w:pPr>
        <w:spacing w:line="360" w:lineRule="auto"/>
        <w:ind w:firstLineChars="200" w:firstLine="562"/>
        <w:jc w:val="center"/>
        <w:rPr>
          <w:b/>
          <w:bCs/>
        </w:rPr>
      </w:pPr>
      <w:r>
        <w:rPr>
          <w:rFonts w:hint="eastAsia"/>
          <w:b/>
          <w:bCs/>
          <w:sz w:val="28"/>
          <w:szCs w:val="32"/>
        </w:rPr>
        <w:t>畅游“海底”，我们再出发</w:t>
      </w:r>
    </w:p>
    <w:p w:rsidR="00724685" w:rsidRPr="008D2701" w:rsidRDefault="00B73927" w:rsidP="008D2701">
      <w:pPr>
        <w:spacing w:line="360" w:lineRule="auto"/>
        <w:ind w:firstLineChars="200" w:firstLine="420"/>
        <w:rPr>
          <w:sz w:val="24"/>
          <w:szCs w:val="32"/>
        </w:rPr>
      </w:pPr>
      <w:r>
        <w:rPr>
          <w:rFonts w:hint="eastAsia"/>
        </w:rPr>
        <w:t xml:space="preserve">                </w:t>
      </w:r>
      <w:r w:rsidRPr="008D2701">
        <w:rPr>
          <w:rFonts w:hint="eastAsia"/>
          <w:sz w:val="24"/>
          <w:szCs w:val="32"/>
        </w:rPr>
        <w:t>——记《海底两万里》名著整本书导读微课活动</w:t>
      </w:r>
      <w:r w:rsidR="008E34FD">
        <w:rPr>
          <w:rFonts w:hint="eastAsia"/>
          <w:sz w:val="24"/>
          <w:szCs w:val="32"/>
        </w:rPr>
        <w:t>（二</w:t>
      </w:r>
      <w:bookmarkStart w:id="0" w:name="_GoBack"/>
      <w:bookmarkEnd w:id="0"/>
      <w:r w:rsidR="008E34FD">
        <w:rPr>
          <w:rFonts w:hint="eastAsia"/>
          <w:sz w:val="24"/>
          <w:szCs w:val="32"/>
        </w:rPr>
        <w:t>）</w:t>
      </w:r>
    </w:p>
    <w:p w:rsidR="00724685" w:rsidRPr="008D2701" w:rsidRDefault="00B73927" w:rsidP="008D2701">
      <w:pPr>
        <w:spacing w:line="360" w:lineRule="auto"/>
        <w:ind w:firstLineChars="1550" w:firstLine="3720"/>
        <w:rPr>
          <w:sz w:val="24"/>
          <w:szCs w:val="32"/>
        </w:rPr>
      </w:pPr>
      <w:r w:rsidRPr="008D2701">
        <w:rPr>
          <w:rFonts w:hint="eastAsia"/>
          <w:sz w:val="24"/>
          <w:szCs w:val="32"/>
        </w:rPr>
        <w:t>文</w:t>
      </w:r>
      <w:r w:rsidRPr="008D2701">
        <w:rPr>
          <w:rFonts w:hint="eastAsia"/>
          <w:sz w:val="24"/>
          <w:szCs w:val="32"/>
        </w:rPr>
        <w:t>/</w:t>
      </w:r>
      <w:r w:rsidRPr="008D2701">
        <w:rPr>
          <w:rFonts w:hint="eastAsia"/>
          <w:sz w:val="24"/>
          <w:szCs w:val="32"/>
        </w:rPr>
        <w:t>王琴跃</w:t>
      </w:r>
    </w:p>
    <w:p w:rsidR="00724685" w:rsidRPr="008D2701" w:rsidRDefault="00B73927" w:rsidP="008D2701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 w:rsidRPr="008D2701">
        <w:rPr>
          <w:rFonts w:ascii="宋体" w:eastAsia="宋体" w:hAnsi="宋体" w:cs="宋体" w:hint="eastAsia"/>
          <w:sz w:val="24"/>
          <w:szCs w:val="32"/>
        </w:rPr>
        <w:t>2020年新春，突如其来的病毒为全国按下了暂停键。在这场没有硝烟的战争中，有人冲向了前线，有人保障了后方，有人在岗位上默默坚守，有人宅在家中自居隔离。面对疫情，工作室的老师们没有停下学习的脚步，用书香浸润生命。</w:t>
      </w:r>
    </w:p>
    <w:p w:rsidR="00724685" w:rsidRPr="008D2701" w:rsidRDefault="00B73927" w:rsidP="008D2701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 w:rsidRPr="008D2701">
        <w:rPr>
          <w:rFonts w:ascii="宋体" w:eastAsia="宋体" w:hAnsi="宋体" w:cs="宋体" w:hint="eastAsia"/>
          <w:sz w:val="24"/>
          <w:szCs w:val="32"/>
        </w:rPr>
        <w:t>早在2月，导师刘勇老师就带领着大家再次畅游“海底”，参加《海底两万里》名著整本书导读微课活动。休完产假又遭遇疫情的我心情忐忑地加入了编写微课活动，负责教师版第6讲《例谈在整本书教学中怎样落实研读》。足不出户，居家办公，工作室成员们依靠QQ群、微信群，展开线上交流。在编写微课时，师父耐心指导，姐妹们积极讨论，献计献策。</w:t>
      </w:r>
    </w:p>
    <w:p w:rsidR="00724685" w:rsidRPr="008D2701" w:rsidRDefault="00B73927" w:rsidP="008D2701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 w:rsidRPr="008D2701">
        <w:rPr>
          <w:rFonts w:ascii="宋体" w:eastAsia="宋体" w:hAnsi="宋体" w:cs="宋体" w:hint="eastAsia"/>
          <w:sz w:val="24"/>
          <w:szCs w:val="32"/>
        </w:rPr>
        <w:t>平日里师父就经常利用网络向我们推送学习资料，丰富我们的精神世界。在此次编写活动中，师父再一次走在前面，为我们学员做了榜样。师父编写的两堂微课《换个角度爱上写作——趣谈藏在姓名里的故事》和《用想象延展人生——再读&lt;海底两万里&gt;》收录在了四川省教育资源公共服务平台中“听课不停学”初中语文学科课程资源中！</w:t>
      </w:r>
    </w:p>
    <w:p w:rsidR="00724685" w:rsidRPr="008D2701" w:rsidRDefault="00724685" w:rsidP="008D2701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</w:p>
    <w:p w:rsidR="00724685" w:rsidRPr="008D2701" w:rsidRDefault="00B73927" w:rsidP="008D2701">
      <w:pPr>
        <w:spacing w:line="360" w:lineRule="auto"/>
        <w:ind w:firstLineChars="200" w:firstLine="480"/>
        <w:jc w:val="center"/>
        <w:rPr>
          <w:rFonts w:ascii="宋体" w:eastAsia="宋体" w:hAnsi="宋体" w:cs="宋体"/>
          <w:sz w:val="24"/>
          <w:szCs w:val="32"/>
        </w:rPr>
      </w:pPr>
      <w:r w:rsidRPr="008D2701">
        <w:rPr>
          <w:rFonts w:ascii="宋体" w:eastAsia="宋体" w:hAnsi="宋体" w:cs="宋体"/>
          <w:noProof/>
          <w:sz w:val="24"/>
          <w:szCs w:val="32"/>
        </w:rPr>
        <w:drawing>
          <wp:inline distT="0" distB="0" distL="114300" distR="114300">
            <wp:extent cx="1737360" cy="3091180"/>
            <wp:effectExtent l="0" t="0" r="0" b="2540"/>
            <wp:docPr id="2" name="图片 2" descr="6170eca1527f27f993bb4fd40ae8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70eca1527f27f993bb4fd40ae859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2701" w:rsidRPr="008D2701">
        <w:rPr>
          <w:rFonts w:ascii="宋体" w:eastAsia="宋体" w:hAnsi="宋体" w:cs="宋体"/>
          <w:noProof/>
          <w:sz w:val="24"/>
          <w:szCs w:val="32"/>
        </w:rPr>
        <w:drawing>
          <wp:inline distT="0" distB="0" distL="114300" distR="114300" wp14:anchorId="5EB4280A" wp14:editId="4070F0FB">
            <wp:extent cx="1969135" cy="3129915"/>
            <wp:effectExtent l="0" t="0" r="12065" b="9525"/>
            <wp:docPr id="1" name="图片 1" descr="f220a6a16d3f66c6786b59d4ecf66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220a6a16d3f66c6786b59d4ecf66a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685" w:rsidRPr="008D2701" w:rsidRDefault="00724685" w:rsidP="008D2701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</w:p>
    <w:p w:rsidR="00724685" w:rsidRPr="008D2701" w:rsidRDefault="00B73927" w:rsidP="008D2701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 w:rsidRPr="008D2701">
        <w:rPr>
          <w:rFonts w:ascii="宋体" w:eastAsia="宋体" w:hAnsi="宋体" w:cs="宋体" w:hint="eastAsia"/>
          <w:sz w:val="24"/>
          <w:szCs w:val="32"/>
        </w:rPr>
        <w:lastRenderedPageBreak/>
        <w:t>在师父的带动下，在姐妹们的鼓励下，我开始编写微课。文稿是第一步，我查阅资料，借助之前参加编写的《&lt;海底两万里&gt;名著整本书指导》一书，开始创作、修改。文稿反反复复修改了5次，在师父和姐们们的帮助下，我终于修改完毕。PPT制作要求简洁清爽，视频录制要求“零失误”。期间困难不做赘述。最后将成果发到群里，接受师父和姐妹们的指导。在听取指导后，我又继续修改。引用工作室一位老师的话“每一个8分钟背后都有一张磨得发麻的嘴巴和一电脑的录废视频”。</w:t>
      </w:r>
    </w:p>
    <w:p w:rsidR="00724685" w:rsidRPr="008D2701" w:rsidRDefault="00B73927" w:rsidP="008D2701">
      <w:pPr>
        <w:spacing w:line="360" w:lineRule="auto"/>
        <w:ind w:firstLineChars="200" w:firstLine="480"/>
        <w:jc w:val="center"/>
        <w:rPr>
          <w:rFonts w:ascii="宋体" w:eastAsia="宋体" w:hAnsi="宋体" w:cs="宋体"/>
          <w:sz w:val="24"/>
          <w:szCs w:val="32"/>
        </w:rPr>
      </w:pPr>
      <w:r w:rsidRPr="008D2701">
        <w:rPr>
          <w:rFonts w:ascii="宋体" w:eastAsia="宋体" w:hAnsi="宋体" w:cs="宋体" w:hint="eastAsia"/>
          <w:noProof/>
          <w:sz w:val="24"/>
          <w:szCs w:val="32"/>
        </w:rPr>
        <w:drawing>
          <wp:inline distT="0" distB="0" distL="114300" distR="114300">
            <wp:extent cx="1627505" cy="2205355"/>
            <wp:effectExtent l="0" t="0" r="3175" b="4445"/>
            <wp:docPr id="3" name="图片 3" descr="58eab46d3db9bd7d7ce368315d9da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8eab46d3db9bd7d7ce368315d9da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7505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2701">
        <w:rPr>
          <w:rFonts w:ascii="宋体" w:eastAsia="宋体" w:hAnsi="宋体" w:cs="宋体" w:hint="eastAsia"/>
          <w:noProof/>
          <w:sz w:val="24"/>
          <w:szCs w:val="32"/>
        </w:rPr>
        <w:drawing>
          <wp:inline distT="0" distB="0" distL="114300" distR="114300">
            <wp:extent cx="2224405" cy="1739265"/>
            <wp:effectExtent l="0" t="0" r="13335" b="635"/>
            <wp:docPr id="7" name="图片 7" descr="d08564cb8498c6926d465a2a2a291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08564cb8498c6926d465a2a2a291db"/>
                    <pic:cNvPicPr>
                      <a:picLocks noChangeAspect="1"/>
                    </pic:cNvPicPr>
                  </pic:nvPicPr>
                  <pic:blipFill>
                    <a:blip r:embed="rId8"/>
                    <a:srcRect l="-646" t="3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24405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2701">
        <w:rPr>
          <w:rFonts w:ascii="宋体" w:eastAsia="宋体" w:hAnsi="宋体" w:cs="宋体" w:hint="eastAsia"/>
          <w:noProof/>
          <w:sz w:val="24"/>
          <w:szCs w:val="32"/>
        </w:rPr>
        <w:drawing>
          <wp:inline distT="0" distB="0" distL="114300" distR="114300">
            <wp:extent cx="1701165" cy="2219960"/>
            <wp:effectExtent l="0" t="0" r="5715" b="5080"/>
            <wp:docPr id="9" name="图片 9" descr="1900dcc9c8e9ce5c450cb9967fc9d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900dcc9c8e9ce5c450cb9967fc9dc6"/>
                    <pic:cNvPicPr>
                      <a:picLocks noChangeAspect="1"/>
                    </pic:cNvPicPr>
                  </pic:nvPicPr>
                  <pic:blipFill>
                    <a:blip r:embed="rId9"/>
                    <a:srcRect b="15372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2701">
        <w:rPr>
          <w:rFonts w:ascii="宋体" w:eastAsia="宋体" w:hAnsi="宋体" w:cs="宋体" w:hint="eastAsia"/>
          <w:sz w:val="24"/>
          <w:szCs w:val="32"/>
        </w:rPr>
        <w:t xml:space="preserve">    </w:t>
      </w:r>
    </w:p>
    <w:p w:rsidR="00724685" w:rsidRPr="008D2701" w:rsidRDefault="00B73927" w:rsidP="008D2701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 w:rsidRPr="008D2701">
        <w:rPr>
          <w:rFonts w:ascii="宋体" w:eastAsia="宋体" w:hAnsi="宋体" w:cs="宋体" w:hint="eastAsia"/>
          <w:sz w:val="24"/>
          <w:szCs w:val="32"/>
        </w:rPr>
        <w:t>艰难困苦，玉汝于成。此次编写，让我感受到工作室的团结，疫情当前，大家都有困难，但我们每个人都在想办法克服，努力完成手里的任务。</w:t>
      </w:r>
    </w:p>
    <w:p w:rsidR="00724685" w:rsidRPr="008D2701" w:rsidRDefault="00724685" w:rsidP="008D2701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</w:p>
    <w:sectPr w:rsidR="00724685" w:rsidRPr="008D2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E74D47"/>
    <w:rsid w:val="00724685"/>
    <w:rsid w:val="008D2701"/>
    <w:rsid w:val="008E34FD"/>
    <w:rsid w:val="00B73927"/>
    <w:rsid w:val="215B6C97"/>
    <w:rsid w:val="301A2FE2"/>
    <w:rsid w:val="56E7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BF800D"/>
  <w15:docId w15:val="{6DAF1659-D31E-48CF-AF49-976DA912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34036</dc:creator>
  <cp:lastModifiedBy>田 安均</cp:lastModifiedBy>
  <cp:revision>3</cp:revision>
  <dcterms:created xsi:type="dcterms:W3CDTF">2020-03-19T10:09:00Z</dcterms:created>
  <dcterms:modified xsi:type="dcterms:W3CDTF">2020-03-19T10:52:00Z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