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155" w:rsidRDefault="00481155" w:rsidP="00481155">
      <w:pPr>
        <w:pStyle w:val="a3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  <w:r>
        <w:rPr>
          <w:rFonts w:ascii="仿宋" w:eastAsia="仿宋" w:hAnsi="仿宋" w:cs="Tahoma"/>
          <w:b/>
          <w:color w:val="000000"/>
          <w:sz w:val="28"/>
          <w:szCs w:val="28"/>
        </w:rPr>
        <w:t>张志勇工作室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25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日活动简讯</w:t>
      </w:r>
    </w:p>
    <w:p w:rsidR="00481155" w:rsidRDefault="00481155" w:rsidP="00481155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绘画</w:t>
      </w:r>
      <w:r>
        <w:rPr>
          <w:rFonts w:ascii="仿宋" w:eastAsia="仿宋" w:hAnsi="仿宋" w:cs="Tahoma"/>
          <w:color w:val="000000"/>
          <w:sz w:val="28"/>
          <w:szCs w:val="28"/>
        </w:rPr>
        <w:t>了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欧昌健</w:t>
      </w:r>
      <w:r>
        <w:rPr>
          <w:rFonts w:ascii="仿宋" w:eastAsia="仿宋" w:hAnsi="仿宋" w:cs="Tahoma"/>
          <w:color w:val="000000"/>
          <w:sz w:val="28"/>
          <w:szCs w:val="28"/>
        </w:rPr>
        <w:t>老师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素描静物教学的经验和方法分享</w:t>
      </w:r>
    </w:p>
    <w:p w:rsidR="00481155" w:rsidRDefault="00481155" w:rsidP="00481155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文/图：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王</w:t>
      </w:r>
      <w:r>
        <w:rPr>
          <w:rFonts w:ascii="仿宋" w:eastAsia="仿宋" w:hAnsi="仿宋" w:cs="Tahoma"/>
          <w:color w:val="000000"/>
          <w:sz w:val="28"/>
          <w:szCs w:val="28"/>
        </w:rPr>
        <w:t>章玉</w:t>
      </w:r>
    </w:p>
    <w:p w:rsidR="00481155" w:rsidRDefault="00481155" w:rsidP="00481155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时 间：2020年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25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</w:t>
      </w:r>
    </w:p>
    <w:p w:rsidR="00481155" w:rsidRDefault="00481155" w:rsidP="00481155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 xml:space="preserve">地 点：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</w:t>
      </w:r>
    </w:p>
    <w:p w:rsidR="00481155" w:rsidRDefault="00481155" w:rsidP="00481155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参会人员：张志勇工作室全体学员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+艺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全体美术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</w:t>
      </w:r>
    </w:p>
    <w:p w:rsidR="00481155" w:rsidRDefault="00481155" w:rsidP="00481155">
      <w:pPr>
        <w:pStyle w:val="a3"/>
        <w:spacing w:before="75" w:beforeAutospacing="0" w:after="75" w:afterAutospacing="0"/>
        <w:rPr>
          <w:rFonts w:ascii="仿宋" w:eastAsia="仿宋" w:hAnsi="仿宋" w:cs="Tahoma" w:hint="eastAsi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主讲人：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欧</w:t>
      </w:r>
      <w:r>
        <w:rPr>
          <w:rFonts w:ascii="仿宋" w:eastAsia="仿宋" w:hAnsi="仿宋" w:cs="Tahoma"/>
          <w:color w:val="000000"/>
          <w:sz w:val="28"/>
          <w:szCs w:val="28"/>
        </w:rPr>
        <w:t>昌健</w:t>
      </w: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经过一个月</w:t>
      </w:r>
      <w:r>
        <w:rPr>
          <w:rFonts w:ascii="仿宋" w:eastAsia="仿宋" w:hAnsi="仿宋" w:cs="Tahoma"/>
          <w:color w:val="000000"/>
          <w:sz w:val="28"/>
          <w:szCs w:val="28"/>
        </w:rPr>
        <w:t>的集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中</w:t>
      </w:r>
      <w:r>
        <w:rPr>
          <w:rFonts w:ascii="仿宋" w:eastAsia="仿宋" w:hAnsi="仿宋" w:cs="Tahoma"/>
          <w:color w:val="000000"/>
          <w:sz w:val="28"/>
          <w:szCs w:val="28"/>
        </w:rPr>
        <w:t>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</w:t>
      </w:r>
      <w:r>
        <w:rPr>
          <w:rFonts w:ascii="仿宋" w:eastAsia="仿宋" w:hAnsi="仿宋" w:cs="Tahoma"/>
          <w:color w:val="000000"/>
          <w:sz w:val="28"/>
          <w:szCs w:val="28"/>
        </w:rPr>
        <w:t>们都认识到了自身的不足，本周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开始进行素描静物</w:t>
      </w:r>
      <w:r>
        <w:rPr>
          <w:rFonts w:ascii="仿宋" w:eastAsia="仿宋" w:hAnsi="仿宋" w:cs="Tahoma"/>
          <w:color w:val="000000"/>
          <w:sz w:val="28"/>
          <w:szCs w:val="28"/>
        </w:rPr>
        <w:t>培训，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老师们</w:t>
      </w:r>
      <w:r>
        <w:rPr>
          <w:rFonts w:ascii="仿宋" w:eastAsia="仿宋" w:hAnsi="仿宋" w:cs="Tahoma"/>
          <w:color w:val="000000"/>
          <w:sz w:val="28"/>
          <w:szCs w:val="28"/>
        </w:rPr>
        <w:t>学习更加积极主动，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每天</w:t>
      </w:r>
      <w:r>
        <w:rPr>
          <w:rFonts w:ascii="仿宋" w:eastAsia="仿宋" w:hAnsi="仿宋" w:cs="Tahoma"/>
          <w:color w:val="000000"/>
          <w:sz w:val="28"/>
          <w:szCs w:val="28"/>
        </w:rPr>
        <w:t>晚上休息时间也在学习研究。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根据教学和教师专业成长的需要，在导师的安排下，我们于</w:t>
      </w:r>
      <w:r>
        <w:rPr>
          <w:rFonts w:ascii="仿宋" w:eastAsia="仿宋" w:hAnsi="仿宋" w:cs="Tahoma"/>
          <w:color w:val="000000"/>
          <w:sz w:val="28"/>
          <w:szCs w:val="28"/>
        </w:rPr>
        <w:t>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25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在双流艺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207室开展了开学第五次线下培训活动，由绘画了欧昌健老师分享素描静物教学经验和</w:t>
      </w:r>
      <w:r>
        <w:rPr>
          <w:rFonts w:ascii="仿宋" w:eastAsia="仿宋" w:hAnsi="仿宋" w:cs="Tahoma"/>
          <w:color w:val="000000"/>
          <w:sz w:val="28"/>
          <w:szCs w:val="28"/>
        </w:rPr>
        <w:t>示范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步骤详解，</w:t>
      </w:r>
      <w:r>
        <w:rPr>
          <w:rFonts w:ascii="仿宋" w:eastAsia="仿宋" w:hAnsi="仿宋" w:cs="Tahoma"/>
          <w:color w:val="000000"/>
          <w:sz w:val="28"/>
          <w:szCs w:val="28"/>
        </w:rPr>
        <w:t>为期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5天</w:t>
      </w:r>
      <w:r>
        <w:rPr>
          <w:rFonts w:ascii="仿宋" w:eastAsia="仿宋" w:hAnsi="仿宋" w:cs="Tahoma"/>
          <w:color w:val="000000"/>
          <w:sz w:val="28"/>
          <w:szCs w:val="28"/>
        </w:rPr>
        <w:t>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工作室学员和我校全体</w:t>
      </w:r>
      <w:r>
        <w:rPr>
          <w:rFonts w:ascii="仿宋" w:eastAsia="仿宋" w:hAnsi="仿宋" w:cs="Tahoma"/>
          <w:color w:val="000000"/>
          <w:sz w:val="28"/>
          <w:szCs w:val="28"/>
        </w:rPr>
        <w:t>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教师全程认真听课做笔记、学习，按照</w:t>
      </w:r>
      <w:r>
        <w:rPr>
          <w:rFonts w:ascii="仿宋" w:eastAsia="仿宋" w:hAnsi="仿宋" w:cs="Tahoma"/>
          <w:color w:val="000000"/>
          <w:sz w:val="28"/>
          <w:szCs w:val="28"/>
        </w:rPr>
        <w:t>培训教师的安排和要求进行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素描静物</w:t>
      </w:r>
      <w:r>
        <w:rPr>
          <w:rFonts w:ascii="仿宋" w:eastAsia="仿宋" w:hAnsi="仿宋" w:cs="Tahoma"/>
          <w:color w:val="000000"/>
          <w:sz w:val="28"/>
          <w:szCs w:val="28"/>
        </w:rPr>
        <w:t>绘画，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欧</w:t>
      </w:r>
      <w:r>
        <w:rPr>
          <w:rFonts w:ascii="仿宋" w:eastAsia="仿宋" w:hAnsi="仿宋" w:cs="Tahoma"/>
          <w:color w:val="000000"/>
          <w:sz w:val="28"/>
          <w:szCs w:val="28"/>
        </w:rPr>
        <w:t>老师进行个别辅导，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每天细致点评和分析总结老师们画面</w:t>
      </w:r>
      <w:r>
        <w:rPr>
          <w:rFonts w:ascii="仿宋" w:eastAsia="仿宋" w:hAnsi="仿宋" w:cs="Tahoma"/>
          <w:color w:val="000000"/>
          <w:sz w:val="28"/>
          <w:szCs w:val="28"/>
        </w:rPr>
        <w:t>中的优缺点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，给我们的专业教学提供了很全面</w:t>
      </w:r>
      <w:r>
        <w:rPr>
          <w:rFonts w:ascii="仿宋" w:eastAsia="仿宋" w:hAnsi="仿宋" w:cs="Tahoma"/>
          <w:color w:val="000000"/>
          <w:sz w:val="28"/>
          <w:szCs w:val="28"/>
        </w:rPr>
        <w:t>细致的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教学思路和</w:t>
      </w:r>
      <w:r>
        <w:rPr>
          <w:rFonts w:ascii="仿宋" w:eastAsia="仿宋" w:hAnsi="仿宋" w:cs="Tahoma"/>
          <w:color w:val="000000"/>
          <w:sz w:val="28"/>
          <w:szCs w:val="28"/>
        </w:rPr>
        <w:t>经验，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是一次不可</w:t>
      </w:r>
      <w:r>
        <w:rPr>
          <w:rFonts w:ascii="仿宋" w:eastAsia="仿宋" w:hAnsi="仿宋" w:cs="Tahoma"/>
          <w:color w:val="000000"/>
          <w:sz w:val="28"/>
          <w:szCs w:val="28"/>
        </w:rPr>
        <w:t>多得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的学习经历，大家收获满满，对素描静物</w:t>
      </w:r>
      <w:r>
        <w:rPr>
          <w:rFonts w:ascii="仿宋" w:eastAsia="仿宋" w:hAnsi="仿宋" w:cs="Tahoma"/>
          <w:color w:val="000000"/>
          <w:sz w:val="28"/>
          <w:szCs w:val="28"/>
        </w:rPr>
        <w:t>每个阶段教学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方法和绘画步骤</w:t>
      </w:r>
      <w:r>
        <w:rPr>
          <w:rFonts w:ascii="仿宋" w:eastAsia="仿宋" w:hAnsi="仿宋" w:cs="Tahoma"/>
          <w:color w:val="000000"/>
          <w:sz w:val="28"/>
          <w:szCs w:val="28"/>
        </w:rPr>
        <w:t>的认识更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深入</w:t>
      </w:r>
      <w:r>
        <w:rPr>
          <w:rFonts w:ascii="仿宋" w:eastAsia="仿宋" w:hAnsi="仿宋" w:cs="Tahoma"/>
          <w:color w:val="000000"/>
          <w:sz w:val="28"/>
          <w:szCs w:val="28"/>
        </w:rPr>
        <w:t>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思路更加清晰，专业技能也有所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提升</w:t>
      </w:r>
      <w:r>
        <w:rPr>
          <w:rFonts w:ascii="仿宋" w:eastAsia="仿宋" w:hAnsi="仿宋" w:cs="Tahoma"/>
          <w:color w:val="000000"/>
          <w:sz w:val="28"/>
          <w:szCs w:val="28"/>
        </w:rPr>
        <w:t>！</w:t>
      </w: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noProof/>
          <w:color w:val="000000"/>
          <w:sz w:val="28"/>
          <w:szCs w:val="28"/>
        </w:rPr>
        <w:lastRenderedPageBreak/>
        <w:drawing>
          <wp:inline distT="0" distB="0" distL="114300" distR="114300" wp14:anchorId="5B657737" wp14:editId="5E9B7237">
            <wp:extent cx="5273040" cy="3954780"/>
            <wp:effectExtent l="0" t="0" r="3810" b="7620"/>
            <wp:docPr id="24" name="图片 24" descr="70841241cb536e9806e3992f1e371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0841241cb536e9806e3992f1e371d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重视学员的</w:t>
      </w:r>
      <w:r>
        <w:rPr>
          <w:rFonts w:ascii="仿宋" w:eastAsia="仿宋" w:hAnsi="仿宋" w:cs="Tahoma"/>
          <w:color w:val="000000"/>
          <w:sz w:val="28"/>
          <w:szCs w:val="28"/>
        </w:rPr>
        <w:t>个人专业成长和发展，对外引进优秀教师对学员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进行</w:t>
      </w:r>
      <w:r>
        <w:rPr>
          <w:rFonts w:ascii="仿宋" w:eastAsia="仿宋" w:hAnsi="仿宋" w:cs="Tahoma"/>
          <w:color w:val="000000"/>
          <w:sz w:val="28"/>
          <w:szCs w:val="28"/>
        </w:rPr>
        <w:t>专业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和教学经验指导交流，致力于探索、研究、总结美术高考的经验与得失，研究美术高考教学体系。为普通高中美术高考教学发展做出相应的贡献。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本次主要是素描教学方法的研究和专业</w:t>
      </w:r>
      <w:r>
        <w:rPr>
          <w:rFonts w:ascii="仿宋" w:eastAsia="仿宋" w:hAnsi="仿宋" w:cs="Tahoma"/>
          <w:color w:val="000000"/>
          <w:sz w:val="28"/>
          <w:szCs w:val="28"/>
        </w:rPr>
        <w:t>技能的提升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，欧老师详细地为</w:t>
      </w:r>
      <w:r>
        <w:rPr>
          <w:rFonts w:ascii="仿宋" w:eastAsia="仿宋" w:hAnsi="仿宋" w:cs="Tahoma"/>
          <w:color w:val="000000"/>
          <w:sz w:val="28"/>
          <w:szCs w:val="28"/>
        </w:rPr>
        <w:t>我们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展示了他的教学过程和方法，让我们收获</w:t>
      </w:r>
      <w:r>
        <w:rPr>
          <w:rFonts w:ascii="仿宋" w:eastAsia="仿宋" w:hAnsi="仿宋" w:cs="Tahoma"/>
          <w:color w:val="000000"/>
          <w:sz w:val="28"/>
          <w:szCs w:val="28"/>
        </w:rPr>
        <w:t>颇丰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1.构图：</w:t>
      </w:r>
      <w:r>
        <w:rPr>
          <w:rFonts w:ascii="仿宋" w:eastAsia="仿宋" w:hAnsi="仿宋" w:cs="Tahoma"/>
          <w:color w:val="000000"/>
          <w:sz w:val="28"/>
          <w:szCs w:val="28"/>
        </w:rPr>
        <w:t>直线造型，整体观察物体的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大小</w:t>
      </w:r>
      <w:r>
        <w:rPr>
          <w:rFonts w:ascii="仿宋" w:eastAsia="仿宋" w:hAnsi="仿宋" w:cs="Tahoma"/>
          <w:color w:val="000000"/>
          <w:sz w:val="28"/>
          <w:szCs w:val="28"/>
        </w:rPr>
        <w:t>位置</w:t>
      </w: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2.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进一步</w:t>
      </w:r>
      <w:r>
        <w:rPr>
          <w:rFonts w:ascii="仿宋" w:eastAsia="仿宋" w:hAnsi="仿宋" w:cs="Tahoma"/>
          <w:color w:val="000000"/>
          <w:sz w:val="28"/>
          <w:szCs w:val="28"/>
        </w:rPr>
        <w:t>找形体，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偏</w:t>
      </w:r>
      <w:r>
        <w:rPr>
          <w:rFonts w:ascii="仿宋" w:eastAsia="仿宋" w:hAnsi="仿宋" w:cs="Tahoma"/>
          <w:color w:val="000000"/>
          <w:sz w:val="28"/>
          <w:szCs w:val="28"/>
        </w:rPr>
        <w:t>方一点，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暗部</w:t>
      </w:r>
      <w:r>
        <w:rPr>
          <w:rFonts w:ascii="仿宋" w:eastAsia="仿宋" w:hAnsi="仿宋" w:cs="Tahoma"/>
          <w:color w:val="000000"/>
          <w:sz w:val="28"/>
          <w:szCs w:val="28"/>
        </w:rPr>
        <w:t>的形状全要找出来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  <w:r>
        <w:rPr>
          <w:rFonts w:ascii="仿宋" w:eastAsia="仿宋" w:hAnsi="仿宋" w:cs="Tahoma"/>
          <w:color w:val="000000"/>
          <w:sz w:val="28"/>
          <w:szCs w:val="28"/>
        </w:rPr>
        <w:t>用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楼梯</w:t>
      </w:r>
      <w:proofErr w:type="gramStart"/>
      <w:r>
        <w:rPr>
          <w:rFonts w:ascii="仿宋" w:eastAsia="仿宋" w:hAnsi="仿宋" w:cs="Tahoma"/>
          <w:color w:val="000000"/>
          <w:sz w:val="28"/>
          <w:szCs w:val="28"/>
        </w:rPr>
        <w:t>形找明暗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交界线。</w:t>
      </w: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3.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统一</w:t>
      </w:r>
      <w:r>
        <w:rPr>
          <w:rFonts w:ascii="仿宋" w:eastAsia="仿宋" w:hAnsi="仿宋" w:cs="Tahoma"/>
          <w:color w:val="000000"/>
          <w:sz w:val="28"/>
          <w:szCs w:val="28"/>
        </w:rPr>
        <w:t>暗部，画出空间，带出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灰面</w:t>
      </w:r>
      <w:r>
        <w:rPr>
          <w:rFonts w:ascii="仿宋" w:eastAsia="仿宋" w:hAnsi="仿宋" w:cs="Tahoma"/>
          <w:color w:val="000000"/>
          <w:sz w:val="28"/>
          <w:szCs w:val="28"/>
        </w:rPr>
        <w:t>和简单的固有色。前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实</w:t>
      </w:r>
      <w:r>
        <w:rPr>
          <w:rFonts w:ascii="仿宋" w:eastAsia="仿宋" w:hAnsi="仿宋" w:cs="Tahoma"/>
          <w:color w:val="000000"/>
          <w:sz w:val="28"/>
          <w:szCs w:val="28"/>
        </w:rPr>
        <w:t>后虚，上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实后</w:t>
      </w:r>
      <w:r>
        <w:rPr>
          <w:rFonts w:ascii="仿宋" w:eastAsia="仿宋" w:hAnsi="仿宋" w:cs="Tahoma"/>
          <w:color w:val="000000"/>
          <w:sz w:val="28"/>
          <w:szCs w:val="28"/>
        </w:rPr>
        <w:t>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lastRenderedPageBreak/>
        <w:t>4</w:t>
      </w:r>
      <w:r>
        <w:rPr>
          <w:rFonts w:ascii="仿宋" w:eastAsia="仿宋" w:hAnsi="仿宋" w:cs="Tahoma"/>
          <w:color w:val="000000"/>
          <w:sz w:val="28"/>
          <w:szCs w:val="28"/>
        </w:rPr>
        <w:t>.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具体</w:t>
      </w:r>
      <w:r>
        <w:rPr>
          <w:rFonts w:ascii="仿宋" w:eastAsia="仿宋" w:hAnsi="仿宋" w:cs="Tahoma"/>
          <w:color w:val="000000"/>
          <w:sz w:val="28"/>
          <w:szCs w:val="28"/>
        </w:rPr>
        <w:t>再单独分析每一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个</w:t>
      </w:r>
      <w:r>
        <w:rPr>
          <w:rFonts w:ascii="仿宋" w:eastAsia="仿宋" w:hAnsi="仿宋" w:cs="Tahoma"/>
          <w:color w:val="000000"/>
          <w:sz w:val="28"/>
          <w:szCs w:val="28"/>
        </w:rPr>
        <w:t>物体结构，注意穿插关系。</w:t>
      </w:r>
    </w:p>
    <w:p w:rsidR="00481155" w:rsidRPr="00723730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5.区分固有色</w:t>
      </w:r>
      <w:r>
        <w:rPr>
          <w:rFonts w:ascii="仿宋" w:eastAsia="仿宋" w:hAnsi="仿宋" w:cs="Tahoma"/>
          <w:color w:val="000000"/>
          <w:sz w:val="28"/>
          <w:szCs w:val="28"/>
        </w:rPr>
        <w:t>，暗部的颜色给足，高光预留，然后揉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搽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。</w:t>
      </w: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</w:p>
    <w:p w:rsidR="00481155" w:rsidRDefault="00481155" w:rsidP="00481155">
      <w:pPr>
        <w:pStyle w:val="a3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 wp14:anchorId="0C797DC7" wp14:editId="2BDAEDF2">
            <wp:extent cx="5266690" cy="3950335"/>
            <wp:effectExtent l="0" t="0" r="10160" b="12065"/>
            <wp:docPr id="25" name="图片 25" descr="83a76202a5d4cdc542d5ab25454e4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83a76202a5d4cdc542d5ab25454e4d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155" w:rsidRDefault="00481155" w:rsidP="00481155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工作室成员将根据导师的工作计划认真的踏实的做好各自的工作。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通过教师</w:t>
      </w:r>
      <w:r>
        <w:rPr>
          <w:rFonts w:ascii="仿宋" w:eastAsia="仿宋" w:hAnsi="仿宋" w:cs="Tahoma"/>
          <w:color w:val="000000"/>
          <w:sz w:val="28"/>
          <w:szCs w:val="28"/>
        </w:rPr>
        <w:t>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，努力研修提高自身</w:t>
      </w:r>
      <w:r>
        <w:rPr>
          <w:rFonts w:ascii="仿宋" w:eastAsia="仿宋" w:hAnsi="仿宋" w:cs="Tahoma"/>
          <w:color w:val="000000"/>
          <w:sz w:val="28"/>
          <w:szCs w:val="28"/>
        </w:rPr>
        <w:t>能力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，为</w:t>
      </w:r>
      <w:r>
        <w:rPr>
          <w:rFonts w:ascii="仿宋" w:eastAsia="仿宋" w:hAnsi="仿宋" w:cs="Tahoma"/>
          <w:color w:val="000000"/>
          <w:sz w:val="28"/>
          <w:szCs w:val="28"/>
        </w:rPr>
        <w:t>以后的教学提供更系统完善的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教学体系,</w:t>
      </w:r>
      <w:r>
        <w:rPr>
          <w:rFonts w:ascii="仿宋" w:eastAsia="仿宋" w:hAnsi="仿宋" w:cs="Tahoma"/>
          <w:color w:val="000000"/>
          <w:sz w:val="28"/>
          <w:szCs w:val="28"/>
        </w:rPr>
        <w:t>提高教学效率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把高考美术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成绩</w:t>
      </w:r>
      <w:r>
        <w:rPr>
          <w:rFonts w:ascii="仿宋" w:eastAsia="仿宋" w:hAnsi="仿宋" w:cs="Tahoma"/>
          <w:color w:val="000000"/>
          <w:sz w:val="28"/>
          <w:szCs w:val="28"/>
        </w:rPr>
        <w:t>做的更好更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强</w:t>
      </w:r>
      <w:r>
        <w:rPr>
          <w:rFonts w:ascii="仿宋" w:eastAsia="仿宋" w:hAnsi="仿宋" w:cs="Tahoma"/>
          <w:color w:val="000000"/>
          <w:sz w:val="28"/>
          <w:szCs w:val="28"/>
        </w:rPr>
        <w:t>，我更好的自己而奋斗。</w:t>
      </w:r>
    </w:p>
    <w:p w:rsidR="00E37275" w:rsidRPr="00481155" w:rsidRDefault="00481155">
      <w:bookmarkStart w:id="0" w:name="_GoBack"/>
      <w:bookmarkEnd w:id="0"/>
    </w:p>
    <w:sectPr w:rsidR="00E37275" w:rsidRPr="00481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55"/>
    <w:rsid w:val="001234A2"/>
    <w:rsid w:val="00481155"/>
    <w:rsid w:val="0070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9D8161-54CA-4F5D-BFF9-F249319E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481155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1</cp:revision>
  <dcterms:created xsi:type="dcterms:W3CDTF">2020-05-27T09:41:00Z</dcterms:created>
  <dcterms:modified xsi:type="dcterms:W3CDTF">2020-05-27T09:41:00Z</dcterms:modified>
</cp:coreProperties>
</file>