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0DBC" w:rsidRDefault="00520DBC" w:rsidP="00520DBC">
      <w:pPr>
        <w:ind w:firstLineChars="200" w:firstLine="480"/>
        <w:jc w:val="center"/>
      </w:pPr>
      <w:r>
        <w:rPr>
          <w:noProof/>
        </w:rPr>
        <w:drawing>
          <wp:inline distT="0" distB="0" distL="0" distR="0" wp14:anchorId="143B7870" wp14:editId="48881BE2">
            <wp:extent cx="1115695" cy="1084580"/>
            <wp:effectExtent l="0" t="0" r="8255" b="127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15695" cy="1084580"/>
                    </a:xfrm>
                    <a:prstGeom prst="rect">
                      <a:avLst/>
                    </a:prstGeom>
                    <a:noFill/>
                    <a:ln>
                      <a:noFill/>
                    </a:ln>
                  </pic:spPr>
                </pic:pic>
              </a:graphicData>
            </a:graphic>
          </wp:inline>
        </w:drawing>
      </w:r>
    </w:p>
    <w:p w:rsidR="00520DBC" w:rsidRDefault="00520DBC" w:rsidP="00520DBC">
      <w:pPr>
        <w:ind w:firstLineChars="200" w:firstLine="1044"/>
        <w:rPr>
          <w:b/>
          <w:color w:val="002060"/>
          <w:sz w:val="52"/>
        </w:rPr>
      </w:pPr>
      <w:r>
        <w:rPr>
          <w:rFonts w:hint="eastAsia"/>
          <w:b/>
          <w:color w:val="002060"/>
          <w:sz w:val="52"/>
        </w:rPr>
        <w:t>双流区名教师张志勇工作室</w:t>
      </w:r>
    </w:p>
    <w:p w:rsidR="00520DBC" w:rsidRDefault="00520DBC" w:rsidP="00520DBC">
      <w:pPr>
        <w:jc w:val="center"/>
        <w:rPr>
          <w:b/>
          <w:color w:val="FF0000"/>
          <w:sz w:val="52"/>
        </w:rPr>
      </w:pPr>
      <w:r>
        <w:rPr>
          <w:rFonts w:hint="eastAsia"/>
          <w:b/>
          <w:color w:val="FF0000"/>
          <w:sz w:val="52"/>
        </w:rPr>
        <w:t>学员毕业汇报课程简讯</w:t>
      </w:r>
    </w:p>
    <w:p w:rsidR="00520DBC" w:rsidRDefault="00520DBC" w:rsidP="00520DBC">
      <w:pPr>
        <w:jc w:val="center"/>
        <w:rPr>
          <w:b/>
          <w:sz w:val="36"/>
        </w:rPr>
      </w:pPr>
      <w:r>
        <w:rPr>
          <w:rFonts w:hint="eastAsia"/>
          <w:b/>
          <w:sz w:val="36"/>
        </w:rPr>
        <w:t>（</w:t>
      </w:r>
      <w:r>
        <w:rPr>
          <w:b/>
          <w:sz w:val="36"/>
        </w:rPr>
        <w:t>2021</w:t>
      </w:r>
      <w:r>
        <w:rPr>
          <w:rFonts w:hint="eastAsia"/>
          <w:b/>
          <w:sz w:val="36"/>
        </w:rPr>
        <w:t>年</w:t>
      </w:r>
      <w:r>
        <w:rPr>
          <w:b/>
          <w:sz w:val="36"/>
        </w:rPr>
        <w:t>4</w:t>
      </w:r>
      <w:r>
        <w:rPr>
          <w:rFonts w:hint="eastAsia"/>
          <w:b/>
          <w:sz w:val="36"/>
        </w:rPr>
        <w:t>月）</w:t>
      </w:r>
    </w:p>
    <w:p w:rsidR="00520DBC" w:rsidRDefault="00520DBC" w:rsidP="00520DBC">
      <w:pPr>
        <w:ind w:firstLineChars="200" w:firstLine="480"/>
        <w:jc w:val="center"/>
        <w:rPr>
          <w:b/>
          <w:sz w:val="36"/>
        </w:rPr>
      </w:pPr>
      <w:r>
        <w:rPr>
          <w:noProof/>
        </w:rPr>
        <w:drawing>
          <wp:inline distT="0" distB="0" distL="0" distR="0" wp14:anchorId="28A28A9D" wp14:editId="7EAC76E2">
            <wp:extent cx="5269230" cy="3456305"/>
            <wp:effectExtent l="0" t="0" r="762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69230" cy="3456305"/>
                    </a:xfrm>
                    <a:prstGeom prst="rect">
                      <a:avLst/>
                    </a:prstGeom>
                    <a:noFill/>
                    <a:ln>
                      <a:noFill/>
                    </a:ln>
                  </pic:spPr>
                </pic:pic>
              </a:graphicData>
            </a:graphic>
          </wp:inline>
        </w:drawing>
      </w:r>
    </w:p>
    <w:p w:rsidR="00520DBC" w:rsidRDefault="00520DBC" w:rsidP="00520DBC">
      <w:pPr>
        <w:rPr>
          <w:b/>
          <w:sz w:val="36"/>
        </w:rPr>
      </w:pPr>
    </w:p>
    <w:p w:rsidR="00520DBC" w:rsidRDefault="00520DBC" w:rsidP="00520DBC">
      <w:pPr>
        <w:ind w:firstLineChars="200" w:firstLine="482"/>
        <w:jc w:val="center"/>
        <w:rPr>
          <w:b/>
          <w:color w:val="002060"/>
        </w:rPr>
      </w:pPr>
      <w:r>
        <w:rPr>
          <w:rFonts w:hint="eastAsia"/>
          <w:b/>
          <w:color w:val="002060"/>
        </w:rPr>
        <w:t>编辑部：张志勇工作室</w:t>
      </w:r>
    </w:p>
    <w:p w:rsidR="00520DBC" w:rsidRDefault="00520DBC" w:rsidP="00520DBC">
      <w:pPr>
        <w:ind w:firstLineChars="200" w:firstLine="482"/>
        <w:jc w:val="center"/>
        <w:rPr>
          <w:b/>
          <w:color w:val="002060"/>
        </w:rPr>
      </w:pPr>
    </w:p>
    <w:p w:rsidR="00520DBC" w:rsidRDefault="00520DBC" w:rsidP="00520DBC">
      <w:pPr>
        <w:ind w:firstLineChars="200" w:firstLine="482"/>
        <w:jc w:val="center"/>
        <w:rPr>
          <w:b/>
          <w:color w:val="002060"/>
        </w:rPr>
      </w:pPr>
      <w:r>
        <w:rPr>
          <w:rFonts w:hint="eastAsia"/>
          <w:b/>
          <w:color w:val="002060"/>
        </w:rPr>
        <w:t>负责人：张志勇</w:t>
      </w:r>
      <w:bookmarkStart w:id="0" w:name="_GoBack"/>
      <w:bookmarkEnd w:id="0"/>
    </w:p>
    <w:p w:rsidR="00520DBC" w:rsidRDefault="00520DBC" w:rsidP="00520DBC">
      <w:pPr>
        <w:ind w:firstLineChars="200" w:firstLine="482"/>
        <w:jc w:val="center"/>
        <w:rPr>
          <w:b/>
          <w:color w:val="002060"/>
        </w:rPr>
      </w:pPr>
      <w:r>
        <w:rPr>
          <w:rFonts w:hint="eastAsia"/>
          <w:b/>
          <w:color w:val="002060"/>
        </w:rPr>
        <w:t>责任编辑：</w:t>
      </w:r>
      <w:r w:rsidR="00DF09AB">
        <w:rPr>
          <w:rFonts w:hint="eastAsia"/>
          <w:b/>
          <w:color w:val="002060"/>
        </w:rPr>
        <w:t>赵梓诚</w:t>
      </w:r>
    </w:p>
    <w:p w:rsidR="00520DBC" w:rsidRDefault="00520DBC" w:rsidP="00520DBC">
      <w:pPr>
        <w:rPr>
          <w:b/>
          <w:color w:val="002060"/>
        </w:rPr>
      </w:pPr>
    </w:p>
    <w:p w:rsidR="00520DBC" w:rsidRDefault="00520DBC" w:rsidP="00520DBC">
      <w:pPr>
        <w:ind w:firstLineChars="200" w:firstLine="482"/>
        <w:jc w:val="center"/>
        <w:rPr>
          <w:b/>
          <w:color w:val="002060"/>
        </w:rPr>
      </w:pPr>
      <w:r>
        <w:rPr>
          <w:rFonts w:hint="eastAsia"/>
          <w:b/>
          <w:color w:val="002060"/>
        </w:rPr>
        <w:t>编委：李发友</w:t>
      </w:r>
      <w:r>
        <w:rPr>
          <w:b/>
          <w:color w:val="002060"/>
        </w:rPr>
        <w:t xml:space="preserve">   </w:t>
      </w:r>
      <w:r>
        <w:rPr>
          <w:rFonts w:hint="eastAsia"/>
          <w:b/>
          <w:color w:val="002060"/>
        </w:rPr>
        <w:t>赵梓诚</w:t>
      </w:r>
      <w:r>
        <w:rPr>
          <w:b/>
          <w:color w:val="002060"/>
        </w:rPr>
        <w:t xml:space="preserve">   </w:t>
      </w:r>
      <w:r>
        <w:rPr>
          <w:rFonts w:hint="eastAsia"/>
          <w:b/>
          <w:color w:val="002060"/>
        </w:rPr>
        <w:t>李</w:t>
      </w:r>
      <w:r w:rsidR="00DF09AB">
        <w:rPr>
          <w:rFonts w:hint="eastAsia"/>
          <w:b/>
          <w:color w:val="002060"/>
        </w:rPr>
        <w:t>小艳</w:t>
      </w:r>
      <w:r>
        <w:rPr>
          <w:b/>
          <w:color w:val="002060"/>
        </w:rPr>
        <w:t xml:space="preserve">   </w:t>
      </w:r>
      <w:r>
        <w:rPr>
          <w:rFonts w:hint="eastAsia"/>
          <w:b/>
          <w:color w:val="002060"/>
        </w:rPr>
        <w:t>王章玉</w:t>
      </w:r>
      <w:r>
        <w:rPr>
          <w:b/>
          <w:color w:val="002060"/>
        </w:rPr>
        <w:t xml:space="preserve">   </w:t>
      </w:r>
      <w:r>
        <w:rPr>
          <w:rFonts w:hint="eastAsia"/>
          <w:b/>
          <w:color w:val="002060"/>
        </w:rPr>
        <w:t>刘永宏</w:t>
      </w:r>
      <w:r>
        <w:rPr>
          <w:b/>
          <w:color w:val="002060"/>
        </w:rPr>
        <w:t xml:space="preserve">   </w:t>
      </w:r>
      <w:r>
        <w:rPr>
          <w:rFonts w:hint="eastAsia"/>
          <w:b/>
          <w:color w:val="002060"/>
        </w:rPr>
        <w:t>何</w:t>
      </w:r>
      <w:r>
        <w:rPr>
          <w:b/>
          <w:color w:val="002060"/>
        </w:rPr>
        <w:t xml:space="preserve">  </w:t>
      </w:r>
      <w:proofErr w:type="gramStart"/>
      <w:r>
        <w:rPr>
          <w:rFonts w:hint="eastAsia"/>
          <w:b/>
          <w:color w:val="002060"/>
        </w:rPr>
        <w:t>凤</w:t>
      </w:r>
      <w:proofErr w:type="gramEnd"/>
      <w:r>
        <w:rPr>
          <w:b/>
          <w:color w:val="002060"/>
        </w:rPr>
        <w:t xml:space="preserve">      </w:t>
      </w:r>
      <w:proofErr w:type="gramStart"/>
      <w:r>
        <w:rPr>
          <w:rFonts w:hint="eastAsia"/>
          <w:b/>
          <w:color w:val="002060"/>
        </w:rPr>
        <w:t>夏江来</w:t>
      </w:r>
      <w:proofErr w:type="gramEnd"/>
      <w:r>
        <w:rPr>
          <w:b/>
          <w:color w:val="002060"/>
        </w:rPr>
        <w:t xml:space="preserve">   </w:t>
      </w:r>
      <w:r>
        <w:rPr>
          <w:rFonts w:hint="eastAsia"/>
          <w:b/>
          <w:color w:val="002060"/>
        </w:rPr>
        <w:t>漆</w:t>
      </w:r>
      <w:r>
        <w:rPr>
          <w:b/>
          <w:color w:val="002060"/>
        </w:rPr>
        <w:t xml:space="preserve">  </w:t>
      </w:r>
      <w:r>
        <w:rPr>
          <w:rFonts w:hint="eastAsia"/>
          <w:b/>
          <w:color w:val="002060"/>
        </w:rPr>
        <w:t>帅</w:t>
      </w:r>
      <w:r>
        <w:rPr>
          <w:b/>
          <w:color w:val="002060"/>
        </w:rPr>
        <w:t xml:space="preserve">   </w:t>
      </w:r>
      <w:r>
        <w:rPr>
          <w:rFonts w:hint="eastAsia"/>
          <w:b/>
          <w:color w:val="002060"/>
        </w:rPr>
        <w:t>陈</w:t>
      </w:r>
      <w:r>
        <w:rPr>
          <w:b/>
          <w:color w:val="002060"/>
        </w:rPr>
        <w:t xml:space="preserve">  </w:t>
      </w:r>
      <w:r>
        <w:rPr>
          <w:rFonts w:hint="eastAsia"/>
          <w:b/>
          <w:color w:val="002060"/>
        </w:rPr>
        <w:t>意</w:t>
      </w:r>
      <w:r>
        <w:rPr>
          <w:b/>
          <w:color w:val="002060"/>
        </w:rPr>
        <w:t xml:space="preserve">   </w:t>
      </w:r>
      <w:r>
        <w:rPr>
          <w:rFonts w:hint="eastAsia"/>
          <w:b/>
          <w:color w:val="002060"/>
        </w:rPr>
        <w:t>杨君秀</w:t>
      </w:r>
      <w:r>
        <w:rPr>
          <w:b/>
          <w:color w:val="002060"/>
        </w:rPr>
        <w:t xml:space="preserve">  </w:t>
      </w:r>
    </w:p>
    <w:p w:rsidR="00520DBC" w:rsidRDefault="00520DBC" w:rsidP="00520DBC">
      <w:pPr>
        <w:ind w:firstLineChars="200" w:firstLine="482"/>
        <w:jc w:val="center"/>
        <w:rPr>
          <w:b/>
          <w:color w:val="002060"/>
        </w:rPr>
      </w:pPr>
      <w:r>
        <w:rPr>
          <w:rFonts w:hint="eastAsia"/>
          <w:b/>
          <w:color w:val="002060"/>
        </w:rPr>
        <w:t>记</w:t>
      </w:r>
      <w:r>
        <w:rPr>
          <w:b/>
          <w:color w:val="002060"/>
        </w:rPr>
        <w:t xml:space="preserve"> </w:t>
      </w:r>
      <w:r>
        <w:rPr>
          <w:rFonts w:hint="eastAsia"/>
          <w:b/>
          <w:color w:val="002060"/>
        </w:rPr>
        <w:t>录</w:t>
      </w:r>
      <w:r>
        <w:rPr>
          <w:b/>
          <w:color w:val="002060"/>
        </w:rPr>
        <w:t xml:space="preserve"> </w:t>
      </w:r>
      <w:r>
        <w:rPr>
          <w:rFonts w:hint="eastAsia"/>
          <w:b/>
          <w:color w:val="002060"/>
        </w:rPr>
        <w:t>人：</w:t>
      </w:r>
      <w:r w:rsidR="00DF09AB">
        <w:rPr>
          <w:rFonts w:hint="eastAsia"/>
          <w:b/>
          <w:color w:val="002060"/>
        </w:rPr>
        <w:t>李小艳</w:t>
      </w:r>
      <w:r>
        <w:rPr>
          <w:b/>
          <w:color w:val="002060"/>
        </w:rPr>
        <w:t xml:space="preserve">  </w:t>
      </w:r>
    </w:p>
    <w:p w:rsidR="00520DBC" w:rsidRDefault="00520DBC" w:rsidP="00520DBC">
      <w:pPr>
        <w:ind w:firstLineChars="200" w:firstLine="482"/>
        <w:jc w:val="center"/>
        <w:rPr>
          <w:b/>
          <w:color w:val="002060"/>
        </w:rPr>
      </w:pPr>
    </w:p>
    <w:p w:rsidR="00520DBC" w:rsidRDefault="00520DBC" w:rsidP="00520DBC">
      <w:pPr>
        <w:jc w:val="center"/>
        <w:rPr>
          <w:sz w:val="44"/>
          <w:lang w:val="zh-CN"/>
        </w:rPr>
      </w:pPr>
    </w:p>
    <w:p w:rsidR="00520DBC" w:rsidRPr="00520DBC" w:rsidRDefault="00520DBC" w:rsidP="00520DBC">
      <w:pPr>
        <w:wordWrap w:val="0"/>
        <w:spacing w:line="420" w:lineRule="atLeast"/>
        <w:jc w:val="center"/>
        <w:outlineLvl w:val="0"/>
        <w:rPr>
          <w:rFonts w:ascii="PingFangSC-Medium" w:hAnsi="PingFangSC-Medium" w:hint="eastAsia"/>
          <w:b/>
          <w:bCs/>
          <w:color w:val="4B3838"/>
          <w:kern w:val="36"/>
          <w:sz w:val="36"/>
          <w:szCs w:val="36"/>
        </w:rPr>
      </w:pPr>
      <w:r w:rsidRPr="00520DBC">
        <w:rPr>
          <w:rFonts w:ascii="PingFangSC-Medium" w:hAnsi="PingFangSC-Medium" w:hint="eastAsia"/>
          <w:b/>
          <w:bCs/>
          <w:color w:val="4B3838"/>
          <w:kern w:val="36"/>
          <w:sz w:val="36"/>
          <w:szCs w:val="36"/>
        </w:rPr>
        <w:t>张志勇</w:t>
      </w:r>
      <w:r w:rsidRPr="00520DBC">
        <w:rPr>
          <w:rFonts w:ascii="PingFangSC-Medium" w:hAnsi="PingFangSC-Medium"/>
          <w:b/>
          <w:bCs/>
          <w:color w:val="4B3838"/>
          <w:kern w:val="36"/>
          <w:sz w:val="36"/>
          <w:szCs w:val="36"/>
        </w:rPr>
        <w:t>名师工作室第九届学员毕业汇报课</w:t>
      </w:r>
    </w:p>
    <w:p w:rsidR="00520DBC" w:rsidRPr="005520AA" w:rsidRDefault="00520DBC" w:rsidP="00520DBC">
      <w:pPr>
        <w:spacing w:line="360" w:lineRule="atLeast"/>
        <w:jc w:val="center"/>
        <w:rPr>
          <w:rFonts w:ascii="PingFangSC-Regular" w:hAnsi="PingFangSC-Regular" w:hint="eastAsia"/>
          <w:color w:val="83B5B4"/>
          <w:sz w:val="26"/>
          <w:szCs w:val="26"/>
        </w:rPr>
      </w:pPr>
      <w:r>
        <w:rPr>
          <w:rFonts w:ascii="PingFangSC-Regular" w:hAnsi="PingFangSC-Regular" w:hint="eastAsia"/>
          <w:color w:val="83B5B4"/>
          <w:sz w:val="26"/>
          <w:szCs w:val="26"/>
        </w:rPr>
        <w:t>赵梓诚</w:t>
      </w:r>
    </w:p>
    <w:p w:rsidR="00520DBC" w:rsidRPr="00520DBC" w:rsidRDefault="00520DBC" w:rsidP="00520DBC">
      <w:pPr>
        <w:rPr>
          <w:rFonts w:ascii="PingFangSC-Light" w:hAnsi="PingFangSC-Light" w:hint="eastAsia"/>
          <w:b/>
          <w:bCs/>
          <w:color w:val="4B3838"/>
        </w:rPr>
      </w:pPr>
      <w:r w:rsidRPr="00520DBC">
        <w:rPr>
          <w:rFonts w:ascii="PingFangSC-Light" w:hAnsi="PingFangSC-Light"/>
          <w:b/>
          <w:bCs/>
          <w:color w:val="4B3838"/>
        </w:rPr>
        <w:t>2021</w:t>
      </w:r>
      <w:r w:rsidRPr="00520DBC">
        <w:rPr>
          <w:rFonts w:ascii="PingFangSC-Light" w:hAnsi="PingFangSC-Light"/>
          <w:b/>
          <w:bCs/>
          <w:color w:val="4B3838"/>
        </w:rPr>
        <w:t>年</w:t>
      </w:r>
      <w:r w:rsidRPr="00520DBC">
        <w:rPr>
          <w:rFonts w:ascii="PingFangSC-Light" w:hAnsi="PingFangSC-Light"/>
          <w:b/>
          <w:bCs/>
          <w:color w:val="4B3838"/>
        </w:rPr>
        <w:t>3</w:t>
      </w:r>
      <w:r w:rsidRPr="00520DBC">
        <w:rPr>
          <w:rFonts w:ascii="PingFangSC-Light" w:hAnsi="PingFangSC-Light"/>
          <w:b/>
          <w:bCs/>
          <w:color w:val="4B3838"/>
        </w:rPr>
        <w:t>月</w:t>
      </w:r>
      <w:r w:rsidRPr="00520DBC">
        <w:rPr>
          <w:rFonts w:ascii="PingFangSC-Light" w:hAnsi="PingFangSC-Light"/>
          <w:b/>
          <w:bCs/>
          <w:color w:val="4B3838"/>
        </w:rPr>
        <w:t>21</w:t>
      </w:r>
      <w:r w:rsidRPr="00520DBC">
        <w:rPr>
          <w:rFonts w:ascii="PingFangSC-Light" w:hAnsi="PingFangSC-Light"/>
          <w:b/>
          <w:bCs/>
          <w:color w:val="4B3838"/>
        </w:rPr>
        <w:t>日，</w:t>
      </w:r>
      <w:r w:rsidRPr="00520DBC">
        <w:rPr>
          <w:rFonts w:ascii="PingFangSC-Light" w:hAnsi="PingFangSC-Light" w:hint="eastAsia"/>
          <w:b/>
          <w:bCs/>
          <w:color w:val="4B3838"/>
        </w:rPr>
        <w:t>张志勇</w:t>
      </w:r>
      <w:r w:rsidRPr="00520DBC">
        <w:rPr>
          <w:rFonts w:ascii="PingFangSC-Light" w:hAnsi="PingFangSC-Light"/>
          <w:b/>
          <w:bCs/>
          <w:color w:val="4B3838"/>
        </w:rPr>
        <w:t>名师工作室第九届学员毕业汇报课准时在艺</w:t>
      </w:r>
      <w:proofErr w:type="gramStart"/>
      <w:r w:rsidRPr="00520DBC">
        <w:rPr>
          <w:rFonts w:ascii="PingFangSC-Light" w:hAnsi="PingFangSC-Light"/>
          <w:b/>
          <w:bCs/>
          <w:color w:val="4B3838"/>
        </w:rPr>
        <w:t>体中学</w:t>
      </w:r>
      <w:r w:rsidRPr="00520DBC">
        <w:rPr>
          <w:rFonts w:ascii="PingFangSC-Light" w:hAnsi="PingFangSC-Light" w:hint="eastAsia"/>
          <w:b/>
          <w:bCs/>
          <w:color w:val="4B3838"/>
        </w:rPr>
        <w:t>和棠</w:t>
      </w:r>
      <w:proofErr w:type="gramEnd"/>
      <w:r w:rsidRPr="00520DBC">
        <w:rPr>
          <w:rFonts w:ascii="PingFangSC-Light" w:hAnsi="PingFangSC-Light" w:hint="eastAsia"/>
          <w:b/>
          <w:bCs/>
          <w:color w:val="4B3838"/>
        </w:rPr>
        <w:t>湖中学</w:t>
      </w:r>
      <w:r w:rsidRPr="00520DBC">
        <w:rPr>
          <w:rFonts w:ascii="PingFangSC-Light" w:hAnsi="PingFangSC-Light"/>
          <w:b/>
          <w:bCs/>
          <w:color w:val="4B3838"/>
        </w:rPr>
        <w:t>准时开展。本次汇报课的高中阶段的课题是</w:t>
      </w:r>
      <w:r w:rsidRPr="00520DBC">
        <w:rPr>
          <w:rFonts w:ascii="PingFangSC-Light" w:hAnsi="PingFangSC-Light" w:hint="eastAsia"/>
          <w:b/>
          <w:bCs/>
          <w:color w:val="4B3838"/>
        </w:rPr>
        <w:t>以高考美术技法教授，中学欣赏课和地理美术融合课程为主，</w:t>
      </w:r>
      <w:r w:rsidRPr="00520DBC">
        <w:rPr>
          <w:rFonts w:ascii="PingFangSC-Light" w:hAnsi="PingFangSC-Light" w:hint="eastAsia"/>
          <w:b/>
          <w:bCs/>
          <w:color w:val="4B3838"/>
        </w:rPr>
        <w:t>1</w:t>
      </w:r>
      <w:r w:rsidRPr="00520DBC">
        <w:rPr>
          <w:rFonts w:ascii="PingFangSC-Light" w:hAnsi="PingFangSC-Light"/>
          <w:b/>
          <w:bCs/>
          <w:color w:val="4B3838"/>
        </w:rPr>
        <w:t>1</w:t>
      </w:r>
      <w:r w:rsidRPr="00520DBC">
        <w:rPr>
          <w:rFonts w:ascii="PingFangSC-Light" w:hAnsi="PingFangSC-Light"/>
          <w:b/>
          <w:bCs/>
          <w:color w:val="4B3838"/>
        </w:rPr>
        <w:t>位学员以此</w:t>
      </w:r>
      <w:r w:rsidRPr="00520DBC">
        <w:rPr>
          <w:rFonts w:ascii="PingFangSC-Light" w:hAnsi="PingFangSC-Light" w:hint="eastAsia"/>
          <w:b/>
          <w:bCs/>
          <w:color w:val="4B3838"/>
        </w:rPr>
        <w:t>开展了不同内容的</w:t>
      </w:r>
      <w:r w:rsidRPr="00520DBC">
        <w:rPr>
          <w:rFonts w:ascii="PingFangSC-Light" w:hAnsi="PingFangSC-Light"/>
          <w:b/>
          <w:bCs/>
          <w:color w:val="4B3838"/>
        </w:rPr>
        <w:t>授课。</w:t>
      </w:r>
    </w:p>
    <w:p w:rsidR="00520DBC" w:rsidRPr="00520DBC" w:rsidRDefault="00520DBC"/>
    <w:p w:rsidR="00520DBC" w:rsidRDefault="00520DBC"/>
    <w:p w:rsidR="00C03647" w:rsidRDefault="00C03647" w:rsidP="00C03647">
      <w:pPr>
        <w:tabs>
          <w:tab w:val="left" w:pos="1176"/>
          <w:tab w:val="center" w:pos="4213"/>
        </w:tabs>
        <w:adjustRightInd w:val="0"/>
        <w:snapToGrid w:val="0"/>
        <w:spacing w:line="360" w:lineRule="auto"/>
        <w:rPr>
          <w:rFonts w:ascii="Adobe 宋体 Std L" w:eastAsia="Adobe 宋体 Std L" w:hAnsi="Adobe 宋体 Std L"/>
          <w:sz w:val="32"/>
          <w:szCs w:val="32"/>
        </w:rPr>
      </w:pPr>
      <w:bookmarkStart w:id="1" w:name="_Hlk9931090"/>
      <w:bookmarkEnd w:id="1"/>
      <w:r>
        <w:rPr>
          <w:rFonts w:ascii="Adobe 宋体 Std L" w:eastAsia="Adobe 宋体 Std L" w:hAnsi="Adobe 宋体 Std L" w:hint="eastAsia"/>
          <w:sz w:val="32"/>
          <w:szCs w:val="32"/>
        </w:rPr>
        <w:t>课名：民族文化</w:t>
      </w:r>
      <w:r>
        <w:rPr>
          <w:rFonts w:ascii="Adobe 宋体 Std L" w:eastAsia="Adobe 宋体 Std L" w:hAnsi="Adobe 宋体 Std L"/>
          <w:sz w:val="32"/>
          <w:szCs w:val="32"/>
        </w:rPr>
        <w:t xml:space="preserve">   </w:t>
      </w:r>
      <w:r>
        <w:rPr>
          <w:rFonts w:ascii="Adobe 宋体 Std L" w:eastAsia="Adobe 宋体 Std L" w:hAnsi="Adobe 宋体 Std L" w:hint="eastAsia"/>
          <w:sz w:val="32"/>
          <w:szCs w:val="32"/>
        </w:rPr>
        <w:t>国之瑰宝——</w:t>
      </w:r>
      <w:r>
        <w:rPr>
          <w:rFonts w:ascii="Adobe 宋体 Std L" w:eastAsia="Adobe 宋体 Std L" w:hAnsi="Adobe 宋体 Std L"/>
          <w:sz w:val="32"/>
          <w:szCs w:val="32"/>
        </w:rPr>
        <w:t xml:space="preserve"> </w:t>
      </w:r>
      <w:r>
        <w:rPr>
          <w:rFonts w:ascii="Adobe 宋体 Std L" w:eastAsia="Adobe 宋体 Std L" w:hAnsi="Adobe 宋体 Std L" w:hint="eastAsia"/>
          <w:sz w:val="32"/>
          <w:szCs w:val="32"/>
        </w:rPr>
        <w:t>中国画</w:t>
      </w:r>
    </w:p>
    <w:p w:rsidR="00C03647" w:rsidRDefault="00C03647" w:rsidP="00C03647">
      <w:pPr>
        <w:adjustRightInd w:val="0"/>
        <w:snapToGrid w:val="0"/>
        <w:spacing w:line="360" w:lineRule="auto"/>
        <w:rPr>
          <w:rFonts w:ascii="Adobe 宋体 Std L" w:eastAsia="Adobe 宋体 Std L" w:hAnsi="Adobe 宋体 Std L"/>
        </w:rPr>
      </w:pPr>
      <w:r>
        <w:rPr>
          <w:rFonts w:ascii="Adobe 宋体 Std L" w:eastAsia="Adobe 宋体 Std L" w:hAnsi="Adobe 宋体 Std L" w:hint="eastAsia"/>
        </w:rPr>
        <w:t>上课教师：双流艺</w:t>
      </w:r>
      <w:proofErr w:type="gramStart"/>
      <w:r>
        <w:rPr>
          <w:rFonts w:ascii="Adobe 宋体 Std L" w:eastAsia="Adobe 宋体 Std L" w:hAnsi="Adobe 宋体 Std L" w:hint="eastAsia"/>
        </w:rPr>
        <w:t>体中学</w:t>
      </w:r>
      <w:proofErr w:type="gramEnd"/>
      <w:r>
        <w:rPr>
          <w:rFonts w:ascii="Adobe 宋体 Std L" w:eastAsia="Adobe 宋体 Std L" w:hAnsi="Adobe 宋体 Std L"/>
        </w:rPr>
        <w:t xml:space="preserve">   </w:t>
      </w:r>
      <w:r>
        <w:rPr>
          <w:rFonts w:ascii="Adobe 宋体 Std L" w:eastAsia="Adobe 宋体 Std L" w:hAnsi="Adobe 宋体 Std L" w:hint="eastAsia"/>
        </w:rPr>
        <w:t>何凤</w:t>
      </w:r>
    </w:p>
    <w:p w:rsidR="00C03647" w:rsidRDefault="00C03647" w:rsidP="00C03647">
      <w:pPr>
        <w:rPr>
          <w:rFonts w:ascii="Adobe 宋体 Std L" w:eastAsia="Adobe 宋体 Std L" w:hAnsi="Adobe 宋体 Std L"/>
        </w:rPr>
      </w:pPr>
      <w:r>
        <w:rPr>
          <w:rFonts w:ascii="Adobe 宋体 Std L" w:eastAsia="Adobe 宋体 Std L" w:hAnsi="Adobe 宋体 Std L" w:hint="eastAsia"/>
        </w:rPr>
        <w:t>上课内容：</w:t>
      </w:r>
    </w:p>
    <w:p w:rsidR="00C03647" w:rsidRDefault="00C03647" w:rsidP="00C03647">
      <w:pPr>
        <w:ind w:firstLineChars="200" w:firstLine="480"/>
        <w:rPr>
          <w:rFonts w:ascii="Adobe 宋体 Std L" w:eastAsia="Adobe 宋体 Std L" w:hAnsi="Adobe 宋体 Std L"/>
        </w:rPr>
      </w:pPr>
      <w:r>
        <w:rPr>
          <w:rFonts w:ascii="Adobe 宋体 Std L" w:eastAsia="Adobe 宋体 Std L" w:hAnsi="Adobe 宋体 Std L" w:hint="eastAsia"/>
        </w:rPr>
        <w:t>本课是普通高中课程标准实验教科书绘画里的第一课《民族文化，国之瑰宝——中国画》。作为绘画分册开篇之课，目的在于让学生感受祖国传统文化之博大情深，了解中国传统绘画的艺术特征。通过本课学习，让学生对中国画特有的绘画工具“文房四宝”以及专门的中国画颜料</w:t>
      </w:r>
      <w:proofErr w:type="gramStart"/>
      <w:r>
        <w:rPr>
          <w:rFonts w:ascii="Adobe 宋体 Std L" w:eastAsia="Adobe 宋体 Std L" w:hAnsi="Adobe 宋体 Std L" w:hint="eastAsia"/>
        </w:rPr>
        <w:t>有一初浅</w:t>
      </w:r>
      <w:proofErr w:type="gramEnd"/>
      <w:r>
        <w:rPr>
          <w:rFonts w:ascii="Adobe 宋体 Std L" w:eastAsia="Adobe 宋体 Std L" w:hAnsi="Adobe 宋体 Std L" w:hint="eastAsia"/>
        </w:rPr>
        <w:t>认识，通过课文中范画赏析探寻中国画丰富的表现手法。独特的表现形式以及千百年来，我国画家在实践中形成的审美理念。以及通过本课学习，使学生对中国画形成正确的概念，并通过这种理解和认识提高对祖国优秀传统绘画的热爱和学习兴趣。安排本课还有承上启下的作为。承上:继续提高鉴赏能力；启下：为第2课和第3课的学习打下良好的基础。</w:t>
      </w:r>
    </w:p>
    <w:p w:rsidR="00C03647" w:rsidRDefault="00C03647" w:rsidP="00C03647">
      <w:pPr>
        <w:ind w:firstLineChars="200" w:firstLine="480"/>
        <w:rPr>
          <w:rFonts w:ascii="Adobe 宋体 Std L" w:eastAsia="Adobe 宋体 Std L" w:hAnsi="Adobe 宋体 Std L"/>
        </w:rPr>
      </w:pPr>
      <w:r>
        <w:rPr>
          <w:rFonts w:ascii="Adobe 宋体 Std L" w:eastAsia="Adobe 宋体 Std L" w:hAnsi="Adobe 宋体 Std L" w:hint="eastAsia"/>
        </w:rPr>
        <w:t>课程亮点：上课使用了微课，学生参与活动积极，主动学习。</w:t>
      </w:r>
    </w:p>
    <w:p w:rsidR="00C03647" w:rsidRDefault="00C03647" w:rsidP="00C03647">
      <w:r>
        <w:rPr>
          <w:rFonts w:ascii="Adobe 宋体 Std L" w:eastAsia="Adobe 宋体 Std L" w:hAnsi="Adobe 宋体 Std L"/>
          <w:noProof/>
        </w:rPr>
        <w:drawing>
          <wp:anchor distT="0" distB="0" distL="114300" distR="114300" simplePos="0" relativeHeight="251660288" behindDoc="0" locked="0" layoutInCell="1" allowOverlap="1">
            <wp:simplePos x="0" y="0"/>
            <wp:positionH relativeFrom="column">
              <wp:posOffset>-266065</wp:posOffset>
            </wp:positionH>
            <wp:positionV relativeFrom="paragraph">
              <wp:posOffset>2080895</wp:posOffset>
            </wp:positionV>
            <wp:extent cx="3058795" cy="1733550"/>
            <wp:effectExtent l="0" t="0" r="8255" b="0"/>
            <wp:wrapSquare wrapText="bothSides"/>
            <wp:docPr id="6" name="图片 6" descr="QQ截图20210402110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QQ截图2021040211081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8795" cy="17335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Adobe 宋体 Std L" w:eastAsia="Adobe 宋体 Std L" w:hAnsi="Adobe 宋体 Std L"/>
          <w:noProof/>
        </w:rPr>
        <w:drawing>
          <wp:anchor distT="0" distB="0" distL="114300" distR="114300" simplePos="0" relativeHeight="251662336" behindDoc="0" locked="0" layoutInCell="1" allowOverlap="1">
            <wp:simplePos x="0" y="0"/>
            <wp:positionH relativeFrom="column">
              <wp:posOffset>2880360</wp:posOffset>
            </wp:positionH>
            <wp:positionV relativeFrom="paragraph">
              <wp:posOffset>2101215</wp:posOffset>
            </wp:positionV>
            <wp:extent cx="3115310" cy="1765300"/>
            <wp:effectExtent l="0" t="0" r="8890" b="6350"/>
            <wp:wrapSquare wrapText="bothSides"/>
            <wp:docPr id="5" name="图片 5" descr="QQ截图2021040211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QQ截图2021040211104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15310" cy="1765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dobe 宋体 Std L" w:eastAsia="Adobe 宋体 Std L" w:hAnsi="Adobe 宋体 Std L"/>
          <w:noProof/>
        </w:rPr>
        <w:drawing>
          <wp:anchor distT="0" distB="0" distL="114300" distR="114300" simplePos="0" relativeHeight="251661312" behindDoc="0" locked="0" layoutInCell="1" allowOverlap="1">
            <wp:simplePos x="0" y="0"/>
            <wp:positionH relativeFrom="column">
              <wp:posOffset>2917190</wp:posOffset>
            </wp:positionH>
            <wp:positionV relativeFrom="paragraph">
              <wp:posOffset>154305</wp:posOffset>
            </wp:positionV>
            <wp:extent cx="2877185" cy="1628775"/>
            <wp:effectExtent l="0" t="0" r="0" b="9525"/>
            <wp:wrapSquare wrapText="bothSides"/>
            <wp:docPr id="4" name="图片 4" descr="QQ截图2021040211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QQ截图2021040211100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77185" cy="16287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Adobe 宋体 Std L" w:eastAsia="Adobe 宋体 Std L" w:hAnsi="Adobe 宋体 Std L"/>
          <w:noProof/>
        </w:rPr>
        <w:drawing>
          <wp:anchor distT="0" distB="0" distL="114300" distR="114300" simplePos="0" relativeHeight="251659264" behindDoc="0" locked="0" layoutInCell="1" allowOverlap="1">
            <wp:simplePos x="0" y="0"/>
            <wp:positionH relativeFrom="column">
              <wp:posOffset>-152400</wp:posOffset>
            </wp:positionH>
            <wp:positionV relativeFrom="paragraph">
              <wp:posOffset>96520</wp:posOffset>
            </wp:positionV>
            <wp:extent cx="2930525" cy="1635760"/>
            <wp:effectExtent l="0" t="0" r="3175" b="2540"/>
            <wp:wrapSquare wrapText="bothSides"/>
            <wp:docPr id="3" name="图片 3" descr="QQ截图20210402110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QQ截图2021040211045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30525" cy="16357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C03647" w:rsidRDefault="00361029" w:rsidP="00DF09AB">
      <w:pPr>
        <w:rPr>
          <w:rFonts w:ascii="黑体" w:eastAsia="黑体" w:hAnsi="黑体" w:cs="黑体"/>
          <w:b/>
          <w:bCs/>
          <w:sz w:val="52"/>
          <w:szCs w:val="52"/>
        </w:rPr>
      </w:pPr>
      <w:r>
        <w:rPr>
          <w:rFonts w:ascii="黑体" w:eastAsia="黑体" w:hAnsi="黑体" w:cs="黑体"/>
          <w:b/>
          <w:bCs/>
          <w:sz w:val="52"/>
          <w:szCs w:val="52"/>
        </w:rPr>
        <w:br w:type="page"/>
      </w:r>
      <w:r w:rsidR="00C03647">
        <w:rPr>
          <w:rFonts w:ascii="黑体" w:eastAsia="黑体" w:hAnsi="黑体" w:cs="黑体" w:hint="eastAsia"/>
          <w:b/>
          <w:bCs/>
          <w:sz w:val="52"/>
          <w:szCs w:val="52"/>
        </w:rPr>
        <w:lastRenderedPageBreak/>
        <w:t>色彩场景</w:t>
      </w:r>
    </w:p>
    <w:p w:rsidR="00C03647" w:rsidRDefault="00361029" w:rsidP="00C03647">
      <w:pPr>
        <w:rPr>
          <w:b/>
          <w:bCs/>
          <w:sz w:val="28"/>
          <w:szCs w:val="28"/>
        </w:rPr>
      </w:pPr>
      <w:r>
        <w:rPr>
          <w:rFonts w:hint="eastAsia"/>
          <w:noProof/>
        </w:rPr>
        <w:drawing>
          <wp:anchor distT="0" distB="0" distL="114300" distR="114300" simplePos="0" relativeHeight="251663360" behindDoc="0" locked="0" layoutInCell="1" allowOverlap="1" wp14:anchorId="45770CD8">
            <wp:simplePos x="0" y="0"/>
            <wp:positionH relativeFrom="column">
              <wp:posOffset>883920</wp:posOffset>
            </wp:positionH>
            <wp:positionV relativeFrom="paragraph">
              <wp:posOffset>91440</wp:posOffset>
            </wp:positionV>
            <wp:extent cx="5258435" cy="2820035"/>
            <wp:effectExtent l="0" t="0" r="0" b="0"/>
            <wp:wrapSquare wrapText="bothSides"/>
            <wp:docPr id="1" name="图片 1" descr="QQ截图20210402111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QQ截图20210402111332"/>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5258435" cy="2820035"/>
                    </a:xfrm>
                    <a:prstGeom prst="rect">
                      <a:avLst/>
                    </a:prstGeom>
                  </pic:spPr>
                </pic:pic>
              </a:graphicData>
            </a:graphic>
          </wp:anchor>
        </w:drawing>
      </w:r>
      <w:r w:rsidR="00C03647">
        <w:rPr>
          <w:rFonts w:hint="eastAsia"/>
          <w:b/>
          <w:bCs/>
          <w:sz w:val="28"/>
          <w:szCs w:val="28"/>
        </w:rPr>
        <w:t>上课班级：高2020届12班</w:t>
      </w:r>
    </w:p>
    <w:p w:rsidR="00C03647" w:rsidRDefault="00C03647" w:rsidP="00C03647">
      <w:pPr>
        <w:rPr>
          <w:b/>
          <w:bCs/>
          <w:sz w:val="28"/>
          <w:szCs w:val="28"/>
        </w:rPr>
      </w:pPr>
      <w:r>
        <w:rPr>
          <w:rFonts w:hint="eastAsia"/>
          <w:b/>
          <w:bCs/>
          <w:sz w:val="28"/>
          <w:szCs w:val="28"/>
        </w:rPr>
        <w:t>授课教师：赵俊康</w:t>
      </w:r>
    </w:p>
    <w:p w:rsidR="00C03647" w:rsidRDefault="00C03647" w:rsidP="00C03647">
      <w:pPr>
        <w:rPr>
          <w:b/>
          <w:bCs/>
          <w:sz w:val="28"/>
          <w:szCs w:val="28"/>
        </w:rPr>
      </w:pPr>
      <w:r>
        <w:rPr>
          <w:rFonts w:hint="eastAsia"/>
          <w:b/>
          <w:bCs/>
          <w:sz w:val="28"/>
          <w:szCs w:val="28"/>
        </w:rPr>
        <w:t>授课类型：技能课</w:t>
      </w:r>
    </w:p>
    <w:p w:rsidR="00C03647" w:rsidRDefault="00C03647" w:rsidP="00C03647">
      <w:pPr>
        <w:rPr>
          <w:b/>
          <w:bCs/>
          <w:sz w:val="28"/>
          <w:szCs w:val="28"/>
        </w:rPr>
      </w:pPr>
      <w:r>
        <w:rPr>
          <w:rFonts w:hint="eastAsia"/>
          <w:b/>
          <w:bCs/>
          <w:sz w:val="28"/>
          <w:szCs w:val="28"/>
        </w:rPr>
        <w:t>课时：1课时</w:t>
      </w:r>
    </w:p>
    <w:p w:rsidR="00C03647" w:rsidRDefault="00C03647" w:rsidP="00C03647"/>
    <w:p w:rsidR="00C03647" w:rsidRDefault="00C03647" w:rsidP="00C03647">
      <w:pPr>
        <w:rPr>
          <w:rFonts w:asciiTheme="majorEastAsia" w:eastAsiaTheme="majorEastAsia" w:hAnsiTheme="majorEastAsia"/>
        </w:rPr>
      </w:pPr>
      <w:r>
        <w:rPr>
          <w:rFonts w:asciiTheme="majorEastAsia" w:eastAsiaTheme="majorEastAsia" w:hAnsiTheme="majorEastAsia" w:hint="eastAsia"/>
          <w:b/>
        </w:rPr>
        <w:t>教学重点：</w:t>
      </w:r>
      <w:r>
        <w:rPr>
          <w:rFonts w:asciiTheme="majorEastAsia" w:eastAsiaTheme="majorEastAsia" w:hAnsiTheme="majorEastAsia" w:hint="eastAsia"/>
        </w:rPr>
        <w:t>色调的</w:t>
      </w:r>
      <w:r>
        <w:rPr>
          <w:rFonts w:asciiTheme="majorEastAsia" w:eastAsiaTheme="majorEastAsia" w:hAnsiTheme="majorEastAsia"/>
        </w:rPr>
        <w:t>含义</w:t>
      </w:r>
      <w:r>
        <w:rPr>
          <w:rFonts w:asciiTheme="majorEastAsia" w:eastAsiaTheme="majorEastAsia" w:hAnsiTheme="majorEastAsia" w:hint="eastAsia"/>
        </w:rPr>
        <w:t>；2.色调的形成</w:t>
      </w:r>
      <w:r>
        <w:rPr>
          <w:rFonts w:asciiTheme="majorEastAsia" w:eastAsiaTheme="majorEastAsia" w:hAnsiTheme="majorEastAsia"/>
        </w:rPr>
        <w:t>因素</w:t>
      </w:r>
      <w:r>
        <w:rPr>
          <w:rFonts w:asciiTheme="majorEastAsia" w:eastAsiaTheme="majorEastAsia" w:hAnsiTheme="majorEastAsia" w:hint="eastAsia"/>
        </w:rPr>
        <w:t>；3.色调</w:t>
      </w:r>
      <w:r>
        <w:rPr>
          <w:rFonts w:asciiTheme="majorEastAsia" w:eastAsiaTheme="majorEastAsia" w:hAnsiTheme="majorEastAsia"/>
        </w:rPr>
        <w:t>的</w:t>
      </w:r>
      <w:r>
        <w:rPr>
          <w:rFonts w:asciiTheme="majorEastAsia" w:eastAsiaTheme="majorEastAsia" w:hAnsiTheme="majorEastAsia" w:hint="eastAsia"/>
        </w:rPr>
        <w:t>分类</w:t>
      </w:r>
      <w:r>
        <w:rPr>
          <w:rFonts w:asciiTheme="majorEastAsia" w:eastAsiaTheme="majorEastAsia" w:hAnsiTheme="majorEastAsia"/>
        </w:rPr>
        <w:t>。</w:t>
      </w:r>
    </w:p>
    <w:p w:rsidR="00C03647" w:rsidRDefault="00C03647" w:rsidP="00C03647">
      <w:pPr>
        <w:rPr>
          <w:rFonts w:asciiTheme="majorEastAsia" w:eastAsiaTheme="majorEastAsia" w:hAnsiTheme="majorEastAsia"/>
          <w:b/>
        </w:rPr>
      </w:pPr>
      <w:r>
        <w:rPr>
          <w:rFonts w:asciiTheme="majorEastAsia" w:eastAsiaTheme="majorEastAsia" w:hAnsiTheme="majorEastAsia" w:hint="eastAsia"/>
          <w:b/>
        </w:rPr>
        <w:t>教学目的：</w:t>
      </w:r>
      <w:r>
        <w:rPr>
          <w:rFonts w:asciiTheme="majorEastAsia" w:eastAsiaTheme="majorEastAsia" w:hAnsiTheme="majorEastAsia" w:hint="eastAsia"/>
        </w:rPr>
        <w:t>了解色调对</w:t>
      </w:r>
      <w:r>
        <w:rPr>
          <w:rFonts w:asciiTheme="majorEastAsia" w:eastAsiaTheme="majorEastAsia" w:hAnsiTheme="majorEastAsia"/>
        </w:rPr>
        <w:t>色彩作品的重要意义</w:t>
      </w:r>
      <w:r>
        <w:rPr>
          <w:rFonts w:asciiTheme="majorEastAsia" w:eastAsiaTheme="majorEastAsia" w:hAnsiTheme="majorEastAsia" w:hint="eastAsia"/>
        </w:rPr>
        <w:t>；2.色调产生的条件，学生学会这种方式欣赏色彩作品；3.提高学生的审美能力。</w:t>
      </w:r>
    </w:p>
    <w:p w:rsidR="00C03647" w:rsidRDefault="00C03647">
      <w:r>
        <w:rPr>
          <w:rFonts w:hint="eastAsia"/>
          <w:noProof/>
        </w:rPr>
        <w:drawing>
          <wp:inline distT="0" distB="0" distL="114300" distR="114300" wp14:anchorId="37F40768" wp14:editId="27CD039D">
            <wp:extent cx="5215179" cy="2658285"/>
            <wp:effectExtent l="0" t="0" r="5080" b="8890"/>
            <wp:docPr id="7" name="图片 7" descr="QQ截图20210402111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QQ截图20210402111418"/>
                    <pic:cNvPicPr>
                      <a:picLocks noChangeAspect="1"/>
                    </pic:cNvPicPr>
                  </pic:nvPicPr>
                  <pic:blipFill>
                    <a:blip r:embed="rId13"/>
                    <a:stretch>
                      <a:fillRect/>
                    </a:stretch>
                  </pic:blipFill>
                  <pic:spPr>
                    <a:xfrm>
                      <a:off x="0" y="0"/>
                      <a:ext cx="5248706" cy="2675374"/>
                    </a:xfrm>
                    <a:prstGeom prst="rect">
                      <a:avLst/>
                    </a:prstGeom>
                  </pic:spPr>
                </pic:pic>
              </a:graphicData>
            </a:graphic>
          </wp:inline>
        </w:drawing>
      </w:r>
    </w:p>
    <w:p w:rsidR="00C03647" w:rsidRDefault="00C03647" w:rsidP="00C03647">
      <w:r>
        <w:br w:type="page"/>
      </w:r>
      <w:r>
        <w:rPr>
          <w:rFonts w:hint="eastAsia"/>
        </w:rPr>
        <w:lastRenderedPageBreak/>
        <w:t>课名：美术作品的艺术语言</w:t>
      </w:r>
    </w:p>
    <w:p w:rsidR="00C03647" w:rsidRDefault="00C03647" w:rsidP="00C03647">
      <w:r>
        <w:rPr>
          <w:rFonts w:hint="eastAsia"/>
        </w:rPr>
        <w:t>班级：</w:t>
      </w:r>
      <w:proofErr w:type="gramStart"/>
      <w:r>
        <w:rPr>
          <w:rFonts w:hint="eastAsia"/>
        </w:rPr>
        <w:t>棠</w:t>
      </w:r>
      <w:proofErr w:type="gramEnd"/>
      <w:r>
        <w:rPr>
          <w:rFonts w:hint="eastAsia"/>
        </w:rPr>
        <w:t>湖中学 美术22班</w:t>
      </w:r>
    </w:p>
    <w:p w:rsidR="00C03647" w:rsidRDefault="00C03647" w:rsidP="00C03647">
      <w:r>
        <w:rPr>
          <w:rFonts w:hint="eastAsia"/>
        </w:rPr>
        <w:t>教师：刘永宏</w:t>
      </w:r>
    </w:p>
    <w:p w:rsidR="00BB1D2A" w:rsidRDefault="00BB1D2A" w:rsidP="00BB1D2A">
      <w:r>
        <w:rPr>
          <w:rFonts w:hint="eastAsia"/>
        </w:rPr>
        <w:t>课程亮点：本堂课以游戏的方式引入，调动了学生的上课积极性和活跃了课堂氛围。后又采用东西方绘画作品的对比方式让学生对绘画作品的艺术语言进行理解，形象直观。</w:t>
      </w:r>
    </w:p>
    <w:p w:rsidR="00BB1D2A" w:rsidRPr="00BB1D2A" w:rsidRDefault="00BB1D2A" w:rsidP="00C03647"/>
    <w:p w:rsidR="00C03647" w:rsidRDefault="00C03647" w:rsidP="00C03647">
      <w:r>
        <w:rPr>
          <w:rFonts w:hint="eastAsia"/>
          <w:noProof/>
        </w:rPr>
        <w:drawing>
          <wp:inline distT="0" distB="0" distL="114300" distR="114300" wp14:anchorId="7E48E525" wp14:editId="4D8BADCF">
            <wp:extent cx="5260975" cy="2960370"/>
            <wp:effectExtent l="0" t="0" r="15875" b="11430"/>
            <wp:docPr id="9" name="图片 9" descr="汇报课截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汇报课截屏"/>
                    <pic:cNvPicPr>
                      <a:picLocks noChangeAspect="1"/>
                    </pic:cNvPicPr>
                  </pic:nvPicPr>
                  <pic:blipFill>
                    <a:blip r:embed="rId14"/>
                    <a:srcRect t="956"/>
                    <a:stretch>
                      <a:fillRect/>
                    </a:stretch>
                  </pic:blipFill>
                  <pic:spPr>
                    <a:xfrm>
                      <a:off x="0" y="0"/>
                      <a:ext cx="5260975" cy="2960370"/>
                    </a:xfrm>
                    <a:prstGeom prst="rect">
                      <a:avLst/>
                    </a:prstGeom>
                  </pic:spPr>
                </pic:pic>
              </a:graphicData>
            </a:graphic>
          </wp:inline>
        </w:drawing>
      </w:r>
    </w:p>
    <w:p w:rsidR="0007757F" w:rsidRPr="00C03647" w:rsidRDefault="0007757F"/>
    <w:p w:rsidR="00C03647" w:rsidRDefault="00C03647" w:rsidP="00C03647"/>
    <w:p w:rsidR="00361029" w:rsidRDefault="00361029">
      <w:r>
        <w:br w:type="page"/>
      </w:r>
    </w:p>
    <w:p w:rsidR="00C03647" w:rsidRDefault="00C03647" w:rsidP="00C03647"/>
    <w:p w:rsidR="00C03647" w:rsidRDefault="00C03647" w:rsidP="00C03647">
      <w:r>
        <w:rPr>
          <w:rFonts w:hint="eastAsia"/>
        </w:rPr>
        <w:t>课程名称：苹果结构素描</w:t>
      </w:r>
    </w:p>
    <w:p w:rsidR="00C03647" w:rsidRDefault="00C03647" w:rsidP="00C03647">
      <w:r>
        <w:rPr>
          <w:rFonts w:hint="eastAsia"/>
        </w:rPr>
        <w:t>上课班级：高2023届12班</w:t>
      </w:r>
    </w:p>
    <w:p w:rsidR="00C03647" w:rsidRDefault="00C03647" w:rsidP="00C03647">
      <w:r>
        <w:rPr>
          <w:rFonts w:hint="eastAsia"/>
        </w:rPr>
        <w:t>授课教师：王章玉</w:t>
      </w:r>
    </w:p>
    <w:p w:rsidR="00C03647" w:rsidRDefault="00C03647" w:rsidP="00C03647">
      <w:r>
        <w:rPr>
          <w:rFonts w:hint="eastAsia"/>
        </w:rPr>
        <w:t>上课内容：苹果结构素描详细讲解及示范、练习。主要详细讲解了苹果与几何形体（球体）形体之间的联系及转换，苹果的形体演变过程和苹果的结构解剖专业知识。通过课前录制的苹果结构素描步骤和画法</w:t>
      </w:r>
      <w:proofErr w:type="gramStart"/>
      <w:r>
        <w:rPr>
          <w:rFonts w:hint="eastAsia"/>
        </w:rPr>
        <w:t>的微课视频</w:t>
      </w:r>
      <w:proofErr w:type="gramEnd"/>
      <w:r>
        <w:rPr>
          <w:rFonts w:hint="eastAsia"/>
        </w:rPr>
        <w:t>让学生观看学习。观摩结束</w:t>
      </w:r>
      <w:proofErr w:type="gramStart"/>
      <w:r>
        <w:rPr>
          <w:rFonts w:hint="eastAsia"/>
        </w:rPr>
        <w:t>后教师</w:t>
      </w:r>
      <w:proofErr w:type="gramEnd"/>
      <w:r>
        <w:rPr>
          <w:rFonts w:hint="eastAsia"/>
        </w:rPr>
        <w:t>进行每个作画步骤的文字图片展示回顾，加深学生的印象，学生再进行练习，教师进行个别辅导。然后学生展示作品并相互评价，教师进行了课堂总结。</w:t>
      </w:r>
    </w:p>
    <w:p w:rsidR="00C03647" w:rsidRDefault="00C03647" w:rsidP="00C03647">
      <w:r>
        <w:rPr>
          <w:rFonts w:hint="eastAsia"/>
        </w:rPr>
        <w:t>课程亮点：以苹果实物作为课程导入，吸引学生的注意力，让课程内容更加直观有趣味，并把苹果作为奖品奖励给课堂上表现最好的学生，学生学习主动性明显增强，学习兴趣更加浓厚。课程内容讲解结束后，我</w:t>
      </w:r>
      <w:proofErr w:type="gramStart"/>
      <w:r>
        <w:rPr>
          <w:rFonts w:hint="eastAsia"/>
        </w:rPr>
        <w:t>以微课的</w:t>
      </w:r>
      <w:proofErr w:type="gramEnd"/>
      <w:r>
        <w:rPr>
          <w:rFonts w:hint="eastAsia"/>
        </w:rPr>
        <w:t>形式把作画步骤和方法展示给学生，既解决了40分钟课堂的时间问题也</w:t>
      </w:r>
      <w:proofErr w:type="gramStart"/>
      <w:r>
        <w:rPr>
          <w:rFonts w:hint="eastAsia"/>
        </w:rPr>
        <w:t>让教</w:t>
      </w:r>
      <w:proofErr w:type="gramEnd"/>
      <w:r>
        <w:rPr>
          <w:rFonts w:hint="eastAsia"/>
        </w:rPr>
        <w:t>学更加直观，教学</w:t>
      </w:r>
      <w:proofErr w:type="gramStart"/>
      <w:r>
        <w:rPr>
          <w:rFonts w:hint="eastAsia"/>
        </w:rPr>
        <w:t>形式多样化让学</w:t>
      </w:r>
      <w:proofErr w:type="gramEnd"/>
      <w:r>
        <w:rPr>
          <w:rFonts w:hint="eastAsia"/>
        </w:rPr>
        <w:t>生时刻保持专注力。后面让部分学生上讲台展示自己的作品并相互评价优缺点，以学生为主体的教学课堂让学生学习效果更好，从而教学效果会更加理想。</w:t>
      </w:r>
    </w:p>
    <w:p w:rsidR="00C03647" w:rsidRDefault="00C03647">
      <w:r>
        <w:rPr>
          <w:rFonts w:hint="eastAsia"/>
          <w:noProof/>
        </w:rPr>
        <w:drawing>
          <wp:inline distT="0" distB="0" distL="114300" distR="114300" wp14:anchorId="6EFFADB4" wp14:editId="61B7CE18">
            <wp:extent cx="5253925" cy="2956606"/>
            <wp:effectExtent l="0" t="0" r="4445" b="0"/>
            <wp:docPr id="10" name="图片 10" descr="IMG_3948(20210401-161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3948(20210401-161928)"/>
                    <pic:cNvPicPr>
                      <a:picLocks noChangeAspect="1"/>
                    </pic:cNvPicPr>
                  </pic:nvPicPr>
                  <pic:blipFill>
                    <a:blip r:embed="rId15"/>
                    <a:stretch>
                      <a:fillRect/>
                    </a:stretch>
                  </pic:blipFill>
                  <pic:spPr>
                    <a:xfrm>
                      <a:off x="0" y="0"/>
                      <a:ext cx="5267816" cy="2964423"/>
                    </a:xfrm>
                    <a:prstGeom prst="rect">
                      <a:avLst/>
                    </a:prstGeom>
                  </pic:spPr>
                </pic:pic>
              </a:graphicData>
            </a:graphic>
          </wp:inline>
        </w:drawing>
      </w:r>
    </w:p>
    <w:p w:rsidR="00C03647" w:rsidRDefault="00C03647"/>
    <w:p w:rsidR="00BB1D2A" w:rsidRDefault="00BB1D2A"/>
    <w:p w:rsidR="00361029" w:rsidRDefault="00361029">
      <w:r>
        <w:br w:type="page"/>
      </w:r>
    </w:p>
    <w:p w:rsidR="00BB1D2A" w:rsidRDefault="00BB1D2A"/>
    <w:p w:rsidR="00BB1D2A" w:rsidRDefault="00BB1D2A" w:rsidP="00BB1D2A">
      <w:pPr>
        <w:spacing w:line="360" w:lineRule="auto"/>
      </w:pPr>
      <w:r>
        <w:rPr>
          <w:rFonts w:hint="eastAsia"/>
        </w:rPr>
        <w:t>一、课题：美在民间永不</w:t>
      </w:r>
      <w:proofErr w:type="gramStart"/>
      <w:r>
        <w:rPr>
          <w:rFonts w:hint="eastAsia"/>
        </w:rPr>
        <w:t>朽</w:t>
      </w:r>
      <w:proofErr w:type="gramEnd"/>
      <w:r>
        <w:rPr>
          <w:rFonts w:hint="eastAsia"/>
        </w:rPr>
        <w:t>——中国民间美术</w:t>
      </w:r>
    </w:p>
    <w:p w:rsidR="00BB1D2A" w:rsidRDefault="00BB1D2A" w:rsidP="00BB1D2A">
      <w:pPr>
        <w:spacing w:line="360" w:lineRule="auto"/>
      </w:pPr>
      <w:r>
        <w:rPr>
          <w:rFonts w:hint="eastAsia"/>
        </w:rPr>
        <w:t>二、课时：1课时</w:t>
      </w:r>
    </w:p>
    <w:p w:rsidR="00BB1D2A" w:rsidRDefault="00BB1D2A" w:rsidP="00BB1D2A">
      <w:pPr>
        <w:spacing w:line="360" w:lineRule="auto"/>
      </w:pPr>
      <w:r>
        <w:rPr>
          <w:rFonts w:hint="eastAsia"/>
        </w:rPr>
        <w:t>三、课型：欣赏评述</w:t>
      </w:r>
    </w:p>
    <w:p w:rsidR="00BB1D2A" w:rsidRDefault="00BB1D2A" w:rsidP="00BB1D2A">
      <w:pPr>
        <w:spacing w:line="360" w:lineRule="auto"/>
      </w:pPr>
      <w:r>
        <w:rPr>
          <w:rFonts w:hint="eastAsia"/>
        </w:rPr>
        <w:t>四、班级：高2023届14班</w:t>
      </w:r>
    </w:p>
    <w:p w:rsidR="00BB1D2A" w:rsidRDefault="00BB1D2A" w:rsidP="00BB1D2A">
      <w:pPr>
        <w:spacing w:line="360" w:lineRule="auto"/>
      </w:pPr>
      <w:r>
        <w:rPr>
          <w:rFonts w:hint="eastAsia"/>
        </w:rPr>
        <w:t>五、授课教师：陈意</w:t>
      </w:r>
    </w:p>
    <w:p w:rsidR="00BB1D2A" w:rsidRDefault="00BB1D2A" w:rsidP="00BB1D2A">
      <w:pPr>
        <w:spacing w:line="360" w:lineRule="auto"/>
        <w:rPr>
          <w:rFonts w:ascii="Tahoma"/>
          <w:color w:val="000000"/>
          <w:shd w:val="clear" w:color="auto" w:fill="FFFFFF"/>
        </w:rPr>
      </w:pPr>
      <w:r>
        <w:rPr>
          <w:rFonts w:hint="eastAsia"/>
        </w:rPr>
        <w:t>课程内容：</w:t>
      </w:r>
      <w:proofErr w:type="gramStart"/>
      <w:r>
        <w:rPr>
          <w:rFonts w:ascii="Tahoma"/>
          <w:color w:val="000000"/>
          <w:shd w:val="clear" w:color="auto" w:fill="FFFFFF"/>
        </w:rPr>
        <w:t>解中国</w:t>
      </w:r>
      <w:proofErr w:type="gramEnd"/>
      <w:r>
        <w:rPr>
          <w:rFonts w:ascii="Tahoma"/>
          <w:color w:val="000000"/>
          <w:shd w:val="clear" w:color="auto" w:fill="FFFFFF"/>
        </w:rPr>
        <w:t>民间美术的概念、种类及艺术特点</w:t>
      </w:r>
      <w:r>
        <w:rPr>
          <w:rFonts w:ascii="Tahoma" w:hint="eastAsia"/>
          <w:color w:val="000000"/>
          <w:shd w:val="clear" w:color="auto" w:fill="FFFFFF"/>
        </w:rPr>
        <w:t>；</w:t>
      </w:r>
      <w:r>
        <w:rPr>
          <w:rFonts w:ascii="Tahoma"/>
          <w:color w:val="000000"/>
          <w:shd w:val="clear" w:color="auto" w:fill="FFFFFF"/>
        </w:rPr>
        <w:t>掌握民间美术的一般欣赏要点</w:t>
      </w:r>
      <w:r>
        <w:rPr>
          <w:rFonts w:ascii="Tahoma" w:hint="eastAsia"/>
          <w:color w:val="000000"/>
          <w:shd w:val="clear" w:color="auto" w:fill="FFFFFF"/>
        </w:rPr>
        <w:t>；</w:t>
      </w:r>
      <w:r>
        <w:rPr>
          <w:rFonts w:ascii="Tahoma"/>
          <w:color w:val="000000"/>
          <w:shd w:val="clear" w:color="auto" w:fill="FFFFFF"/>
        </w:rPr>
        <w:t>让学生感受民间美术的魅力，</w:t>
      </w:r>
      <w:r>
        <w:t>培养学生喜爱民间美术，热爱民族文化的情感</w:t>
      </w:r>
      <w:r>
        <w:rPr>
          <w:rFonts w:hint="eastAsia"/>
        </w:rPr>
        <w:t>；</w:t>
      </w:r>
      <w:r>
        <w:rPr>
          <w:rFonts w:ascii="Tahoma"/>
          <w:color w:val="000000"/>
          <w:shd w:val="clear" w:color="auto" w:fill="FFFFFF"/>
        </w:rPr>
        <w:t>培养学生对祖国传统艺术的传承与创新精神</w:t>
      </w:r>
      <w:r>
        <w:rPr>
          <w:rFonts w:ascii="Tahoma" w:hint="eastAsia"/>
          <w:color w:val="000000"/>
          <w:shd w:val="clear" w:color="auto" w:fill="FFFFFF"/>
        </w:rPr>
        <w:t>，</w:t>
      </w:r>
      <w:r>
        <w:rPr>
          <w:rFonts w:ascii="Tahoma"/>
          <w:color w:val="000000"/>
          <w:shd w:val="clear" w:color="auto" w:fill="FFFFFF"/>
        </w:rPr>
        <w:t>认识到民间美术所具有的价值</w:t>
      </w:r>
      <w:r>
        <w:rPr>
          <w:rFonts w:ascii="Tahoma" w:hint="eastAsia"/>
          <w:color w:val="000000"/>
          <w:shd w:val="clear" w:color="auto" w:fill="FFFFFF"/>
        </w:rPr>
        <w:t>。</w:t>
      </w:r>
    </w:p>
    <w:p w:rsidR="00C03647" w:rsidRPr="00BB1D2A" w:rsidRDefault="00C03647"/>
    <w:p w:rsidR="00C03647" w:rsidRDefault="00BB1D2A">
      <w:r w:rsidRPr="00BB1D2A">
        <w:rPr>
          <w:noProof/>
        </w:rPr>
        <w:drawing>
          <wp:inline distT="0" distB="0" distL="0" distR="0">
            <wp:extent cx="5274310" cy="1511935"/>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4310" cy="1511935"/>
                    </a:xfrm>
                    <a:prstGeom prst="rect">
                      <a:avLst/>
                    </a:prstGeom>
                    <a:noFill/>
                    <a:ln>
                      <a:noFill/>
                    </a:ln>
                  </pic:spPr>
                </pic:pic>
              </a:graphicData>
            </a:graphic>
          </wp:inline>
        </w:drawing>
      </w:r>
      <w:r w:rsidRPr="00BB1D2A">
        <w:rPr>
          <w:noProof/>
        </w:rPr>
        <w:drawing>
          <wp:inline distT="0" distB="0" distL="0" distR="0">
            <wp:extent cx="5274310" cy="3146425"/>
            <wp:effectExtent l="0" t="0" r="254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4310" cy="3146425"/>
                    </a:xfrm>
                    <a:prstGeom prst="rect">
                      <a:avLst/>
                    </a:prstGeom>
                    <a:noFill/>
                    <a:ln>
                      <a:noFill/>
                    </a:ln>
                  </pic:spPr>
                </pic:pic>
              </a:graphicData>
            </a:graphic>
          </wp:inline>
        </w:drawing>
      </w:r>
    </w:p>
    <w:p w:rsidR="00C03647" w:rsidRDefault="00C03647"/>
    <w:p w:rsidR="00361029" w:rsidRDefault="00361029">
      <w:pPr>
        <w:rPr>
          <w:b/>
          <w:bCs/>
          <w:sz w:val="32"/>
          <w:szCs w:val="40"/>
        </w:rPr>
      </w:pPr>
      <w:r>
        <w:rPr>
          <w:b/>
          <w:bCs/>
          <w:sz w:val="32"/>
          <w:szCs w:val="40"/>
        </w:rPr>
        <w:br w:type="page"/>
      </w:r>
    </w:p>
    <w:p w:rsidR="0010747A" w:rsidRDefault="0010747A" w:rsidP="0010747A">
      <w:pPr>
        <w:jc w:val="center"/>
        <w:rPr>
          <w:b/>
          <w:bCs/>
          <w:sz w:val="32"/>
          <w:szCs w:val="40"/>
        </w:rPr>
      </w:pPr>
      <w:r>
        <w:rPr>
          <w:rFonts w:hint="eastAsia"/>
          <w:b/>
          <w:bCs/>
          <w:sz w:val="32"/>
          <w:szCs w:val="40"/>
        </w:rPr>
        <w:lastRenderedPageBreak/>
        <w:t>人物速写的手部画法</w:t>
      </w:r>
    </w:p>
    <w:p w:rsidR="0010747A" w:rsidRDefault="0010747A" w:rsidP="0010747A">
      <w:r>
        <w:rPr>
          <w:rFonts w:hint="eastAsia"/>
        </w:rPr>
        <w:t>班级：高一</w:t>
      </w:r>
      <w:proofErr w:type="gramStart"/>
      <w:r>
        <w:rPr>
          <w:rFonts w:hint="eastAsia"/>
        </w:rPr>
        <w:t>2</w:t>
      </w:r>
      <w:proofErr w:type="gramEnd"/>
      <w:r>
        <w:rPr>
          <w:rFonts w:hint="eastAsia"/>
        </w:rPr>
        <w:t>班</w:t>
      </w:r>
    </w:p>
    <w:p w:rsidR="0010747A" w:rsidRDefault="0010747A" w:rsidP="0010747A">
      <w:r>
        <w:rPr>
          <w:rFonts w:hint="eastAsia"/>
        </w:rPr>
        <w:t>授课教师：漆帅</w:t>
      </w:r>
    </w:p>
    <w:p w:rsidR="0010747A" w:rsidRDefault="0010747A" w:rsidP="0010747A">
      <w:r>
        <w:rPr>
          <w:rFonts w:hint="eastAsia"/>
        </w:rPr>
        <w:t>授课地点：双流艺体中学</w:t>
      </w:r>
    </w:p>
    <w:p w:rsidR="0010747A" w:rsidRDefault="0010747A" w:rsidP="0010747A">
      <w:r>
        <w:rPr>
          <w:rFonts w:hint="eastAsia"/>
        </w:rPr>
        <w:t>课程主要讲解了速写人物中手的难点即结构和形状，时间较少的前提下把手表达的更清楚，画手即画关节，用线精炼有力度。学生收获颇多。</w:t>
      </w:r>
    </w:p>
    <w:p w:rsidR="0010747A" w:rsidRDefault="0010747A" w:rsidP="0010747A">
      <w:r>
        <w:rPr>
          <w:rFonts w:hint="eastAsia"/>
          <w:noProof/>
        </w:rPr>
        <w:drawing>
          <wp:inline distT="0" distB="0" distL="0" distR="0">
            <wp:extent cx="5269230" cy="2960370"/>
            <wp:effectExtent l="0" t="0" r="7620" b="0"/>
            <wp:docPr id="14" name="图片 14" descr="暴风截图2021421278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暴风截图202142127888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69230" cy="2960370"/>
                    </a:xfrm>
                    <a:prstGeom prst="rect">
                      <a:avLst/>
                    </a:prstGeom>
                    <a:noFill/>
                    <a:ln>
                      <a:noFill/>
                    </a:ln>
                  </pic:spPr>
                </pic:pic>
              </a:graphicData>
            </a:graphic>
          </wp:inline>
        </w:drawing>
      </w:r>
      <w:r>
        <w:rPr>
          <w:rFonts w:hint="eastAsia"/>
          <w:noProof/>
        </w:rPr>
        <w:drawing>
          <wp:inline distT="0" distB="0" distL="0" distR="0">
            <wp:extent cx="5269230" cy="2960370"/>
            <wp:effectExtent l="0" t="0" r="7620" b="0"/>
            <wp:docPr id="13" name="图片 13" descr="暴风截图2021421223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暴风截图20214212230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69230" cy="2960370"/>
                    </a:xfrm>
                    <a:prstGeom prst="rect">
                      <a:avLst/>
                    </a:prstGeom>
                    <a:noFill/>
                    <a:ln>
                      <a:noFill/>
                    </a:ln>
                  </pic:spPr>
                </pic:pic>
              </a:graphicData>
            </a:graphic>
          </wp:inline>
        </w:drawing>
      </w:r>
    </w:p>
    <w:p w:rsidR="00C03647" w:rsidRDefault="00C03647"/>
    <w:p w:rsidR="00C03647" w:rsidRDefault="00C03647"/>
    <w:p w:rsidR="00361029" w:rsidRDefault="00361029">
      <w:r>
        <w:br w:type="page"/>
      </w:r>
    </w:p>
    <w:p w:rsidR="00361029" w:rsidRDefault="00361029" w:rsidP="00361029">
      <w:pPr>
        <w:jc w:val="center"/>
        <w:rPr>
          <w:b/>
          <w:bCs/>
          <w:sz w:val="32"/>
          <w:szCs w:val="40"/>
        </w:rPr>
      </w:pPr>
      <w:r>
        <w:rPr>
          <w:rFonts w:hint="eastAsia"/>
          <w:b/>
          <w:bCs/>
          <w:sz w:val="32"/>
          <w:szCs w:val="40"/>
        </w:rPr>
        <w:lastRenderedPageBreak/>
        <w:t>人物速写的手部画法</w:t>
      </w:r>
    </w:p>
    <w:p w:rsidR="00361029" w:rsidRDefault="00361029" w:rsidP="00361029">
      <w:r>
        <w:rPr>
          <w:rFonts w:hint="eastAsia"/>
        </w:rPr>
        <w:t>班级：高一</w:t>
      </w:r>
      <w:proofErr w:type="gramStart"/>
      <w:r>
        <w:t>13</w:t>
      </w:r>
      <w:proofErr w:type="gramEnd"/>
      <w:r>
        <w:rPr>
          <w:rFonts w:hint="eastAsia"/>
        </w:rPr>
        <w:t>班</w:t>
      </w:r>
    </w:p>
    <w:p w:rsidR="00361029" w:rsidRDefault="00361029" w:rsidP="00361029">
      <w:r>
        <w:rPr>
          <w:rFonts w:hint="eastAsia"/>
        </w:rPr>
        <w:t>授课教师：赵梓诚</w:t>
      </w:r>
    </w:p>
    <w:p w:rsidR="00361029" w:rsidRDefault="00361029" w:rsidP="00361029">
      <w:r>
        <w:rPr>
          <w:rFonts w:hint="eastAsia"/>
        </w:rPr>
        <w:t>授课地点：双流艺体中学</w:t>
      </w:r>
    </w:p>
    <w:p w:rsidR="00C03647" w:rsidRDefault="00361029" w:rsidP="00361029">
      <w:r>
        <w:rPr>
          <w:rFonts w:hint="eastAsia"/>
        </w:rPr>
        <w:t>课程主要讲解了速写人物中脸部的难点即结构和形状，时间较少的前提下把手脸（五官）表达的更清楚，</w:t>
      </w:r>
      <w:proofErr w:type="gramStart"/>
      <w:r>
        <w:rPr>
          <w:rFonts w:hint="eastAsia"/>
        </w:rPr>
        <w:t>画脸即画</w:t>
      </w:r>
      <w:proofErr w:type="gramEnd"/>
      <w:r>
        <w:rPr>
          <w:rFonts w:hint="eastAsia"/>
        </w:rPr>
        <w:t>比例，强调三庭五眼及五官的基础形状。学生收获颇多。</w:t>
      </w:r>
    </w:p>
    <w:p w:rsidR="00361029" w:rsidRDefault="00361029" w:rsidP="00361029">
      <w:r>
        <w:fldChar w:fldCharType="begin"/>
      </w:r>
      <w:r>
        <w:instrText xml:space="preserve"> INCLUDEPICTURE "C:\\Users\\hello~zzc\\AppData\\Roaming\\Tencent\\Users\\361625627\\QQ\\WinTemp\\RichOle\\F~YC3@`6GEKJON`_L`QAVKV.png" \* MERGEFORMATINET </w:instrText>
      </w:r>
      <w:r>
        <w:fldChar w:fldCharType="separate"/>
      </w:r>
      <w:r w:rsidR="000F35B5">
        <w:fldChar w:fldCharType="begin"/>
      </w:r>
      <w:r w:rsidR="000F35B5">
        <w:instrText xml:space="preserve"> INCLUDEPICTURE  "C:\\Users\\hello~zzc\\AppData\\Roaming\\Tencent\\Users\\361625627\\QQ\\WinTemp\\RichOle\\F~YC3@`6GEKJON`_L`QAVKV.png" \* MERGEFORMATINET </w:instrText>
      </w:r>
      <w:r w:rsidR="000F35B5">
        <w:fldChar w:fldCharType="separate"/>
      </w:r>
      <w:r w:rsidR="00DA21E6">
        <w:fldChar w:fldCharType="begin"/>
      </w:r>
      <w:r w:rsidR="00DA21E6">
        <w:instrText xml:space="preserve"> INCLUDEPICTURE  "C:\\Users\\hello~zzc\\AppData\\Roaming\\Tencent\\Users\\361625627\\QQ\\WinTemp\\RichOle\\F~YC3@`6GEKJON`_L`QAVKV.png" \* MERGEFORMATINET </w:instrText>
      </w:r>
      <w:r w:rsidR="00DA21E6">
        <w:fldChar w:fldCharType="separate"/>
      </w:r>
      <w:r w:rsidR="00294477">
        <w:fldChar w:fldCharType="begin"/>
      </w:r>
      <w:r w:rsidR="00294477">
        <w:instrText xml:space="preserve"> </w:instrText>
      </w:r>
      <w:r w:rsidR="00294477">
        <w:instrText>INCLUDEPICTURE  "C:\\Users\\hello~zzc\\AppData\\Roaming\\Tencent\\Users\\361625627\\QQ\\WinTemp\\RichOle\\F~YC3@`6GEKJON`_L`QAVKV.png" \* MERGEFORMATINET</w:instrText>
      </w:r>
      <w:r w:rsidR="00294477">
        <w:instrText xml:space="preserve"> </w:instrText>
      </w:r>
      <w:r w:rsidR="00294477">
        <w:fldChar w:fldCharType="separate"/>
      </w:r>
      <w:r w:rsidR="00F66253">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5.8pt;height:268.8pt">
            <v:imagedata r:id="rId20" r:href="rId21"/>
          </v:shape>
        </w:pict>
      </w:r>
      <w:r w:rsidR="00294477">
        <w:fldChar w:fldCharType="end"/>
      </w:r>
      <w:r w:rsidR="00DA21E6">
        <w:fldChar w:fldCharType="end"/>
      </w:r>
      <w:r w:rsidR="000F35B5">
        <w:fldChar w:fldCharType="end"/>
      </w:r>
      <w:r>
        <w:fldChar w:fldCharType="end"/>
      </w:r>
    </w:p>
    <w:p w:rsidR="00361029" w:rsidRDefault="00361029" w:rsidP="00361029">
      <w:r>
        <w:fldChar w:fldCharType="begin"/>
      </w:r>
      <w:r>
        <w:instrText xml:space="preserve"> INCLUDEPICTURE "C:\\Users\\hello~zzc\\AppData\\Roaming\\Tencent\\Users\\361625627\\QQ\\WinTemp\\RichOle\\(M$WKYHIWII]%9D587PSJ%0.png" \* MERGEFORMATINET </w:instrText>
      </w:r>
      <w:r>
        <w:fldChar w:fldCharType="separate"/>
      </w:r>
      <w:r w:rsidR="000F35B5">
        <w:fldChar w:fldCharType="begin"/>
      </w:r>
      <w:r w:rsidR="000F35B5">
        <w:instrText xml:space="preserve"> INCLUDEPICTURE  "C:\\Users\\hello~zzc\\AppData\\Roaming\\Tencent\\Users\\361625627\\QQ\\WinTemp\\RichOle\\(M$WKYHIWII]%9D587PSJ%0.png" \* MERGEFORMATINET </w:instrText>
      </w:r>
      <w:r w:rsidR="000F35B5">
        <w:fldChar w:fldCharType="separate"/>
      </w:r>
      <w:r w:rsidR="00DA21E6">
        <w:fldChar w:fldCharType="begin"/>
      </w:r>
      <w:r w:rsidR="00DA21E6">
        <w:instrText xml:space="preserve"> INCLUDEPICTURE  "C:\\Users\\hello~zzc\\AppData\\Roaming\\Tencent\\Users\\361625627\\QQ\\WinTemp\\RichOle\\(M$WKYHIWII]%9D587PSJ%0.png" \* MERGEFORMATINET </w:instrText>
      </w:r>
      <w:r w:rsidR="00DA21E6">
        <w:fldChar w:fldCharType="separate"/>
      </w:r>
      <w:r w:rsidR="00294477">
        <w:fldChar w:fldCharType="begin"/>
      </w:r>
      <w:r w:rsidR="00294477">
        <w:instrText xml:space="preserve"> </w:instrText>
      </w:r>
      <w:r w:rsidR="00294477">
        <w:instrText>INCLUDEPICTURE  "C:\\Users\\hello~zzc\\AppData\</w:instrText>
      </w:r>
      <w:r w:rsidR="00294477">
        <w:instrText>\Roaming\\Tencent\\Users\\361625627\\QQ\\WinTemp\\RichOle\\(M$WKYHIWII]%9D587PSJ%0.png" \* MERGEFORMATINET</w:instrText>
      </w:r>
      <w:r w:rsidR="00294477">
        <w:instrText xml:space="preserve"> </w:instrText>
      </w:r>
      <w:r w:rsidR="00294477">
        <w:fldChar w:fldCharType="separate"/>
      </w:r>
      <w:r w:rsidR="00F66253">
        <w:pict>
          <v:shape id="_x0000_i1026" type="#_x0000_t75" alt="" style="width:474.6pt;height:265.2pt">
            <v:imagedata r:id="rId22" r:href="rId23"/>
          </v:shape>
        </w:pict>
      </w:r>
      <w:r w:rsidR="00294477">
        <w:fldChar w:fldCharType="end"/>
      </w:r>
      <w:r w:rsidR="00DA21E6">
        <w:fldChar w:fldCharType="end"/>
      </w:r>
      <w:r w:rsidR="000F35B5">
        <w:fldChar w:fldCharType="end"/>
      </w:r>
      <w:r>
        <w:fldChar w:fldCharType="end"/>
      </w:r>
    </w:p>
    <w:p w:rsidR="001A0062" w:rsidRDefault="001A0062" w:rsidP="001A0062">
      <w:pPr>
        <w:jc w:val="center"/>
        <w:rPr>
          <w:b/>
          <w:bCs/>
          <w:sz w:val="32"/>
          <w:szCs w:val="40"/>
        </w:rPr>
      </w:pPr>
      <w:r>
        <w:rPr>
          <w:rFonts w:hint="eastAsia"/>
          <w:b/>
          <w:bCs/>
          <w:sz w:val="32"/>
          <w:szCs w:val="40"/>
        </w:rPr>
        <w:lastRenderedPageBreak/>
        <w:t>网课-美术与地理相结合</w:t>
      </w:r>
    </w:p>
    <w:p w:rsidR="001A0062" w:rsidRDefault="001A0062" w:rsidP="001A0062">
      <w:r>
        <w:rPr>
          <w:rFonts w:hint="eastAsia"/>
        </w:rPr>
        <w:t>班级：高二</w:t>
      </w:r>
      <w:r>
        <w:t>10</w:t>
      </w:r>
      <w:r>
        <w:rPr>
          <w:rFonts w:hint="eastAsia"/>
        </w:rPr>
        <w:t>班</w:t>
      </w:r>
    </w:p>
    <w:p w:rsidR="001A0062" w:rsidRDefault="001A0062" w:rsidP="001A0062">
      <w:r>
        <w:rPr>
          <w:rFonts w:hint="eastAsia"/>
        </w:rPr>
        <w:t>授课教师：李发友</w:t>
      </w:r>
    </w:p>
    <w:p w:rsidR="001A0062" w:rsidRDefault="001A0062" w:rsidP="001A0062">
      <w:r>
        <w:rPr>
          <w:rFonts w:hint="eastAsia"/>
        </w:rPr>
        <w:t>授课地点：双流艺体中学</w:t>
      </w:r>
    </w:p>
    <w:p w:rsidR="00C03647" w:rsidRDefault="001A0062" w:rsidP="001A0062">
      <w:r>
        <w:rPr>
          <w:rFonts w:hint="eastAsia"/>
        </w:rPr>
        <w:t>课程主要将美术与地理相结合的方式引导学生学习，意在努力将文化与专业同进步，提升对形象的理解。学生学习效果显著。</w:t>
      </w:r>
    </w:p>
    <w:p w:rsidR="00C03647" w:rsidRDefault="001A0062">
      <w:r>
        <w:rPr>
          <w:noProof/>
        </w:rPr>
        <w:drawing>
          <wp:inline distT="0" distB="0" distL="0" distR="0" wp14:anchorId="2085AE9E" wp14:editId="4388B465">
            <wp:extent cx="5274310" cy="242824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74310" cy="2428240"/>
                    </a:xfrm>
                    <a:prstGeom prst="rect">
                      <a:avLst/>
                    </a:prstGeom>
                  </pic:spPr>
                </pic:pic>
              </a:graphicData>
            </a:graphic>
          </wp:inline>
        </w:drawing>
      </w:r>
    </w:p>
    <w:p w:rsidR="002E7023" w:rsidRDefault="002E7023" w:rsidP="002E7023"/>
    <w:p w:rsidR="002E7023" w:rsidRDefault="002E7023" w:rsidP="002E7023"/>
    <w:p w:rsidR="002E7023" w:rsidRDefault="002E7023" w:rsidP="002E7023"/>
    <w:p w:rsidR="002E7023" w:rsidRDefault="002E7023" w:rsidP="002E7023"/>
    <w:p w:rsidR="002E7023" w:rsidRDefault="002E7023" w:rsidP="002E7023">
      <w:r>
        <w:t>高中美术基础知识</w:t>
      </w:r>
      <w:r>
        <w:br/>
        <w:t>班级：高二六班</w:t>
      </w:r>
      <w:r>
        <w:br/>
        <w:t>授课老师：夏江来</w:t>
      </w:r>
      <w:r>
        <w:br/>
        <w:t>授课地点：双流艺体中学</w:t>
      </w:r>
      <w:r>
        <w:br/>
        <w:t>课程主要以示范讲解，通过示范可以清晰明了的展示知识要点，及操作步骤，直接观察绘画过程，有利于学生认知画面具体问题！</w:t>
      </w:r>
    </w:p>
    <w:p w:rsidR="002E7023" w:rsidRPr="002754A5" w:rsidRDefault="002E7023" w:rsidP="002E7023">
      <w:pPr>
        <w:tabs>
          <w:tab w:val="left" w:pos="645"/>
        </w:tabs>
      </w:pPr>
      <w:r>
        <w:rPr>
          <w:rFonts w:hint="eastAsia"/>
          <w:noProof/>
        </w:rPr>
        <w:drawing>
          <wp:inline distT="0" distB="0" distL="0" distR="0" wp14:anchorId="2C3AE154" wp14:editId="69E316E0">
            <wp:extent cx="5267325" cy="2533650"/>
            <wp:effectExtent l="19050" t="0" r="9525" b="0"/>
            <wp:docPr id="16" name="图片 16" descr="D:\我的资料\Desktop\A32048B42891028118F53687A4CC9C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我的资料\Desktop\A32048B42891028118F53687A4CC9CD3.jpg"/>
                    <pic:cNvPicPr>
                      <a:picLocks noChangeAspect="1" noChangeArrowheads="1"/>
                    </pic:cNvPicPr>
                  </pic:nvPicPr>
                  <pic:blipFill>
                    <a:blip r:embed="rId25" cstate="print"/>
                    <a:srcRect/>
                    <a:stretch>
                      <a:fillRect/>
                    </a:stretch>
                  </pic:blipFill>
                  <pic:spPr bwMode="auto">
                    <a:xfrm>
                      <a:off x="0" y="0"/>
                      <a:ext cx="5267325" cy="2533650"/>
                    </a:xfrm>
                    <a:prstGeom prst="rect">
                      <a:avLst/>
                    </a:prstGeom>
                    <a:noFill/>
                    <a:ln w="9525">
                      <a:noFill/>
                      <a:miter lim="800000"/>
                      <a:headEnd/>
                      <a:tailEnd/>
                    </a:ln>
                  </pic:spPr>
                </pic:pic>
              </a:graphicData>
            </a:graphic>
          </wp:inline>
        </w:drawing>
      </w:r>
    </w:p>
    <w:p w:rsidR="001A0062" w:rsidRDefault="001A0062"/>
    <w:p w:rsidR="001A0062" w:rsidRDefault="001A0062"/>
    <w:p w:rsidR="00F66253" w:rsidRDefault="00F66253">
      <w:r>
        <w:t>课名：中国画</w:t>
      </w:r>
      <w:r>
        <w:br/>
        <w:t>班级：2023届16班</w:t>
      </w:r>
    </w:p>
    <w:p w:rsidR="001A0062" w:rsidRDefault="00F66253">
      <w:r>
        <w:t>授课老师：</w:t>
      </w:r>
      <w:r>
        <w:rPr>
          <w:rFonts w:hint="eastAsia"/>
        </w:rPr>
        <w:t>李小艳</w:t>
      </w:r>
      <w:r>
        <w:br/>
        <w:t>授课地点：双流艺</w:t>
      </w:r>
      <w:proofErr w:type="gramStart"/>
      <w:r>
        <w:t>体中学</w:t>
      </w:r>
      <w:proofErr w:type="gramEnd"/>
      <w:r>
        <w:br/>
        <w:t>上课内容：这是一堂中国画的通识课，主要从中国画的概念，工具、表现方式、笔墨以及特点.意义等方面介绍中国画，本堂课引入以拍卖会形式引入，中间加入中国画的通识知识 ，最后以拍卖作品结束，比较有新意</w:t>
      </w:r>
    </w:p>
    <w:p w:rsidR="001A0062" w:rsidRDefault="00F66253">
      <w:r>
        <w:fldChar w:fldCharType="begin"/>
      </w:r>
      <w:r>
        <w:instrText xml:space="preserve"> INCLUDEPICTURE "C:\\Users\\hello~zzc\\Documents\\Tencent Files\\361625627\\Image\\C2C\\9137AC9EE223D0A6B3A6CAF273900F01.jpg" \* MERGEFORMATINET </w:instrText>
      </w:r>
      <w:r>
        <w:fldChar w:fldCharType="separate"/>
      </w:r>
      <w:r>
        <w:pict>
          <v:shape id="_x0000_i1027" type="#_x0000_t75" alt="" style="width:386.4pt;height:181.8pt">
            <v:imagedata r:id="rId26" r:href="rId27"/>
          </v:shape>
        </w:pict>
      </w:r>
      <w:r>
        <w:fldChar w:fldCharType="end"/>
      </w:r>
    </w:p>
    <w:p w:rsidR="001A0062" w:rsidRDefault="001A0062"/>
    <w:p w:rsidR="002A63E1" w:rsidRDefault="002A63E1"/>
    <w:p w:rsidR="002A63E1" w:rsidRDefault="002A63E1" w:rsidP="002A63E1">
      <w:pPr>
        <w:pStyle w:val="NOTENormal"/>
        <w:ind w:firstLineChars="1000" w:firstLine="3000"/>
        <w:rPr>
          <w:rFonts w:ascii="黑体" w:eastAsia="黑体" w:hAnsi="黑体" w:cs="黑体"/>
          <w:sz w:val="30"/>
          <w:szCs w:val="30"/>
        </w:rPr>
      </w:pPr>
      <w:proofErr w:type="gramStart"/>
      <w:r>
        <w:rPr>
          <w:rFonts w:ascii="黑体" w:eastAsia="黑体" w:hAnsi="黑体" w:cs="黑体" w:hint="eastAsia"/>
          <w:sz w:val="30"/>
          <w:szCs w:val="30"/>
        </w:rPr>
        <w:t>杨君秀结业</w:t>
      </w:r>
      <w:proofErr w:type="gramEnd"/>
      <w:r>
        <w:rPr>
          <w:rFonts w:ascii="黑体" w:eastAsia="黑体" w:hAnsi="黑体" w:cs="黑体" w:hint="eastAsia"/>
          <w:sz w:val="30"/>
          <w:szCs w:val="30"/>
        </w:rPr>
        <w:t>课</w:t>
      </w:r>
    </w:p>
    <w:p w:rsidR="002A63E1" w:rsidRDefault="002A63E1" w:rsidP="002A63E1">
      <w:pPr>
        <w:pStyle w:val="a7"/>
      </w:pPr>
    </w:p>
    <w:p w:rsidR="002A63E1" w:rsidRDefault="002A63E1" w:rsidP="002A63E1">
      <w:r>
        <w:rPr>
          <w:noProof/>
        </w:rPr>
        <w:drawing>
          <wp:inline distT="0" distB="0" distL="114300" distR="114300" wp14:anchorId="6F7C8414" wp14:editId="16E3E948">
            <wp:extent cx="5274310" cy="2788285"/>
            <wp:effectExtent l="0" t="0" r="0" b="0"/>
            <wp:docPr id="1026" name="Image1"/>
            <wp:cNvGraphicFramePr/>
            <a:graphic xmlns:a="http://schemas.openxmlformats.org/drawingml/2006/main">
              <a:graphicData uri="http://schemas.openxmlformats.org/drawingml/2006/picture">
                <pic:pic xmlns:pic="http://schemas.openxmlformats.org/drawingml/2006/picture">
                  <pic:nvPicPr>
                    <pic:cNvPr id="1026" name="Image1"/>
                    <pic:cNvPicPr/>
                  </pic:nvPicPr>
                  <pic:blipFill>
                    <a:blip r:embed="rId28" cstate="print"/>
                    <a:srcRect/>
                    <a:stretch>
                      <a:fillRect/>
                    </a:stretch>
                  </pic:blipFill>
                  <pic:spPr>
                    <a:xfrm>
                      <a:off x="0" y="0"/>
                      <a:ext cx="5274310" cy="2788547"/>
                    </a:xfrm>
                    <a:prstGeom prst="rect">
                      <a:avLst/>
                    </a:prstGeom>
                  </pic:spPr>
                </pic:pic>
              </a:graphicData>
            </a:graphic>
          </wp:inline>
        </w:drawing>
      </w:r>
    </w:p>
    <w:p w:rsidR="002A63E1" w:rsidRDefault="002A63E1" w:rsidP="002A63E1">
      <w:r>
        <w:rPr>
          <w:noProof/>
        </w:rPr>
        <w:lastRenderedPageBreak/>
        <w:drawing>
          <wp:inline distT="0" distB="0" distL="114300" distR="114300" wp14:anchorId="407925EE" wp14:editId="02B0ECD6">
            <wp:extent cx="5274310" cy="2920365"/>
            <wp:effectExtent l="0" t="0" r="0" b="0"/>
            <wp:docPr id="1027" name="Image1"/>
            <wp:cNvGraphicFramePr/>
            <a:graphic xmlns:a="http://schemas.openxmlformats.org/drawingml/2006/main">
              <a:graphicData uri="http://schemas.openxmlformats.org/drawingml/2006/picture">
                <pic:pic xmlns:pic="http://schemas.openxmlformats.org/drawingml/2006/picture">
                  <pic:nvPicPr>
                    <pic:cNvPr id="1027" name="Image1"/>
                    <pic:cNvPicPr/>
                  </pic:nvPicPr>
                  <pic:blipFill>
                    <a:blip r:embed="rId29" cstate="print"/>
                    <a:srcRect/>
                    <a:stretch>
                      <a:fillRect/>
                    </a:stretch>
                  </pic:blipFill>
                  <pic:spPr>
                    <a:xfrm>
                      <a:off x="0" y="0"/>
                      <a:ext cx="5274310" cy="2920404"/>
                    </a:xfrm>
                    <a:prstGeom prst="rect">
                      <a:avLst/>
                    </a:prstGeom>
                  </pic:spPr>
                </pic:pic>
              </a:graphicData>
            </a:graphic>
          </wp:inline>
        </w:drawing>
      </w:r>
    </w:p>
    <w:p w:rsidR="002A63E1" w:rsidRDefault="002A63E1" w:rsidP="002A63E1">
      <w:pPr>
        <w:pStyle w:val="NOTENormal"/>
        <w:ind w:firstLineChars="200" w:firstLine="560"/>
        <w:rPr>
          <w:rFonts w:ascii="仿宋" w:eastAsia="仿宋" w:hAnsi="仿宋" w:cs="仿宋"/>
          <w:sz w:val="28"/>
          <w:szCs w:val="28"/>
        </w:rPr>
      </w:pPr>
      <w:r>
        <w:rPr>
          <w:rFonts w:ascii="仿宋" w:eastAsia="仿宋" w:hAnsi="仿宋" w:cs="仿宋" w:hint="eastAsia"/>
          <w:sz w:val="28"/>
          <w:szCs w:val="28"/>
        </w:rPr>
        <w:t>张志勇工作室</w:t>
      </w:r>
      <w:proofErr w:type="gramStart"/>
      <w:r>
        <w:rPr>
          <w:rFonts w:ascii="仿宋" w:eastAsia="仿宋" w:hAnsi="仿宋" w:cs="仿宋" w:hint="eastAsia"/>
          <w:sz w:val="28"/>
          <w:szCs w:val="28"/>
        </w:rPr>
        <w:t>杨君秀汇报</w:t>
      </w:r>
      <w:proofErr w:type="gramEnd"/>
      <w:r>
        <w:rPr>
          <w:rFonts w:ascii="仿宋" w:eastAsia="仿宋" w:hAnsi="仿宋" w:cs="仿宋" w:hint="eastAsia"/>
          <w:sz w:val="28"/>
          <w:szCs w:val="28"/>
        </w:rPr>
        <w:t>课，</w:t>
      </w:r>
      <w:proofErr w:type="gramStart"/>
      <w:r>
        <w:rPr>
          <w:rFonts w:ascii="仿宋" w:eastAsia="仿宋" w:hAnsi="仿宋" w:cs="仿宋" w:hint="eastAsia"/>
          <w:sz w:val="28"/>
          <w:szCs w:val="28"/>
        </w:rPr>
        <w:t>课名为</w:t>
      </w:r>
      <w:proofErr w:type="gramEnd"/>
      <w:r>
        <w:rPr>
          <w:rFonts w:ascii="仿宋" w:eastAsia="仿宋" w:hAnsi="仿宋" w:cs="仿宋" w:hint="eastAsia"/>
          <w:sz w:val="28"/>
          <w:szCs w:val="28"/>
        </w:rPr>
        <w:t>黑白装饰画，上课班级为高二、七班。课程描述，讲解了黑白装饰画的定义特征以及基本的绘画方法，通过学生制作完成黑白装饰画的圆盘画来开展课程。课程亮点是充分发挥学生的创意，运用黑白灰关系，点线面知识完成黑白装饰圆盘画。</w:t>
      </w:r>
    </w:p>
    <w:p w:rsidR="002A63E1" w:rsidRPr="002A63E1" w:rsidRDefault="002A63E1">
      <w:pPr>
        <w:rPr>
          <w:rFonts w:hint="eastAsia"/>
        </w:rPr>
      </w:pPr>
    </w:p>
    <w:p w:rsidR="00C03647" w:rsidRPr="00DF09AB" w:rsidRDefault="00C03647" w:rsidP="00C03647">
      <w:pPr>
        <w:rPr>
          <w:rFonts w:ascii="PingFangSC-Light" w:hAnsi="PingFangSC-Light"/>
          <w:b/>
          <w:bCs/>
          <w:color w:val="4B3838"/>
        </w:rPr>
      </w:pPr>
      <w:r w:rsidRPr="00DF09AB">
        <w:rPr>
          <w:rFonts w:ascii="PingFangSC-Light" w:hAnsi="PingFangSC-Light"/>
          <w:b/>
          <w:bCs/>
          <w:color w:val="4B3838"/>
        </w:rPr>
        <w:t>听课现场</w:t>
      </w:r>
    </w:p>
    <w:p w:rsidR="002A63E1" w:rsidRDefault="002A63E1" w:rsidP="00C03647">
      <w:pPr>
        <w:rPr>
          <w:rFonts w:ascii="PingFangSC-Light" w:hAnsi="PingFangSC-Light"/>
          <w:color w:val="4B3838"/>
        </w:rPr>
      </w:pPr>
      <w:r w:rsidRPr="002A63E1">
        <w:rPr>
          <w:rFonts w:hint="eastAsia"/>
        </w:rPr>
        <w:drawing>
          <wp:inline distT="0" distB="0" distL="0" distR="0">
            <wp:extent cx="5274310" cy="2536190"/>
            <wp:effectExtent l="0" t="0" r="254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74310" cy="2536190"/>
                    </a:xfrm>
                    <a:prstGeom prst="rect">
                      <a:avLst/>
                    </a:prstGeom>
                    <a:noFill/>
                    <a:ln>
                      <a:noFill/>
                    </a:ln>
                  </pic:spPr>
                </pic:pic>
              </a:graphicData>
            </a:graphic>
          </wp:inline>
        </w:drawing>
      </w:r>
    </w:p>
    <w:p w:rsidR="002A63E1" w:rsidRDefault="002A63E1" w:rsidP="00C03647">
      <w:pPr>
        <w:rPr>
          <w:rFonts w:ascii="PingFangSC-Light" w:hAnsi="PingFangSC-Light"/>
          <w:color w:val="4B3838"/>
        </w:rPr>
      </w:pPr>
    </w:p>
    <w:p w:rsidR="002A63E1" w:rsidRDefault="002A63E1" w:rsidP="00C03647">
      <w:pPr>
        <w:rPr>
          <w:rFonts w:ascii="PingFangSC-Light" w:hAnsi="PingFangSC-Light"/>
          <w:color w:val="4B3838"/>
        </w:rPr>
      </w:pPr>
    </w:p>
    <w:p w:rsidR="002A63E1" w:rsidRDefault="002A63E1" w:rsidP="00C03647">
      <w:pPr>
        <w:rPr>
          <w:rFonts w:ascii="PingFangSC-Light" w:hAnsi="PingFangSC-Light"/>
          <w:color w:val="4B3838"/>
        </w:rPr>
      </w:pPr>
    </w:p>
    <w:p w:rsidR="002A63E1" w:rsidRDefault="002A63E1" w:rsidP="00C03647">
      <w:pPr>
        <w:rPr>
          <w:rFonts w:ascii="PingFangSC-Light" w:hAnsi="PingFangSC-Light"/>
          <w:color w:val="4B3838"/>
        </w:rPr>
      </w:pPr>
    </w:p>
    <w:p w:rsidR="002A63E1" w:rsidRPr="00DF09AB" w:rsidRDefault="002A63E1" w:rsidP="00C03647">
      <w:pPr>
        <w:rPr>
          <w:rFonts w:ascii="PingFangSC-Light" w:hAnsi="PingFangSC-Light"/>
          <w:b/>
          <w:bCs/>
          <w:color w:val="4B3838"/>
        </w:rPr>
      </w:pPr>
      <w:r w:rsidRPr="00DF09AB">
        <w:rPr>
          <w:rFonts w:ascii="PingFangSC-Light" w:hAnsi="PingFangSC-Light" w:hint="eastAsia"/>
          <w:b/>
          <w:bCs/>
          <w:color w:val="4B3838"/>
        </w:rPr>
        <w:lastRenderedPageBreak/>
        <w:t>评课现场</w:t>
      </w:r>
    </w:p>
    <w:p w:rsidR="002A63E1" w:rsidRPr="005520AA" w:rsidRDefault="002A63E1" w:rsidP="00C03647">
      <w:pPr>
        <w:rPr>
          <w:rFonts w:ascii="PingFangSC-Light" w:hAnsi="PingFangSC-Light" w:hint="eastAsia"/>
          <w:color w:val="4B3838"/>
        </w:rPr>
      </w:pPr>
      <w:r w:rsidRPr="002A63E1">
        <w:rPr>
          <w:rFonts w:hint="eastAsia"/>
        </w:rPr>
        <w:drawing>
          <wp:inline distT="0" distB="0" distL="0" distR="0">
            <wp:extent cx="5274310" cy="3956050"/>
            <wp:effectExtent l="0" t="0" r="2540" b="635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74310" cy="3956050"/>
                    </a:xfrm>
                    <a:prstGeom prst="rect">
                      <a:avLst/>
                    </a:prstGeom>
                    <a:noFill/>
                    <a:ln>
                      <a:noFill/>
                    </a:ln>
                  </pic:spPr>
                </pic:pic>
              </a:graphicData>
            </a:graphic>
          </wp:inline>
        </w:drawing>
      </w:r>
      <w:r w:rsidRPr="002A63E1">
        <w:rPr>
          <w:rFonts w:hint="eastAsia"/>
        </w:rPr>
        <w:drawing>
          <wp:inline distT="0" distB="0" distL="0" distR="0">
            <wp:extent cx="5274310" cy="3599815"/>
            <wp:effectExtent l="0" t="0" r="2540" b="63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74310" cy="3599815"/>
                    </a:xfrm>
                    <a:prstGeom prst="rect">
                      <a:avLst/>
                    </a:prstGeom>
                    <a:noFill/>
                    <a:ln>
                      <a:noFill/>
                    </a:ln>
                  </pic:spPr>
                </pic:pic>
              </a:graphicData>
            </a:graphic>
          </wp:inline>
        </w:drawing>
      </w:r>
    </w:p>
    <w:p w:rsidR="00C03647" w:rsidRPr="005520AA" w:rsidRDefault="00C03647" w:rsidP="00C03647">
      <w:pPr>
        <w:rPr>
          <w:rFonts w:ascii="PingFangSC-Light" w:hAnsi="PingFangSC-Light" w:hint="eastAsia"/>
          <w:color w:val="4B3838"/>
        </w:rPr>
      </w:pPr>
      <w:r w:rsidRPr="005520AA">
        <w:rPr>
          <w:rFonts w:ascii="PingFangSC-Light" w:hAnsi="PingFangSC-Light"/>
          <w:color w:val="4B3838"/>
        </w:rPr>
        <w:t>冬去春来，转眼在工作室三年过去了。作为学员，在这个集体里获得了知识与能力，认识了师傅和同伴。即将从工作室毕业，这不是终点，而是一个新的起点。</w:t>
      </w:r>
      <w:r w:rsidR="002A63E1">
        <w:rPr>
          <w:rFonts w:ascii="PingFangSC-Light" w:hAnsi="PingFangSC-Light" w:hint="eastAsia"/>
          <w:color w:val="4B3838"/>
        </w:rPr>
        <w:t>相信</w:t>
      </w:r>
      <w:r w:rsidRPr="005520AA">
        <w:rPr>
          <w:rFonts w:ascii="PingFangSC-Light" w:hAnsi="PingFangSC-Light"/>
          <w:color w:val="4B3838"/>
        </w:rPr>
        <w:t>工作室所学到的东西将陪伴我们</w:t>
      </w:r>
      <w:r w:rsidRPr="005520AA">
        <w:rPr>
          <w:rFonts w:ascii="PingFangSC-Light" w:hAnsi="PingFangSC-Light"/>
          <w:color w:val="4B3838"/>
        </w:rPr>
        <w:t>20</w:t>
      </w:r>
      <w:r w:rsidRPr="005520AA">
        <w:rPr>
          <w:rFonts w:ascii="PingFangSC-Light" w:hAnsi="PingFangSC-Light"/>
          <w:color w:val="4B3838"/>
        </w:rPr>
        <w:t>年，</w:t>
      </w:r>
      <w:r w:rsidRPr="005520AA">
        <w:rPr>
          <w:rFonts w:ascii="PingFangSC-Light" w:hAnsi="PingFangSC-Light"/>
          <w:color w:val="4B3838"/>
        </w:rPr>
        <w:t>30</w:t>
      </w:r>
      <w:r w:rsidRPr="005520AA">
        <w:rPr>
          <w:rFonts w:ascii="PingFangSC-Light" w:hAnsi="PingFangSC-Light"/>
          <w:color w:val="4B3838"/>
        </w:rPr>
        <w:t>年。</w:t>
      </w:r>
      <w:r w:rsidR="002A63E1">
        <w:rPr>
          <w:rFonts w:ascii="PingFangSC-Light" w:hAnsi="PingFangSC-Light" w:hint="eastAsia"/>
          <w:color w:val="4B3838"/>
        </w:rPr>
        <w:t>感谢感恩。</w:t>
      </w:r>
    </w:p>
    <w:sectPr w:rsidR="00C03647" w:rsidRPr="005520A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4477" w:rsidRDefault="00294477" w:rsidP="00361029">
      <w:r>
        <w:separator/>
      </w:r>
    </w:p>
  </w:endnote>
  <w:endnote w:type="continuationSeparator" w:id="0">
    <w:p w:rsidR="00294477" w:rsidRDefault="00294477" w:rsidP="00361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PingFangSC-Medium">
    <w:altName w:val="Cambria"/>
    <w:panose1 w:val="00000000000000000000"/>
    <w:charset w:val="00"/>
    <w:family w:val="roman"/>
    <w:notTrueType/>
    <w:pitch w:val="default"/>
  </w:font>
  <w:font w:name="PingFangSC-Regular">
    <w:altName w:val="Cambria"/>
    <w:panose1 w:val="00000000000000000000"/>
    <w:charset w:val="00"/>
    <w:family w:val="roman"/>
    <w:notTrueType/>
    <w:pitch w:val="default"/>
  </w:font>
  <w:font w:name="PingFangSC-Light">
    <w:altName w:val="Cambria"/>
    <w:panose1 w:val="00000000000000000000"/>
    <w:charset w:val="00"/>
    <w:family w:val="roman"/>
    <w:notTrueType/>
    <w:pitch w:val="default"/>
  </w:font>
  <w:font w:name="Adobe 宋体 Std L">
    <w:altName w:val="宋体"/>
    <w:charset w:val="86"/>
    <w:family w:val="roman"/>
    <w:pitch w:val="default"/>
    <w:sig w:usb0="00000000" w:usb1="00000000" w:usb2="00000016" w:usb3="00000000" w:csb0="00060007"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4477" w:rsidRDefault="00294477" w:rsidP="00361029">
      <w:r>
        <w:separator/>
      </w:r>
    </w:p>
  </w:footnote>
  <w:footnote w:type="continuationSeparator" w:id="0">
    <w:p w:rsidR="00294477" w:rsidRDefault="00294477" w:rsidP="003610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394"/>
    <w:rsid w:val="0007757F"/>
    <w:rsid w:val="000F35B5"/>
    <w:rsid w:val="0010747A"/>
    <w:rsid w:val="001A0062"/>
    <w:rsid w:val="00294477"/>
    <w:rsid w:val="002A63E1"/>
    <w:rsid w:val="002E7023"/>
    <w:rsid w:val="00361029"/>
    <w:rsid w:val="00520DBC"/>
    <w:rsid w:val="00AE7503"/>
    <w:rsid w:val="00BB1D2A"/>
    <w:rsid w:val="00BF2394"/>
    <w:rsid w:val="00C03647"/>
    <w:rsid w:val="00DA21E6"/>
    <w:rsid w:val="00DF09AB"/>
    <w:rsid w:val="00EB2853"/>
    <w:rsid w:val="00F662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BE6390"/>
  <w15:chartTrackingRefBased/>
  <w15:docId w15:val="{FEC13BD3-69F8-4BBC-8B55-315EA648D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029"/>
    <w:rPr>
      <w:rFonts w:ascii="宋体" w:eastAsia="宋体" w:hAnsi="宋体" w:cs="宋体"/>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029"/>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a4">
    <w:name w:val="页眉 字符"/>
    <w:basedOn w:val="a0"/>
    <w:link w:val="a3"/>
    <w:uiPriority w:val="99"/>
    <w:rsid w:val="00361029"/>
    <w:rPr>
      <w:sz w:val="18"/>
      <w:szCs w:val="18"/>
    </w:rPr>
  </w:style>
  <w:style w:type="paragraph" w:styleId="a5">
    <w:name w:val="footer"/>
    <w:basedOn w:val="a"/>
    <w:link w:val="a6"/>
    <w:uiPriority w:val="99"/>
    <w:unhideWhenUsed/>
    <w:rsid w:val="00361029"/>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a6">
    <w:name w:val="页脚 字符"/>
    <w:basedOn w:val="a0"/>
    <w:link w:val="a5"/>
    <w:uiPriority w:val="99"/>
    <w:rsid w:val="00361029"/>
    <w:rPr>
      <w:sz w:val="18"/>
      <w:szCs w:val="18"/>
    </w:rPr>
  </w:style>
  <w:style w:type="paragraph" w:styleId="a7">
    <w:name w:val="Body Text"/>
    <w:basedOn w:val="a"/>
    <w:link w:val="a8"/>
    <w:qFormat/>
    <w:rsid w:val="002A63E1"/>
    <w:pPr>
      <w:widowControl w:val="0"/>
      <w:spacing w:after="120" w:line="259" w:lineRule="auto"/>
      <w:jc w:val="both"/>
    </w:pPr>
    <w:rPr>
      <w:rFonts w:ascii="Calibri" w:hAnsi="Calibri" w:cs="Arial"/>
      <w:kern w:val="2"/>
      <w:sz w:val="21"/>
    </w:rPr>
  </w:style>
  <w:style w:type="character" w:customStyle="1" w:styleId="a8">
    <w:name w:val="正文文本 字符"/>
    <w:basedOn w:val="a0"/>
    <w:link w:val="a7"/>
    <w:qFormat/>
    <w:rsid w:val="002A63E1"/>
    <w:rPr>
      <w:rFonts w:ascii="Calibri" w:eastAsia="宋体" w:hAnsi="Calibri" w:cs="Arial"/>
      <w:szCs w:val="24"/>
    </w:rPr>
  </w:style>
  <w:style w:type="paragraph" w:customStyle="1" w:styleId="NOTENormal">
    <w:name w:val="NOTE_Normal"/>
    <w:basedOn w:val="a"/>
    <w:next w:val="a7"/>
    <w:qFormat/>
    <w:rsid w:val="002A63E1"/>
    <w:pPr>
      <w:widowControl w:val="0"/>
      <w:spacing w:after="160" w:line="259" w:lineRule="auto"/>
      <w:jc w:val="both"/>
    </w:pPr>
    <w:rPr>
      <w:rFonts w:ascii="Calibri" w:hAnsi="Calibri" w:cs="Arial"/>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9567021">
      <w:bodyDiv w:val="1"/>
      <w:marLeft w:val="0"/>
      <w:marRight w:val="0"/>
      <w:marTop w:val="0"/>
      <w:marBottom w:val="0"/>
      <w:divBdr>
        <w:top w:val="none" w:sz="0" w:space="0" w:color="auto"/>
        <w:left w:val="none" w:sz="0" w:space="0" w:color="auto"/>
        <w:bottom w:val="none" w:sz="0" w:space="0" w:color="auto"/>
        <w:right w:val="none" w:sz="0" w:space="0" w:color="auto"/>
      </w:divBdr>
      <w:divsChild>
        <w:div w:id="519202064">
          <w:marLeft w:val="0"/>
          <w:marRight w:val="0"/>
          <w:marTop w:val="0"/>
          <w:marBottom w:val="0"/>
          <w:divBdr>
            <w:top w:val="none" w:sz="0" w:space="0" w:color="auto"/>
            <w:left w:val="none" w:sz="0" w:space="0" w:color="auto"/>
            <w:bottom w:val="none" w:sz="0" w:space="0" w:color="auto"/>
            <w:right w:val="none" w:sz="0" w:space="0" w:color="auto"/>
          </w:divBdr>
        </w:div>
      </w:divsChild>
    </w:div>
    <w:div w:id="921451022">
      <w:bodyDiv w:val="1"/>
      <w:marLeft w:val="0"/>
      <w:marRight w:val="0"/>
      <w:marTop w:val="0"/>
      <w:marBottom w:val="0"/>
      <w:divBdr>
        <w:top w:val="none" w:sz="0" w:space="0" w:color="auto"/>
        <w:left w:val="none" w:sz="0" w:space="0" w:color="auto"/>
        <w:bottom w:val="none" w:sz="0" w:space="0" w:color="auto"/>
        <w:right w:val="none" w:sz="0" w:space="0" w:color="auto"/>
      </w:divBdr>
      <w:divsChild>
        <w:div w:id="17230972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image" Target="media/image19.jpeg"/><Relationship Id="rId3" Type="http://schemas.openxmlformats.org/officeDocument/2006/relationships/webSettings" Target="webSettings.xml"/><Relationship Id="rId21" Type="http://schemas.openxmlformats.org/officeDocument/2006/relationships/image" Target="../AppData/Roaming/Tencent/Users/361625627/QQ/WinTemp/RichOle/F~YC3@%606GEKJON%60_L%60QAVKV.png" TargetMode="External"/><Relationship Id="rId34"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18.jpeg"/><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1.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7.png"/><Relationship Id="rId32" Type="http://schemas.openxmlformats.org/officeDocument/2006/relationships/image" Target="media/image24.jpe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AppData/Roaming/Tencent/Users/361625627/QQ/WinTemp/RichOle/(M$WKYHIWII%5d%259D587PSJ%250.png" TargetMode="External"/><Relationship Id="rId28" Type="http://schemas.openxmlformats.org/officeDocument/2006/relationships/image" Target="media/image20.jpeg"/><Relationship Id="rId10" Type="http://schemas.openxmlformats.org/officeDocument/2006/relationships/image" Target="media/image5.png"/><Relationship Id="rId19" Type="http://schemas.openxmlformats.org/officeDocument/2006/relationships/image" Target="media/image14.jpeg"/><Relationship Id="rId31" Type="http://schemas.openxmlformats.org/officeDocument/2006/relationships/image" Target="media/image23.jpe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6.png"/><Relationship Id="rId27" Type="http://schemas.openxmlformats.org/officeDocument/2006/relationships/image" Target="../Documents/Tencent%20Files/361625627/Image/C2C/9137AC9EE223D0A6B3A6CAF273900F01.jpg" TargetMode="External"/><Relationship Id="rId30" Type="http://schemas.openxmlformats.org/officeDocument/2006/relationships/image" Target="media/image2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1561</TotalTime>
  <Pages>12</Pages>
  <Words>560</Words>
  <Characters>3197</Characters>
  <Application>Microsoft Office Word</Application>
  <DocSecurity>0</DocSecurity>
  <Lines>26</Lines>
  <Paragraphs>7</Paragraphs>
  <ScaleCrop>false</ScaleCrop>
  <Company/>
  <LinksUpToDate>false</LinksUpToDate>
  <CharactersWithSpaces>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hello~zzc</dc:creator>
  <cp:keywords/>
  <dc:description/>
  <cp:lastModifiedBy>hello~zzc</cp:lastModifiedBy>
  <cp:revision>6</cp:revision>
  <dcterms:created xsi:type="dcterms:W3CDTF">2021-04-01T14:40:00Z</dcterms:created>
  <dcterms:modified xsi:type="dcterms:W3CDTF">2021-04-12T14:54:00Z</dcterms:modified>
</cp:coreProperties>
</file>