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CE018" w14:textId="1A84D95B" w:rsidR="00DC7359" w:rsidRPr="00D9359E" w:rsidRDefault="00D9359E" w:rsidP="00D9359E">
      <w:pPr>
        <w:jc w:val="center"/>
        <w:rPr>
          <w:rFonts w:hint="eastAsia"/>
          <w:sz w:val="30"/>
          <w:szCs w:val="30"/>
        </w:rPr>
      </w:pPr>
      <w:r w:rsidRPr="00D9359E">
        <w:rPr>
          <w:rFonts w:hint="eastAsia"/>
          <w:sz w:val="30"/>
          <w:szCs w:val="30"/>
        </w:rPr>
        <w:t>阶段</w:t>
      </w:r>
      <w:r w:rsidR="00521AFA">
        <w:rPr>
          <w:rFonts w:hint="eastAsia"/>
          <w:sz w:val="30"/>
          <w:szCs w:val="30"/>
        </w:rPr>
        <w:t>考核</w:t>
      </w:r>
      <w:r w:rsidRPr="00D9359E">
        <w:rPr>
          <w:rFonts w:hint="eastAsia"/>
          <w:sz w:val="30"/>
          <w:szCs w:val="30"/>
        </w:rPr>
        <w:t>梳理成果</w:t>
      </w:r>
      <w:r w:rsidRPr="00D9359E">
        <w:rPr>
          <w:rFonts w:hint="eastAsia"/>
          <w:sz w:val="30"/>
          <w:szCs w:val="30"/>
        </w:rPr>
        <w:t xml:space="preserve"> </w:t>
      </w:r>
      <w:r w:rsidRPr="00D9359E">
        <w:rPr>
          <w:sz w:val="30"/>
          <w:szCs w:val="30"/>
        </w:rPr>
        <w:t xml:space="preserve">  </w:t>
      </w:r>
      <w:r w:rsidRPr="00D9359E">
        <w:rPr>
          <w:rFonts w:hint="eastAsia"/>
          <w:sz w:val="30"/>
          <w:szCs w:val="30"/>
        </w:rPr>
        <w:t>专家评审指引方向</w:t>
      </w:r>
    </w:p>
    <w:p w14:paraId="426DD123" w14:textId="435251D8" w:rsidR="00DC7359" w:rsidRDefault="002B2B4D">
      <w:pPr>
        <w:ind w:firstLineChars="300" w:firstLine="720"/>
        <w:jc w:val="right"/>
        <w:rPr>
          <w:rFonts w:hint="eastAsia"/>
          <w:sz w:val="24"/>
        </w:rPr>
      </w:pPr>
      <w:r>
        <w:rPr>
          <w:rFonts w:hint="eastAsia"/>
          <w:sz w:val="24"/>
        </w:rPr>
        <w:t>——</w:t>
      </w:r>
      <w:r>
        <w:rPr>
          <w:sz w:val="24"/>
        </w:rPr>
        <w:t>记双流区名教师黄洪刚工作</w:t>
      </w:r>
      <w:r w:rsidR="00D9359E">
        <w:rPr>
          <w:rFonts w:hint="eastAsia"/>
          <w:sz w:val="24"/>
        </w:rPr>
        <w:t>省级课题阶段考评答辩活动</w:t>
      </w:r>
    </w:p>
    <w:p w14:paraId="09FD0316" w14:textId="77777777" w:rsidR="00DC7359" w:rsidRDefault="00DC7359">
      <w:pPr>
        <w:ind w:firstLineChars="300" w:firstLine="720"/>
        <w:jc w:val="right"/>
        <w:rPr>
          <w:sz w:val="24"/>
        </w:rPr>
      </w:pPr>
    </w:p>
    <w:p w14:paraId="4A6C0E86" w14:textId="58F8B815" w:rsidR="00DC7359" w:rsidRDefault="00521AFA" w:rsidP="00B2315C">
      <w:pPr>
        <w:ind w:firstLineChars="200" w:firstLine="480"/>
        <w:rPr>
          <w:sz w:val="24"/>
        </w:rPr>
      </w:pPr>
      <w:r>
        <w:rPr>
          <w:rFonts w:hint="eastAsia"/>
          <w:sz w:val="24"/>
        </w:rPr>
        <w:t>疫情笼罩下的成都，在这晚秋时节依然保持着她顽强而又旺盛生命力。在成都市双流区，区名教师黄洪刚工作室于</w:t>
      </w:r>
      <w:r>
        <w:rPr>
          <w:rFonts w:hint="eastAsia"/>
          <w:sz w:val="24"/>
        </w:rPr>
        <w:t>2</w:t>
      </w:r>
      <w:r>
        <w:rPr>
          <w:sz w:val="24"/>
        </w:rPr>
        <w:t>021</w:t>
      </w:r>
      <w:r>
        <w:rPr>
          <w:rFonts w:hint="eastAsia"/>
          <w:sz w:val="24"/>
        </w:rPr>
        <w:t>年</w:t>
      </w:r>
      <w:r>
        <w:rPr>
          <w:rFonts w:hint="eastAsia"/>
          <w:sz w:val="24"/>
        </w:rPr>
        <w:t>1</w:t>
      </w:r>
      <w:r>
        <w:rPr>
          <w:sz w:val="24"/>
        </w:rPr>
        <w:t>1</w:t>
      </w:r>
      <w:r>
        <w:rPr>
          <w:rFonts w:hint="eastAsia"/>
          <w:sz w:val="24"/>
        </w:rPr>
        <w:t>月</w:t>
      </w:r>
      <w:r>
        <w:rPr>
          <w:rFonts w:hint="eastAsia"/>
          <w:sz w:val="24"/>
        </w:rPr>
        <w:t>1</w:t>
      </w:r>
      <w:r>
        <w:rPr>
          <w:sz w:val="24"/>
        </w:rPr>
        <w:t>7</w:t>
      </w:r>
      <w:r>
        <w:rPr>
          <w:rFonts w:hint="eastAsia"/>
          <w:sz w:val="24"/>
        </w:rPr>
        <w:t>日上午</w:t>
      </w:r>
      <w:r>
        <w:rPr>
          <w:rFonts w:hint="eastAsia"/>
          <w:sz w:val="24"/>
        </w:rPr>
        <w:t>1</w:t>
      </w:r>
      <w:r>
        <w:rPr>
          <w:sz w:val="24"/>
        </w:rPr>
        <w:t>1</w:t>
      </w:r>
      <w:r>
        <w:rPr>
          <w:rFonts w:hint="eastAsia"/>
          <w:sz w:val="24"/>
        </w:rPr>
        <w:t>点在成都电子信息学校接受了课题阶段</w:t>
      </w:r>
      <w:r w:rsidR="0096717F">
        <w:rPr>
          <w:rFonts w:hint="eastAsia"/>
          <w:sz w:val="24"/>
        </w:rPr>
        <w:t>线上</w:t>
      </w:r>
      <w:r>
        <w:rPr>
          <w:rFonts w:hint="eastAsia"/>
          <w:sz w:val="24"/>
        </w:rPr>
        <w:t>考核答辩。全体工作室成员</w:t>
      </w:r>
      <w:r w:rsidR="0096717F">
        <w:rPr>
          <w:rFonts w:hint="eastAsia"/>
          <w:sz w:val="24"/>
        </w:rPr>
        <w:t>随导师黄洪刚一同参会</w:t>
      </w:r>
      <w:r w:rsidR="00DE379B">
        <w:rPr>
          <w:rFonts w:hint="eastAsia"/>
          <w:sz w:val="24"/>
        </w:rPr>
        <w:t>，认真听取了专家们对于这一双流</w:t>
      </w:r>
      <w:r w:rsidR="00DE379B">
        <w:rPr>
          <w:rFonts w:hint="eastAsia"/>
          <w:sz w:val="24"/>
        </w:rPr>
        <w:t>区职教类唯一省级课题</w:t>
      </w:r>
      <w:r w:rsidR="00DE379B">
        <w:rPr>
          <w:rFonts w:hint="eastAsia"/>
          <w:sz w:val="24"/>
        </w:rPr>
        <w:t>《基于能力模块构建中等职业学校课程体系的实践研究——以电子技术应用专业为例》的评审意见</w:t>
      </w:r>
      <w:r w:rsidR="0096717F">
        <w:rPr>
          <w:rFonts w:hint="eastAsia"/>
          <w:sz w:val="24"/>
        </w:rPr>
        <w:t>。</w:t>
      </w:r>
    </w:p>
    <w:p w14:paraId="58BAEAA6" w14:textId="0E9335D4" w:rsidR="002372E0" w:rsidRDefault="002372E0" w:rsidP="00B2315C">
      <w:pPr>
        <w:ind w:firstLineChars="200" w:firstLine="420"/>
        <w:rPr>
          <w:sz w:val="24"/>
        </w:rPr>
      </w:pPr>
      <w:r>
        <w:rPr>
          <w:noProof/>
        </w:rPr>
        <w:drawing>
          <wp:inline distT="0" distB="0" distL="0" distR="0" wp14:anchorId="613D43F9" wp14:editId="32840A7D">
            <wp:extent cx="4761309" cy="3034145"/>
            <wp:effectExtent l="0" t="0" r="127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764212" cy="3035995"/>
                    </a:xfrm>
                    <a:prstGeom prst="rect">
                      <a:avLst/>
                    </a:prstGeom>
                  </pic:spPr>
                </pic:pic>
              </a:graphicData>
            </a:graphic>
          </wp:inline>
        </w:drawing>
      </w:r>
    </w:p>
    <w:p w14:paraId="4084C661" w14:textId="1D32FAF8" w:rsidR="002372E0" w:rsidRPr="002372E0" w:rsidRDefault="002372E0" w:rsidP="002372E0">
      <w:pPr>
        <w:ind w:firstLineChars="200" w:firstLine="480"/>
        <w:jc w:val="center"/>
        <w:rPr>
          <w:rFonts w:asciiTheme="minorEastAsia" w:hAnsiTheme="minorEastAsia"/>
          <w:sz w:val="24"/>
          <w:szCs w:val="24"/>
        </w:rPr>
      </w:pPr>
      <w:r w:rsidRPr="002372E0">
        <w:rPr>
          <w:rFonts w:asciiTheme="minorEastAsia" w:hAnsiTheme="minorEastAsia" w:hint="eastAsia"/>
          <w:sz w:val="24"/>
          <w:szCs w:val="24"/>
        </w:rPr>
        <w:t>图1</w:t>
      </w:r>
      <w:r w:rsidRPr="002372E0">
        <w:rPr>
          <w:rFonts w:asciiTheme="minorEastAsia" w:hAnsiTheme="minorEastAsia"/>
          <w:sz w:val="24"/>
          <w:szCs w:val="24"/>
        </w:rPr>
        <w:t xml:space="preserve">  </w:t>
      </w:r>
      <w:r w:rsidRPr="002372E0">
        <w:rPr>
          <w:rFonts w:asciiTheme="minorEastAsia" w:hAnsiTheme="minorEastAsia" w:hint="eastAsia"/>
          <w:sz w:val="24"/>
          <w:szCs w:val="24"/>
        </w:rPr>
        <w:t>导师黄洪刚进行课题</w:t>
      </w:r>
      <w:proofErr w:type="gramStart"/>
      <w:r w:rsidRPr="002372E0">
        <w:rPr>
          <w:rFonts w:asciiTheme="minorEastAsia" w:hAnsiTheme="minorEastAsia" w:hint="eastAsia"/>
          <w:sz w:val="24"/>
          <w:szCs w:val="24"/>
        </w:rPr>
        <w:t>考核线</w:t>
      </w:r>
      <w:proofErr w:type="gramEnd"/>
      <w:r w:rsidRPr="002372E0">
        <w:rPr>
          <w:rFonts w:asciiTheme="minorEastAsia" w:hAnsiTheme="minorEastAsia" w:hint="eastAsia"/>
          <w:sz w:val="24"/>
          <w:szCs w:val="24"/>
        </w:rPr>
        <w:t>上汇报</w:t>
      </w:r>
    </w:p>
    <w:p w14:paraId="47D2ACDF" w14:textId="77777777" w:rsidR="002372E0" w:rsidRDefault="002372E0" w:rsidP="002372E0">
      <w:pPr>
        <w:ind w:firstLineChars="200" w:firstLine="480"/>
        <w:jc w:val="center"/>
        <w:rPr>
          <w:rFonts w:hint="eastAsia"/>
          <w:sz w:val="24"/>
        </w:rPr>
      </w:pPr>
    </w:p>
    <w:p w14:paraId="4492DE83" w14:textId="21B83FB4" w:rsidR="00AC761C" w:rsidRDefault="0096717F" w:rsidP="00AC761C">
      <w:pPr>
        <w:ind w:firstLine="480"/>
        <w:rPr>
          <w:sz w:val="24"/>
        </w:rPr>
      </w:pPr>
      <w:r>
        <w:rPr>
          <w:rFonts w:hint="eastAsia"/>
          <w:sz w:val="24"/>
        </w:rPr>
        <w:t>按照考核答辩要求，</w:t>
      </w:r>
      <w:r>
        <w:rPr>
          <w:rFonts w:hint="eastAsia"/>
          <w:sz w:val="24"/>
        </w:rPr>
        <w:t>导师</w:t>
      </w:r>
      <w:r w:rsidR="002B2B4D">
        <w:rPr>
          <w:rFonts w:hint="eastAsia"/>
          <w:sz w:val="24"/>
        </w:rPr>
        <w:t>黄洪刚</w:t>
      </w:r>
      <w:r>
        <w:rPr>
          <w:rFonts w:hint="eastAsia"/>
          <w:sz w:val="24"/>
        </w:rPr>
        <w:t>为该</w:t>
      </w:r>
      <w:r w:rsidR="00DE379B">
        <w:rPr>
          <w:rFonts w:hint="eastAsia"/>
          <w:sz w:val="24"/>
        </w:rPr>
        <w:t>省级</w:t>
      </w:r>
      <w:r>
        <w:rPr>
          <w:rFonts w:hint="eastAsia"/>
          <w:sz w:val="24"/>
        </w:rPr>
        <w:t>课题负责人，首先进行了十分钟的课题研究情况汇报。</w:t>
      </w:r>
      <w:r w:rsidR="0069425E">
        <w:rPr>
          <w:rFonts w:hint="eastAsia"/>
          <w:sz w:val="24"/>
        </w:rPr>
        <w:t>黄老师分别从</w:t>
      </w:r>
      <w:r w:rsidR="0069425E" w:rsidRPr="0069425E">
        <w:rPr>
          <w:rFonts w:hint="eastAsia"/>
          <w:sz w:val="24"/>
        </w:rPr>
        <w:t>课题年度研究概况</w:t>
      </w:r>
      <w:r w:rsidR="0069425E" w:rsidRPr="0069425E">
        <w:rPr>
          <w:rFonts w:hint="eastAsia"/>
          <w:sz w:val="24"/>
        </w:rPr>
        <w:t>、</w:t>
      </w:r>
      <w:r w:rsidR="0069425E" w:rsidRPr="0069425E">
        <w:rPr>
          <w:rFonts w:hint="eastAsia"/>
          <w:sz w:val="24"/>
        </w:rPr>
        <w:t>年度目标与达成情况</w:t>
      </w:r>
      <w:r w:rsidR="0069425E" w:rsidRPr="0069425E">
        <w:rPr>
          <w:rFonts w:hint="eastAsia"/>
          <w:sz w:val="24"/>
        </w:rPr>
        <w:t>、</w:t>
      </w:r>
      <w:r w:rsidR="0069425E" w:rsidRPr="0069425E">
        <w:rPr>
          <w:rFonts w:hint="eastAsia"/>
          <w:sz w:val="24"/>
        </w:rPr>
        <w:t>成果和效果</w:t>
      </w:r>
      <w:r w:rsidR="0069425E" w:rsidRPr="0069425E">
        <w:rPr>
          <w:rFonts w:hint="eastAsia"/>
          <w:sz w:val="24"/>
        </w:rPr>
        <w:t>、</w:t>
      </w:r>
      <w:r w:rsidR="0069425E" w:rsidRPr="0069425E">
        <w:rPr>
          <w:rFonts w:hint="eastAsia"/>
          <w:sz w:val="24"/>
        </w:rPr>
        <w:t>问题、困惑与反思</w:t>
      </w:r>
      <w:r w:rsidR="0069425E" w:rsidRPr="0069425E">
        <w:rPr>
          <w:rFonts w:hint="eastAsia"/>
          <w:sz w:val="24"/>
        </w:rPr>
        <w:t>四个方面对课题</w:t>
      </w:r>
      <w:r w:rsidR="00F30B7B">
        <w:rPr>
          <w:rFonts w:hint="eastAsia"/>
          <w:sz w:val="24"/>
        </w:rPr>
        <w:t>研究</w:t>
      </w:r>
      <w:r w:rsidR="0069425E" w:rsidRPr="0069425E">
        <w:rPr>
          <w:rFonts w:hint="eastAsia"/>
          <w:sz w:val="24"/>
        </w:rPr>
        <w:t>实施一年的情况做了详实的汇报。</w:t>
      </w:r>
      <w:r w:rsidR="00F30B7B">
        <w:rPr>
          <w:rFonts w:hint="eastAsia"/>
          <w:sz w:val="24"/>
        </w:rPr>
        <w:t>该课题从立项、开题以来，一直坚持充分的校企调研，获得最贴近真实一线岗位职业能力的数据</w:t>
      </w:r>
      <w:r w:rsidR="00AE09A0">
        <w:rPr>
          <w:rFonts w:hint="eastAsia"/>
          <w:sz w:val="24"/>
        </w:rPr>
        <w:t>。</w:t>
      </w:r>
      <w:r w:rsidR="00AC761C">
        <w:rPr>
          <w:rFonts w:hint="eastAsia"/>
          <w:sz w:val="24"/>
        </w:rPr>
        <w:t>课题在研究过程中也得到了成都市</w:t>
      </w:r>
      <w:r w:rsidR="00AC761C" w:rsidRPr="00AC761C">
        <w:rPr>
          <w:rFonts w:hint="eastAsia"/>
          <w:sz w:val="24"/>
        </w:rPr>
        <w:t>电子信息专业职教集团</w:t>
      </w:r>
      <w:r w:rsidR="00AC761C" w:rsidRPr="00AC761C">
        <w:rPr>
          <w:rFonts w:hint="eastAsia"/>
          <w:sz w:val="24"/>
        </w:rPr>
        <w:t>、</w:t>
      </w:r>
      <w:r w:rsidR="00AC761C" w:rsidRPr="00AC761C">
        <w:rPr>
          <w:rFonts w:hint="eastAsia"/>
          <w:sz w:val="24"/>
        </w:rPr>
        <w:t>成都市信息技术电子中心组</w:t>
      </w:r>
      <w:r w:rsidR="00AC761C" w:rsidRPr="00AC761C">
        <w:rPr>
          <w:rFonts w:hint="eastAsia"/>
          <w:sz w:val="24"/>
        </w:rPr>
        <w:t>、</w:t>
      </w:r>
      <w:r w:rsidR="00AC761C" w:rsidRPr="00AC761C">
        <w:rPr>
          <w:rFonts w:hint="eastAsia"/>
          <w:sz w:val="24"/>
        </w:rPr>
        <w:t>成都市中职校电子专业负责人</w:t>
      </w:r>
      <w:r w:rsidR="00AC761C">
        <w:rPr>
          <w:rFonts w:hint="eastAsia"/>
          <w:sz w:val="24"/>
        </w:rPr>
        <w:t>积极</w:t>
      </w:r>
      <w:r w:rsidR="003A7ECE">
        <w:rPr>
          <w:rFonts w:hint="eastAsia"/>
          <w:sz w:val="24"/>
        </w:rPr>
        <w:t>的</w:t>
      </w:r>
      <w:r w:rsidR="00AC761C">
        <w:rPr>
          <w:rFonts w:hint="eastAsia"/>
          <w:sz w:val="24"/>
        </w:rPr>
        <w:t>建言献策</w:t>
      </w:r>
      <w:r w:rsidR="003A7ECE">
        <w:rPr>
          <w:rFonts w:hint="eastAsia"/>
          <w:sz w:val="24"/>
        </w:rPr>
        <w:t>，</w:t>
      </w:r>
      <w:r w:rsidR="00AE09A0">
        <w:rPr>
          <w:rFonts w:hint="eastAsia"/>
          <w:sz w:val="24"/>
        </w:rPr>
        <w:t>通过对国家政策的梳理、课程体系建设文献的学习、专家的多次务实的指导</w:t>
      </w:r>
      <w:r w:rsidR="00AE09A0">
        <w:rPr>
          <w:rFonts w:hint="eastAsia"/>
          <w:sz w:val="24"/>
        </w:rPr>
        <w:t>，最</w:t>
      </w:r>
      <w:r w:rsidR="003A7ECE">
        <w:rPr>
          <w:rFonts w:hint="eastAsia"/>
          <w:sz w:val="24"/>
        </w:rPr>
        <w:t>终我们</w:t>
      </w:r>
      <w:r w:rsidR="00AE09A0">
        <w:rPr>
          <w:rFonts w:hint="eastAsia"/>
          <w:sz w:val="24"/>
        </w:rPr>
        <w:t>得到了该课题的两个创新点，一是得到了“电子产品内含技术”这一新概念，并进行了详实的阐述；二是打破传统的课程体系研究途径，形成面向产品的研究途径</w:t>
      </w:r>
      <w:r w:rsidR="00AC761C">
        <w:rPr>
          <w:rFonts w:hint="eastAsia"/>
          <w:sz w:val="24"/>
        </w:rPr>
        <w:t>。</w:t>
      </w:r>
      <w:r w:rsidR="0089231C">
        <w:rPr>
          <w:rFonts w:hint="eastAsia"/>
          <w:sz w:val="24"/>
        </w:rPr>
        <w:t>这种变化意味着我们的研究更加接地气，应用性更强。</w:t>
      </w:r>
    </w:p>
    <w:p w14:paraId="3470A586" w14:textId="77DFFD1A" w:rsidR="002372E0" w:rsidRDefault="002372E0" w:rsidP="00AC761C">
      <w:pPr>
        <w:ind w:firstLine="480"/>
        <w:rPr>
          <w:sz w:val="24"/>
        </w:rPr>
      </w:pPr>
      <w:r>
        <w:rPr>
          <w:noProof/>
        </w:rPr>
        <w:lastRenderedPageBreak/>
        <w:drawing>
          <wp:inline distT="0" distB="0" distL="0" distR="0" wp14:anchorId="0C541827" wp14:editId="6D3570FA">
            <wp:extent cx="4891888" cy="2909454"/>
            <wp:effectExtent l="0" t="0" r="4445" b="571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899449" cy="2913951"/>
                    </a:xfrm>
                    <a:prstGeom prst="rect">
                      <a:avLst/>
                    </a:prstGeom>
                  </pic:spPr>
                </pic:pic>
              </a:graphicData>
            </a:graphic>
          </wp:inline>
        </w:drawing>
      </w:r>
    </w:p>
    <w:p w14:paraId="66FDB505" w14:textId="0A802514" w:rsidR="00232519" w:rsidRDefault="00232519" w:rsidP="00232519">
      <w:pPr>
        <w:ind w:firstLine="480"/>
        <w:jc w:val="center"/>
        <w:rPr>
          <w:sz w:val="24"/>
        </w:rPr>
      </w:pPr>
      <w:r>
        <w:rPr>
          <w:rFonts w:hint="eastAsia"/>
          <w:sz w:val="24"/>
        </w:rPr>
        <w:t>图</w:t>
      </w:r>
      <w:r>
        <w:rPr>
          <w:rFonts w:hint="eastAsia"/>
          <w:sz w:val="24"/>
        </w:rPr>
        <w:t>2</w:t>
      </w:r>
      <w:r>
        <w:rPr>
          <w:sz w:val="24"/>
        </w:rPr>
        <w:t xml:space="preserve"> </w:t>
      </w:r>
      <w:r>
        <w:rPr>
          <w:rFonts w:hint="eastAsia"/>
          <w:sz w:val="24"/>
        </w:rPr>
        <w:t>学员们认真听取专家线上评审</w:t>
      </w:r>
    </w:p>
    <w:p w14:paraId="711B31AD" w14:textId="77777777" w:rsidR="00232519" w:rsidRDefault="00232519" w:rsidP="00232519">
      <w:pPr>
        <w:ind w:firstLine="480"/>
        <w:jc w:val="center"/>
        <w:rPr>
          <w:rFonts w:hint="eastAsia"/>
          <w:sz w:val="24"/>
        </w:rPr>
      </w:pPr>
    </w:p>
    <w:p w14:paraId="335837BF" w14:textId="79B29D4E" w:rsidR="00E22A75" w:rsidRDefault="00E22A75" w:rsidP="00AC761C">
      <w:pPr>
        <w:ind w:firstLine="480"/>
        <w:rPr>
          <w:sz w:val="24"/>
        </w:rPr>
      </w:pPr>
      <w:r>
        <w:rPr>
          <w:rFonts w:hint="eastAsia"/>
          <w:sz w:val="24"/>
        </w:rPr>
        <w:t>听取完黄老师的汇报后，课题评审的两位专家分别对课题研究的情况做出了中肯的评价，并提出了宝贵的建议。结合两位专家的发言，认可了该课题是一个非常务实的课题，在短时间内做了大量有效的调研工作</w:t>
      </w:r>
      <w:r w:rsidR="003D403C">
        <w:rPr>
          <w:rFonts w:hint="eastAsia"/>
          <w:sz w:val="24"/>
        </w:rPr>
        <w:t>；课题定位非常清晰，取得的成果也较多，“模块化”的构建思维非常新颖。同时，专家们也</w:t>
      </w:r>
      <w:r w:rsidR="00FE3E6C">
        <w:rPr>
          <w:rFonts w:hint="eastAsia"/>
          <w:sz w:val="24"/>
        </w:rPr>
        <w:t>为课题后续研究提出了建议，首先，课题研究要明确“能力模块”的深层次内涵是什么？确定能力模块的依据是什么？在构建能力模块时，要突破专业技能的局限性，落实劳动教育，</w:t>
      </w:r>
      <w:r w:rsidR="00FE3E6C">
        <w:rPr>
          <w:rFonts w:hint="eastAsia"/>
          <w:sz w:val="24"/>
        </w:rPr>
        <w:t>五育并举</w:t>
      </w:r>
      <w:r w:rsidR="00FE3E6C">
        <w:rPr>
          <w:rFonts w:hint="eastAsia"/>
          <w:sz w:val="24"/>
        </w:rPr>
        <w:t>。其次，电子技术应用专业的学生的能力需求于构建的能力模块内涵之间的关联应该建立起来，真正做到为中职学生的长远发展做能力准备</w:t>
      </w:r>
      <w:r w:rsidR="002B2C7D">
        <w:rPr>
          <w:rFonts w:hint="eastAsia"/>
          <w:sz w:val="24"/>
        </w:rPr>
        <w:t>；</w:t>
      </w:r>
      <w:r w:rsidR="00FE3E6C">
        <w:rPr>
          <w:rFonts w:hint="eastAsia"/>
          <w:sz w:val="24"/>
        </w:rPr>
        <w:t>建议从学生能够胜任的岗位工作所需要的能力出发，对能力技术进行整合。</w:t>
      </w:r>
    </w:p>
    <w:p w14:paraId="5449B69E" w14:textId="6DC67E05" w:rsidR="002B2C7D" w:rsidRPr="00AC761C" w:rsidRDefault="002B2C7D" w:rsidP="00AC761C">
      <w:pPr>
        <w:ind w:firstLine="480"/>
        <w:rPr>
          <w:rFonts w:hint="eastAsia"/>
          <w:sz w:val="24"/>
        </w:rPr>
      </w:pPr>
      <w:r>
        <w:rPr>
          <w:rFonts w:hint="eastAsia"/>
          <w:sz w:val="24"/>
        </w:rPr>
        <w:t>专家们的意见为课题进一步有效开展指明了方向，在导师黄洪刚的带领下，工作室成员将再接再厉，深耕不辍，务实工作，让课题研究结出更丰硕的成果。</w:t>
      </w:r>
    </w:p>
    <w:p w14:paraId="2E7618FA" w14:textId="516F2117" w:rsidR="00DC7359" w:rsidRPr="00AC761C" w:rsidRDefault="00DC7359" w:rsidP="0069425E">
      <w:pPr>
        <w:ind w:firstLine="480"/>
      </w:pPr>
    </w:p>
    <w:p w14:paraId="03263674" w14:textId="03B2D0B8" w:rsidR="00DC7359" w:rsidRDefault="002B2B4D" w:rsidP="00A66FF6">
      <w:pPr>
        <w:rPr>
          <w:sz w:val="24"/>
        </w:rPr>
      </w:pPr>
      <w:r>
        <w:rPr>
          <w:rFonts w:hint="eastAsia"/>
          <w:sz w:val="24"/>
        </w:rPr>
        <w:t xml:space="preserve">  </w:t>
      </w:r>
    </w:p>
    <w:p w14:paraId="67252E04" w14:textId="2CAFE941" w:rsidR="00DC7359" w:rsidRDefault="00DC7359">
      <w:pPr>
        <w:rPr>
          <w:sz w:val="20"/>
        </w:rPr>
      </w:pPr>
    </w:p>
    <w:p w14:paraId="186340AC" w14:textId="77777777" w:rsidR="00DC7359" w:rsidRDefault="002B2B4D">
      <w:pPr>
        <w:rPr>
          <w:sz w:val="20"/>
        </w:rPr>
      </w:pPr>
      <w:r>
        <w:rPr>
          <w:rFonts w:hint="eastAsia"/>
          <w:sz w:val="20"/>
        </w:rPr>
        <w:t xml:space="preserve">    </w:t>
      </w:r>
    </w:p>
    <w:p w14:paraId="32B4CB92" w14:textId="77777777" w:rsidR="00DC7359" w:rsidRDefault="002B2B4D">
      <w:pPr>
        <w:rPr>
          <w:sz w:val="24"/>
          <w:szCs w:val="24"/>
        </w:rPr>
      </w:pPr>
      <w:r>
        <w:rPr>
          <w:sz w:val="20"/>
        </w:rPr>
        <w:t xml:space="preserve">                                             </w:t>
      </w:r>
      <w:r>
        <w:rPr>
          <w:sz w:val="24"/>
          <w:szCs w:val="24"/>
        </w:rPr>
        <w:t>双流区名教师黄洪刚工作室</w:t>
      </w:r>
      <w:r>
        <w:rPr>
          <w:rFonts w:hint="eastAsia"/>
          <w:sz w:val="24"/>
          <w:szCs w:val="24"/>
        </w:rPr>
        <w:t xml:space="preserve">   </w:t>
      </w:r>
    </w:p>
    <w:p w14:paraId="5CF265A5" w14:textId="3FFFA5A1" w:rsidR="00DC7359" w:rsidRDefault="002B2B4D">
      <w:pPr>
        <w:rPr>
          <w:sz w:val="24"/>
          <w:szCs w:val="24"/>
        </w:rPr>
      </w:pPr>
      <w:r>
        <w:rPr>
          <w:sz w:val="24"/>
          <w:szCs w:val="24"/>
        </w:rPr>
        <w:t xml:space="preserve">                                                     202</w:t>
      </w:r>
      <w:r w:rsidR="00DE379B">
        <w:rPr>
          <w:sz w:val="24"/>
          <w:szCs w:val="24"/>
        </w:rPr>
        <w:t>1</w:t>
      </w:r>
      <w:r>
        <w:rPr>
          <w:sz w:val="24"/>
          <w:szCs w:val="24"/>
        </w:rPr>
        <w:t>年</w:t>
      </w:r>
      <w:r w:rsidR="00DE379B">
        <w:rPr>
          <w:sz w:val="24"/>
          <w:szCs w:val="24"/>
        </w:rPr>
        <w:t>11</w:t>
      </w:r>
      <w:r>
        <w:rPr>
          <w:rFonts w:hint="eastAsia"/>
          <w:sz w:val="24"/>
          <w:szCs w:val="24"/>
        </w:rPr>
        <w:t>月</w:t>
      </w:r>
      <w:r>
        <w:rPr>
          <w:rFonts w:hint="eastAsia"/>
          <w:sz w:val="24"/>
          <w:szCs w:val="24"/>
        </w:rPr>
        <w:t>17</w:t>
      </w:r>
      <w:r>
        <w:rPr>
          <w:rFonts w:hint="eastAsia"/>
          <w:sz w:val="24"/>
          <w:szCs w:val="24"/>
        </w:rPr>
        <w:t>日</w:t>
      </w:r>
    </w:p>
    <w:sectPr w:rsidR="00DC7359">
      <w:head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C091B" w14:textId="77777777" w:rsidR="002B2B4D" w:rsidRDefault="002B2B4D">
      <w:r>
        <w:separator/>
      </w:r>
    </w:p>
  </w:endnote>
  <w:endnote w:type="continuationSeparator" w:id="0">
    <w:p w14:paraId="4E110259" w14:textId="77777777" w:rsidR="002B2B4D" w:rsidRDefault="002B2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行楷">
    <w:panose1 w:val="02010800040101010101"/>
    <w:charset w:val="86"/>
    <w:family w:val="auto"/>
    <w:pitch w:val="variable"/>
    <w:sig w:usb0="00000001" w:usb1="080F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7D9FC" w14:textId="77777777" w:rsidR="002B2B4D" w:rsidRDefault="002B2B4D">
      <w:r>
        <w:separator/>
      </w:r>
    </w:p>
  </w:footnote>
  <w:footnote w:type="continuationSeparator" w:id="0">
    <w:p w14:paraId="2D785720" w14:textId="77777777" w:rsidR="002B2B4D" w:rsidRDefault="002B2B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F09EE" w14:textId="77777777" w:rsidR="00DC7359" w:rsidRDefault="002B2B4D">
    <w:pPr>
      <w:pStyle w:val="a4"/>
      <w:jc w:val="left"/>
      <w:rPr>
        <w:rFonts w:ascii="华文行楷" w:eastAsia="华文行楷" w:hAnsi="华文行楷" w:cs="华文行楷"/>
        <w:color w:val="0000FF"/>
        <w:sz w:val="32"/>
        <w:szCs w:val="32"/>
      </w:rPr>
    </w:pPr>
    <w:r>
      <w:rPr>
        <w:noProof/>
        <w:sz w:val="32"/>
      </w:rPr>
      <mc:AlternateContent>
        <mc:Choice Requires="wps">
          <w:drawing>
            <wp:anchor distT="0" distB="0" distL="114300" distR="114300" simplePos="0" relativeHeight="251660288" behindDoc="0" locked="0" layoutInCell="1" allowOverlap="1" wp14:anchorId="4EA72B96" wp14:editId="7E3FE863">
              <wp:simplePos x="0" y="0"/>
              <wp:positionH relativeFrom="column">
                <wp:posOffset>-95250</wp:posOffset>
              </wp:positionH>
              <wp:positionV relativeFrom="paragraph">
                <wp:posOffset>280035</wp:posOffset>
              </wp:positionV>
              <wp:extent cx="5507990" cy="635"/>
              <wp:effectExtent l="0" t="13970" r="16510" b="23495"/>
              <wp:wrapNone/>
              <wp:docPr id="2" name="直接连接符 2"/>
              <wp:cNvGraphicFramePr/>
              <a:graphic xmlns:a="http://schemas.openxmlformats.org/drawingml/2006/main">
                <a:graphicData uri="http://schemas.microsoft.com/office/word/2010/wordprocessingShape">
                  <wps:wsp>
                    <wps:cNvCnPr/>
                    <wps:spPr>
                      <a:xfrm flipV="1">
                        <a:off x="1047750" y="833120"/>
                        <a:ext cx="5507990" cy="635"/>
                      </a:xfrm>
                      <a:prstGeom prst="line">
                        <a:avLst/>
                      </a:prstGeom>
                      <a:ln w="28575" cmpd="sng">
                        <a:solidFill>
                          <a:schemeClr val="accent2"/>
                        </a:solidFill>
                        <a:prstDash val="solid"/>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flip:y;margin-left:-7.5pt;margin-top:22.05pt;height:0.05pt;width:433.7pt;z-index:251660288;mso-width-relative:page;mso-height-relative:page;" filled="f" stroked="t" coordsize="21600,21600" o:gfxdata="UEsDBAoAAAAAAIdO4kAAAAAAAAAAAAAAAAAEAAAAZHJzL1BLAwQUAAAACACHTuJAdpuMKdcAAAAJ&#10;AQAADwAAAGRycy9kb3ducmV2LnhtbE2PwW7CMBBE75X4B2uRegMnaVKhEIcDEof2VKBSrybeJgF7&#10;ndoOhL+vObXH2RnNvqk2k9Hsis73lgSkywQYUmNVT62Az+NusQLmgyQltSUUcEcPm3r2VMlS2Rvt&#10;8XoILYsl5EspoAthKDn3TYdG+qUdkKL3bZ2RIUrXcuXkLZYbzbMkeeVG9hQ/dHLAbYfN5TAaAVNx&#10;dD/mXd/P+mPXFm/9/mX8moR4nqfJGljAKfyF4YEf0aGOTCc7kvJMC1ikRdwSBOR5CiwGVkWWAzs9&#10;DhnwuuL/F9S/UEsDBBQAAAAIAIdO4kB7GA64/gEAAMkDAAAOAAAAZHJzL2Uyb0RvYy54bWytU82O&#10;0zAQviPxDpbvNGlLtt2o6R42LBcElWC5u46TWPKfPN6mfQleAIkbnDhy521YHmPHTlhgueyBHKz5&#10;8zfzfRlvLo5akYPwIK2p6HyWUyIMt400XUWv3109W1MCgZmGKWtERU8C6MX26ZPN4EqxsL1VjfAE&#10;QQyUg6toH4Irswx4LzSDmXXCYLK1XrOAru+yxrMB0bXKFnl+lg3WN85bLgAwWo9JOiH6xwDatpVc&#10;1JbfaGHCiOqFYgEpQS8d0G2atm0FD2/aFkQgqqLINKQTm6C9j2e23bCy88z1kk8jsMeM8ICTZtJg&#10;03uomgVGbrz8B0pL7i3YNsy41dlIJCmCLOb5A23e9syJxAWlBncvOvw/WP76sPNENhVdUGKYxh9+&#10;+/Hbjw+ff37/hOft1y9kEUUaHJRYe2l2fvLA7XxkfGy9Jq2S7j1uU9IAWZEjOvnz1apAoU8VXS+X&#10;88WktjgGwjFfFPnq/BzzHAvOlkVsk414Edd5CC+F1SQaFVXSRClYyQ6vIIylv0pi2NgrqRTGWakM&#10;GZDPulgVCM5wR1vcDTS1Q55gOkqY6nD5efAJEqySTbweb4Pv9pfKkwPDlXlRr+rlfJrsr7LYu2bQ&#10;j3UpFctYqWXA96GkRtZ5/KbbyiC9KOMoXLT2tjklPVMc/3ASYNrGuEJ/+un27xe4vQ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2m4wp1wAAAAkBAAAPAAAAAAAAAAEAIAAAACIAAABkcnMvZG93bnJl&#10;di54bWxQSwECFAAUAAAACACHTuJAexgOuP4BAADJAwAADgAAAAAAAAABACAAAAAmAQAAZHJzL2Uy&#10;b0RvYy54bWxQSwUGAAAAAAYABgBZAQAAlgUAAAAA&#10;">
              <v:fill on="f" focussize="0,0"/>
              <v:stroke weight="2.25pt" color="#ED7D31 [3205]" miterlimit="8" joinstyle="miter"/>
              <v:imagedata o:title=""/>
              <o:lock v:ext="edit" aspectratio="f"/>
            </v:line>
          </w:pict>
        </mc:Fallback>
      </mc:AlternateContent>
    </w:r>
    <w:r>
      <w:rPr>
        <w:rFonts w:ascii="华文行楷" w:eastAsia="华文行楷" w:hAnsi="华文行楷" w:cs="华文行楷" w:hint="eastAsia"/>
        <w:color w:val="0000FF"/>
        <w:sz w:val="32"/>
        <w:szCs w:val="32"/>
      </w:rPr>
      <w:t>双流区名教师黄洪刚工作室</w:t>
    </w:r>
    <w:r>
      <w:rPr>
        <w:noProof/>
      </w:rPr>
      <mc:AlternateContent>
        <mc:Choice Requires="wpg">
          <w:drawing>
            <wp:anchor distT="0" distB="0" distL="114300" distR="114300" simplePos="0" relativeHeight="251661312" behindDoc="0" locked="0" layoutInCell="1" allowOverlap="1" wp14:anchorId="74C3286E" wp14:editId="7DF2F792">
              <wp:simplePos x="0" y="0"/>
              <wp:positionH relativeFrom="column">
                <wp:posOffset>4343400</wp:posOffset>
              </wp:positionH>
              <wp:positionV relativeFrom="paragraph">
                <wp:posOffset>-133985</wp:posOffset>
              </wp:positionV>
              <wp:extent cx="802640" cy="481965"/>
              <wp:effectExtent l="6350" t="0" r="10160" b="13335"/>
              <wp:wrapNone/>
              <wp:docPr id="4099" name="组合 10"/>
              <wp:cNvGraphicFramePr/>
              <a:graphic xmlns:a="http://schemas.openxmlformats.org/drawingml/2006/main">
                <a:graphicData uri="http://schemas.microsoft.com/office/word/2010/wordprocessingGroup">
                  <wpg:wgp>
                    <wpg:cNvGrpSpPr/>
                    <wpg:grpSpPr>
                      <a:xfrm>
                        <a:off x="0" y="0"/>
                        <a:ext cx="802640" cy="481965"/>
                        <a:chOff x="12205" y="422"/>
                        <a:chExt cx="1783" cy="998"/>
                      </a:xfrm>
                    </wpg:grpSpPr>
                    <pic:pic xmlns:pic="http://schemas.openxmlformats.org/drawingml/2006/picture">
                      <pic:nvPicPr>
                        <pic:cNvPr id="3076" name="图片 3075"/>
                        <pic:cNvPicPr/>
                      </pic:nvPicPr>
                      <pic:blipFill>
                        <a:blip r:embed="rId1"/>
                        <a:stretch>
                          <a:fillRect/>
                        </a:stretch>
                      </pic:blipFill>
                      <pic:spPr>
                        <a:xfrm>
                          <a:off x="12990" y="422"/>
                          <a:ext cx="999" cy="999"/>
                        </a:xfrm>
                        <a:prstGeom prst="rect">
                          <a:avLst/>
                        </a:prstGeom>
                        <a:noFill/>
                        <a:ln w="38100">
                          <a:noFill/>
                          <a:miter/>
                        </a:ln>
                      </pic:spPr>
                    </pic:pic>
                    <wps:wsp>
                      <wps:cNvPr id="13" name="流程图: 过程 4"/>
                      <wps:cNvSpPr/>
                      <wps:spPr>
                        <a:xfrm>
                          <a:off x="12205" y="484"/>
                          <a:ext cx="608" cy="120"/>
                        </a:xfrm>
                        <a:prstGeom prst="flowChartProcess">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 name="流程图: 过程 3"/>
                      <wps:cNvSpPr/>
                      <wps:spPr>
                        <a:xfrm>
                          <a:off x="12205" y="851"/>
                          <a:ext cx="608" cy="120"/>
                        </a:xfrm>
                        <a:prstGeom prst="flowChartProcess">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 name="流程图: 过程 9"/>
                      <wps:cNvSpPr/>
                      <wps:spPr>
                        <a:xfrm>
                          <a:off x="12205" y="1218"/>
                          <a:ext cx="608" cy="120"/>
                        </a:xfrm>
                        <a:prstGeom prst="flowChartProcess">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xmlns:wpsCustomData="http://www.wps.cn/officeDocument/2013/wpsCustomData">
          <w:pict>
            <v:group id="组合 10" o:spid="_x0000_s1026" o:spt="203" style="position:absolute;left:0pt;margin-left:342pt;margin-top:-10.55pt;height:37.95pt;width:63.2pt;z-index:251661312;mso-width-relative:page;mso-height-relative:page;" coordorigin="12205,422" coordsize="1783,998" o:gfxdata="UEsDBAoAAAAAAIdO4kAAAAAAAAAAAAAAAAAEAAAAZHJzL1BLAwQUAAAACACHTuJAQhfXC9oAAAAK&#10;AQAADwAAAGRycy9kb3ducmV2LnhtbE2PQUvDQBSE74L/YXmCt3azNS0h5qVIUU9FsBXE2zb7moRm&#10;34bsNmn/vevJHocZZr4p1hfbiZEG3zpGUPMEBHHlTMs1wtf+bZaB8EGz0Z1jQriSh3V5f1fo3LiJ&#10;P2nchVrEEva5RmhC6HMpfdWQ1X7ueuLoHd1gdYhyqKUZ9BTLbScXSbKSVrccFxrd06ah6rQ7W4T3&#10;SU8vT+p13J6Om+vPfvnxvVWE+PigkmcQgS7hPwx/+BEdysh0cGc2XnQIqyyNXwLCbKEUiJjIVJKC&#10;OCAs0wxkWcjbC+UvUEsDBBQAAAAIAIdO4kDM6j+MdgMAAP4LAAAOAAAAZHJzL2Uyb0RvYy54bWzt&#10;Vs1uEzEQviPxDtbe6f40SbOrppVoaYWEIKLwAI7X+yPtri3bTdojElJBXLjzArwAJyR4mlIegxl7&#10;d5s2FEoF9ACRktgez3jmm2/G3tw+qisy50qXopl44VrgEd4wkZZNPvGeP9u7N/aINrRJaSUaPvGO&#10;ufa2t+7e2VzIhEeiEFXKFQEjjU4WcuIVxsjE9zUreE31mpC8AWEmVE0NTFXup4ouwHpd+VEQjPyF&#10;UKlUgnGtYXXXCb3WorqOQZFlJeO7gh3WvDHOquIVNRCSLkqpvS3rbZZxZp5kmeaGVBMPIjX2Fw6B&#10;8Qx//a1NmuSKyqJkrQv0Oi5ciqmmZQOH9qZ2qaHkUJUrpuqSKaFFZtaYqH0XiEUEogiDS9jsK3Eo&#10;bSx5sshlDzok6hLqNzbLHs+nipTpxBsEceyRhtaQ87OPL0/fviKhxWch8wS27St5IKcKAMOF3M0w&#10;5KNM1fgPwZAji+xxjyw/MoTB4jiIRgPAnIFoMA7j0dAhzwpID2qFURQMPYLiKOpkD1rtcGO87nTj&#10;eIxCvzvVv+CLLFkC3xYnGK3g9HN2gpY5VBxQR2vNfFqyqXKTc6zWg41Rh9Xpu09nr08ILNmYUAs3&#10;ohp6umJlVpVyr6wqhAzHv5f4RCW8nnHIp3qYhg5IbRQ3rMADMzj4KRSFw7AXWC/PHUOfNeT6O9kN&#10;oziGPC7nqctxjPzBBONgOUk0kUqbfS5qggNwDTwAgGlC549060u3BZcbgQCBCZpUDVlMvPVxGARW&#10;Y0lUl4ZbiHFXi7Tz2oYDQSBVoUnpDmOYrTDilyrnoKASqYFmz9kQAjld3Xz58OLs/RtgREK+fj6B&#10;IRkgEu32vnz01ej2VTC2mjTp0B0F0JcR3TCyVdmXwAq6WSUWOwVVZuqa7I+Q1qIq046NWuWznUqR&#10;OYVmuQcfwLwlyvI2l5Iw2gAxYRSugAxaLwxrCbTTTe4RWuVwtzCj7NlXHzIIN8J4x20qaMrd0cMA&#10;Pt3Jzidb8hfsIF92qS6cihWhCk0sLUhV1th1lixZjmAmHEdwNBPpMXQ/Zaod4e4H2rBCwPWArmPo&#10;uAv487eINLiaSOvozw2INB62XeC2iBQE94Nhn87/RHKM6u/yP9OR4Cq9qiPZ3nwDIoVRaO/e22xJ&#10;S+V8oRn8ky3Jvn3gWWh7Y/uExXfn8ty2sPNn+9Y3UEsDBAoAAAAAAIdO4kAAAAAAAAAAAAAAAAAK&#10;AAAAZHJzL21lZGlhL1BLAwQUAAAACACHTuJAQ2Kv5LdhAADy+gAAFAAAAGRycy9tZWRpYS9pbWFn&#10;ZTEud21m3X0FeBxHEu6YmS3LjhkSQ5K7JAe5u+SYcwHHTszMHNtx7MSJEzODzGxLZmZmRkm2WCta&#10;LWmlXTGtVvj+ntottWYlxcndvfve26/Vqq6urq6uap6enoiAB9sU9VfY8M1GyXUE+MbQKgqAalPm&#10;iNBHql8dULUqtZUa+F+/6uSStSpUr6qgELhaVQSFoP1jvQ6Kv7JeWSuiFEEpft3wJ6D1+KuitISv&#10;KIPy1X9lPPOBoab9Q4wHh8IBJkD2ZaTp0DDZmQ8Pl4OAkZB85qAheJEg2MpOk4Sy0CD/t0EurAwI&#10;kfYPgWMFspDAfK+zHBwGR2TEh30FkHHfYA4TYDgwBE6DRFCTE2M0lOXmRMRMKbNiZEUAE1dEUDke&#10;yUHAUjFQear/YuyBQeaDg+FMBwaVcaqNPfPVGEhBATQoOU1FURUVm+jhezqwJSTxZwIKJpya5rAE&#10;FRc4Sl2+CsOXnUygwkWO9LzE8Izgk0mX58uSu+CDI1If7ciJvVuQkVCcnyuYE1sPPqX5uqMKs2w5&#10;cffMh0aVw7YC5TKlXFJGEoCoMnZym824f6BMKXMQSSTtiXbGvGQ6Gck0DDAlA4iSYaaUARBwkIgZ&#10;47RHl/zbv5y4+6ZDo5mz/dbqggzrv8k1O+4eM3xxgIpp3jeYHBcTeIYZIGJNUKYEE4uk3nJsxokB&#10;/KecYe8gOCqAae8gOBlOOv8NNBsfGj6r48+/7PyLWS/svujw1pyf/G7bkImPjpwqzC8AE4flOXFO&#10;vrWarGUMDjs5d/nyP/ea1ennMzv97AWZf97+zYVv/73A6QQT88ERsrQkv+xDSygd6YoBBLmkFamR&#10;DFNRLOGFRVWNwQcGkoi+kexcru/JjrTP7DQEJDGV0NPXEFMQSRIvzYNqYgOfT/XqPrVF989e3Hn3&#10;+Kx5t7G12wxVGn/95u8LcnLBJ0t31XhoVGG2HfCjgyeGKA1HKF4TG3X6DMQvzHlSs1c+b/2Tgjxh&#10;M9PBkeVKzkiUFArl8rKKZfsRMSmZExIgq1QTRUHizFGlNiOUzBQw0/0ggKXXABUxSbz4LVSjDw79&#10;wTYjG3h3n9qyxwCl7sZPRoBPfpoxLeAAgCRdzEClwYSGHae2fPXFrUWUsNmcV39L7cx0cERFkhMe&#10;HReVVAaoN5NbAhEDgyhyFemHNU8AyGQBFEossyaY6gh8JEDFARkB8F1J3F0cVTGZgCjlqkdJGI8o&#10;456BxBZ+0oU5/5bNVMtNbvLy6NptMhJtYJVr9Id/eOa8IUrjH2EwmE22mfnAcBYYwH/A7RlsKte9&#10;GPNSm8GSrFkol2xDAEssG4ZEZzMQJdMDYG6gpCB8TYGJPumCaGdxz0OmNu8G95nXCzupr5vSvOuY&#10;Om2sEVFglZcUCX/dpyOmNO5cpoV5dZ/yYvwnNX159iu/co1nqs08hdeU5YcGqezk/6C0wmbcyEjL&#10;ZBiGOQjuhGTpPfOjKE88yVRuLJC2ywugYt1j/0l1O0yq12Hi97lJ9TuOr9N2eDXvKV7dprpHqcnN&#10;XhlTt21ybLywmTUM/upeQ2a0KO0Vp7V8dUKTLmPrtH2RLCbUaTe5Yaf8XAf4mA+MrKhEL65r4vDj&#10;fE0uCq0VLAcGwRFH2Vouc+4dlHBgKONBRlzQv1EXRxgKMobJQEycmd6CztbdDyDKcmQsVOPIyYl8&#10;5B/5uGKnxkY88hfuiX/wlZuz2vx0YpMu1JJgs7H12rlslhAChuv6jpyOVuVui+PrtfcbMz3a/1nE&#10;o6fERGRXUY6P/GMCnhcXFQmb7R1s3jOQZAagccBrMBysKAoKYV0xUC6SYpkhAa65PjcmGIlmkmXm&#10;kwcGYcVn2DdANrAJQXenR8nJMJQ3Rckwm41LAoAJsLSCdn7ob5pX97H12pfarH67lDgDmORZQ+Fr&#10;bDasaounfod/aBbZUdc1Kvs3gyg12+kFAU2OwmakTfjcScoAjAeTAIMBDzBNYIChlodUgD2d4Oae&#10;aBANYQhp9htk2eNabwKDAdnoN8h8aFzyTR84+801BJCf9mRvruEJzd1ljWdak6Z595jQsBPZDOPZ&#10;2LrtXONZeTbDDOXErPlOdT0g8ynMTs41PE3z35d8aw05EsB+faX54GiaLEC8ShzJDwKZmJGeeI7S&#10;0FOQYzlHxhOgQJXkoDuGYQOGCZAxgEFMdhIadyckmKKYp8FvAGoTkFSnKFdhMFULIui2WWnZ9g6z&#10;31ybHXWjIN0iKzfVYo24df/2tj0HP/922Z97TWnZY2oLacnl1W1i4y6RN+8hCY1nPp8M+9yrdLWH&#10;ld+k5l0/7/izVf/oc2DanJubfSNu3UsxlckCW1xZUTeRu2nfcFYZAwbfgQwzQEj4HMswA1RqTgKA&#10;omRfjiWYYzVRqs32DjHvHYIIVjRZiP0EEKgqtuwbCko4CME+AcBwLEcBiYzBGQBlTAB8GUMwKO03&#10;1uTE3ivIEvN1+iUbzYFnLh79cv6id9/HXA7L59E1Wo2t1RqD00TNnLBF9wmNOkfcuIuETnXeuPKj&#10;gdOblY5nWFNjzjKxUWekHVOr9egaL4HbpCZdFr/7/sEZ3z49ed4eb3JnK/7nxN633VhD8pPwMkwY&#10;+ISEz7EMM8DlZQwnrwQgYvgaGmEzso0wmGoMZABA4ygZIUkCYSF3G2Vjo9HIDMUizz1PofZEaTW+&#10;9eSMjODTzuQ4VpkpNPLK+u1oEDDMqOqtRldvNaFBx8lNX+EJhScwpVm3EVVbJMcbwcShzkF2j5sx&#10;RGmC6aInMWMwcxlfv8PYmi+NqfESzLnir59cXb/NHBpRUlxMwuSn6DNCzlhOztDoDkGUgpAAWK2E&#10;YWIGiIApgScHPHodk+9AtAr45DiVTAZKCiqkZaHQ/5wrd2gFf0980uWF8uwDGr+xefeid/81rm67&#10;0dVawp/SrCvrVwbQYmBC7EiNq9t+XO02Y2u16avUWvP3PqTr9OfHoHGbLmaw0ggbV2iXIBBNs1Hn&#10;yU1fxsgns2IYeYFmFPKt03bhr/5xbePOpBg9WQ5+rv5h0uXFrGhSK/mywRhPlFQ7GRm/ewATE8B2&#10;Mu4eAJh8AKAkDpyWbAZf2Ow/67hhyRaiUU3G2K4vd5ifkUYwpQ67fnfb4Amo8iOresOHSbTbg17d&#10;0I+Nq9MODWJc7bZodlD9N6/9zueDgbvHfn509qJzK9bT/EJ9gDKmMCcFzOOeBJ5etPr4nCW+42b4&#10;vD/gm9d/h1TgP6Zm6zHVW42v225S4y4iL/d6QADoQpt3A80oSFK3HaQKuXKzqLCQRHWYn9uvryI9&#10;shJJuQiShQCQxskA3IA4SJTEhGwmhh6YUzUbYDjOAsTsCCn6RtiMOrT/iPFkw7hgVQghirq4sV2a&#10;z9bKy8m5v//ogrf/jt4PekRPpTEVmgXsNLp6ywn12n/e5ifreg6BDZ4cP6sPDEpNsNI+BWmT/Fxj&#10;gGn/KBTSevrLorwsOQow6NOtSYag0IBTF04vXrPu4yHT27yOVTa6X7Rp5OVhvK6QCi1v3i/+etfv&#10;kCMrmxjCckmXF5EG4cNU8CmIrAHAZkCSJcgGZBvqBolS0Lg7Q9AAJpuVWtFtOZkz+Je2M5gNYaop&#10;8AFX7piGAUoOH3mwY7EAJBydkhMj5gj4ObKz7+zaP6vLL0dWaYEeiSq4S2XePdDvjan5EpQFYH2v&#10;ode2+EY9DshJS6e0sp+fasTohQ42M/S87cZqzheA+cgk++31WRFXc+IegAaUckKCc9MzDM+Cb271&#10;Xd9rGPJCjpibwHi8vUJ1CBJCzhkd3ry1fQ9bDtOlhGNT5QK+CAzDQLZKKKnBsRU9iRU2kmbSgSBF&#10;MZ4pK7El0bDZZMnSA4/gSTE0hZ7wyeFTMzq8hZEGXZysHXRTaFXolDBr3zVqGlpDurrny7rOT4nP&#10;ib6NFZv96jLriRnmfSPkLCqCuaaDHqmQNu2xX3b0LXBjzgDSk2yBZy/tHjMdnTBkwKiGnU8WD8DE&#10;hp0g84x2bzzcf4x6y+KCvIxnxyrKl9sNA99LWS4B5GcOAEptxiZhQJ4lMhKApxXlWILJriRB0vm5&#10;NPmGXnT3Hi349T801oI60CuijmMKvurvfR7sP5aWkMjaxMwtK/wSRpGEI5PKLdK/g7Qcnmi/tjIr&#10;/GK+NGtFRYEMq9/rR0sCtD/ZcqhnI5TmmKRE3Hbt3aB0tovzf6gY0D5bgtMyhgGKkoOVzRvRW9Jo&#10;V9E4R22RWhW3LQH4DSBn9O2fEXSCtJ+RZNszbgbq79jabUWHQ3u7GPCxt1uj1bh67fd/Nlvv/5xN&#10;BUVkPD+eeO5rk98AOLCCIxjFQBnkYhBMSPZZEUQvBwkuZahmYT07Gzly9YIk+oCgfZ/NHt+gIyY+&#10;YrRzywwTYm2HmofOIM2a5Cpg0CkWw8VfFZLkIRmIgGMJIN+wqz/juQjl0rvaGWmfmohhL56U4yEb&#10;9quGuhpQ2bmlbEiswMiimG64tjxUgyFoPT49L0Hs++H35NjZcfU7jKjSAr0f1VlqW+qEvv2xbxbb&#10;9GKfEL/CnNSsyOtJlxaSuLLQXCRPgApJeI6V0zKBDIBSQ0NpbZcWZuuuYU+LRLLHG4/NWQz5UeG4&#10;zYlSeHUDBs3uwUFXvcyzhiec+FwWg2HOlzNlDMuAoYsnJhzLHBhQqH24Rjz3+heWYGPAQmTF+D2D&#10;4PR+AzmIPMjBtNzOSKbkm2tp9MpKSd0+dOJwpZkYutTlLdlsVPWWWDMd/2ax3eDafXDaYzP8D1oP&#10;jjVjQoVKt6s/qh4cpCeAYYqFD0omZnoi41QVAcBrOGi4mfeNTH+632mPIculWhJOfrsUnQQmsaU1&#10;D893GoqucsuAcZnJYnWBES759gaNwCw548sFLJg3ucvOZZTLRalEOytVvXvZK9sMzQhtDg6mIrNx&#10;lwg7kaPmCJjqQkbQSSpn5L1HeOCLyogJoat5texBc7AdwyYlRsUSmTNJl/pwFxmbaxPkS8AegVoM&#10;lAQAOdKs7DONjKwcJmvBbOU6Tdq0+zucieIhKn7W6NidI6agw8AKwfUE3Bvbnt1Fg2vcOfLOAyLD&#10;tg44g09FsnF1kfOSiWXBNDQKGYOajqsndO8lIkjmgU+OCWAeMZlxO7aZef8o3te4vn7HcKU5lqXc&#10;vDDRwJL5y1d+FXL1FpWtINWY/sgP8pHBZIDKLIvLMJeNSo4glZAJvhf4QTYjbmkPd+enujrwyDsP&#10;57z67qgqLVAid118FTsyKO8Vn61UtFz9o4QDY75Xku8lYD1QqeGXGc+4AZG1KIhWiKZGYxhbDkjZ&#10;ZmS8hJMzcDwUEufn5W1T+0Ox0Gkptt5hNkziYbBT3y3DOlqUqqgAzdHVqqReTi6DMMbOfnBAAoai&#10;CUaQlA5fBuTiEbEgkBIyPXEwbu9n3jkAzrSjP8GWXQMpCIzsiMy4o3/GsxPFheIwVr4j7/h3y1Ai&#10;bnAoKco7TGm6sd9oesCdlxiZcPxzyMxCIl8EDTv6kngIkiQUNO3oJzvzzv5wAlO2mGXn+u6nKrAQ&#10;OxgMXSWf+yE8zTvYhGLGcWZWfroZhcH88Ns3/ogaR/0hVUMsSGd2+nnsk0BhLfWMDdZJ0CZZAnID&#10;oPJwCSkIPEUhKDsUg/BUHpfvZsiFRBL0sUTJ9ADgiIOcHMQIQgDLrgFwrDIC4JNs1qNTc+OfUEGw&#10;N/bVK2+jdK6VnDqxxPD27U9+T/NJHIoVJVWVDp+ygA8BuKSEF1E7UIeEneBKkWXTAi/6Rnbc9XE7&#10;c7W8fUNKn7NI5hQDmPpUxXrmq8LcVBQjMUY/qWkXrLRc/WHLV7E+HaY02znyM9o+KHJkYngg9ZHQ&#10;EIIdFQY+AxRFQcBCoW4rykwoCQgolijhu/BoSWhPuwbCR1sBQDCRcVqSh/kDDwLZMSWQqXe3FuWK&#10;fZm87BxseGKShQ1oKjWeJEADWL1YIsXh6CJHhvXEF8RH5uBZfDkvVyzqllq95KjSdkb9m2y2cmGy&#10;ExETDIMV5WVCOMPz0DG12mAdOq2VePwBH5t4eD5yd5c4bYifwxhgOTjBJb3a6lGdue0DT4KWFsZd&#10;77gClgsIDuRIxVIqZiUDnEtppXYnERVcgpmAAEgoG9JycLzD4E9Fe7D3CGbCKC9XVlJFfEAQCDCF&#10;ZrNR8VkeChJnyp0EYDwDnKTUZrKFuOWhnaGFIcrV4NSGxdYFILZiHRkQK/TmXcymxtdtz0Jj4w5l&#10;iHkcQKXKCDiKav7DXNlqztJXCPxQ/v8J+gz/I1RAbAiMrdsWpXa1tlavYoY8vEqL55euC7M5s60n&#10;ZrqKz+UiAdSgXBsqLKBKWXq2QMwyVNuwwbCmBkyDFtlMtitgGKwwS+wC2HWxg5TG6A1YXHVH9a0U&#10;oxjhsL+efHXZi8tUucSIpR7G0/9hFULtLamf1PjlCiCyU3tXIkZeDNgvL6GKm2pOwKx4uOLFFRfP&#10;dAYpDRPDdNADHg8lnpzJzDlTwcpjtOZiEkCpiMw1npF5yFpi+0NypSZULcrGw4LfmSwWWJmmhP5K&#10;fZwtJEGxwYMBbMlv38/NEB1mvj0WgiIzFkIjXyXBimxQSZIfFEWKqMgHq3KjGE95UbnQ9TltYvTC&#10;sL38Dz2HKs3U/TkxYcYJPugnTS+eKmBX2npsOrEVyWlk5WZXFijlzwOwWlGEzchCBJRrNiYQNOqk&#10;w3JgVJ76/D43PXOg0mh4Na/prV4XY1jLV/E4f9FvP6AnWw5jYMLhiZT3/09+qdKl9pFwCMPbUxim&#10;sKBg5T/6onmJYw3eGNdfG169xQClQW5KGmLzEsIs+0bK2qDJFGOoEnCQAcoUPs7K4T1RvAPqcnIL&#10;08Auc6o2w1t4yL7ImT/Rq8sgpREZbHrL1/oqdTZ+NJieU+DxkmXPMM7y/0VAVp8MV1gWvyE5MXeg&#10;GTxv2tJrOLQxreVrqMrQzyClydiG7QrVF21yY++DA9uAuDF/BjgXxlASYbOKHBtJs0uCJ2EQC79l&#10;v3+/r1LbZbBWr/dRai/9w0fF6umX7KhblBNl8/+0L+uXJ29yiYiAybJ1N4R2iotX/K03dML66avU&#10;Xfj2X0uKRWRG4FHTLiyW2ZXZHJCZA9ZkWpnNYEuegPAwZru8WORZUnJs1rzeSnWuR+iyv379N8Xq&#10;uQkymCbj/8+CGj1qSkdmQ2ub97M/9VPqcT8EjR387GtSIGYumlSY5YMtOW2Ue+YFvDhHDOc+7z2M&#10;2xw3MnmumHB8Kj2hj7hwvadSRbxj4t1jeqvXhlRpNq5R+0JHHqTBPpvZbwi1a2RAANdBT1EqwXBa&#10;LaCOyTzvYqASVj8uShabYRKGGULFFCUTmHYNyI0T+8XoDCc07zJEaSrMph6w/FipEnbmCqJw4hZb&#10;KuAjEtKkX90w430yLP9pB0DOC9nhnUFhJxrPGBBzDXWib9ozxOLnmndgNUZnb7KTkjGijq2P9WMP&#10;DLNj6rbpp9TPTrJDDjwwS9g3hleFyIDyc60WaV6EnQiISPJRt+5exhIxVTTyZYwMM2cBqAtqkYW6&#10;zSHvE1YOu1bKvCQvBcpsNpYykTRLSJda1eJQobBvSVHmPSPzLMGiEttTME0bXac1dIWdvHENOvRV&#10;6mWYxYveDnNQKfOyO5yV4IXN2GBGNyzZTBwegsOBobSn+5ANhqsvOv9sMM56tnoNEkxq8nIvpbrh&#10;qXi+jE1669FpZB7hSzNXQhKGtvJciqZ5l7rDlv7QL1f/GM30h7k4mb5sco4C8L0w5Rv3MO2hL/RF&#10;lZ19lwYx1XY7wgg7qRhKwkgisx6Zlp+sh2ZMz0I+UWpAV9AY9CaaXevX0XMiKv3JQRfzF7dZwqER&#10;cC6zHRxuOjgcMGxGvtidUre8rMem4gky8riwyKe3Uo2GsWner/ZWatxatwN4GDPxxBdUc8nX2Iyt&#10;qOlbQIYoPo8lWP2vfzj1TTYg1bMlGBCmkvoxhhmghPATT8wsKcxHge5v9oXZpnrTrt5rgE99swR4&#10;bMDCtEzPnGVWBMMnMgVGkh01NRrVxHRRfTSFAQMn+pAB9jv6KXVxbh5dM+rLQKXh0t9/QBpOubeN&#10;ezNhHu6v3ICK1E6BhF0hit9wMMGS7uTCVSfmrzi1aPX/xB2fv/z0Yh88SIIwlr2jSEesLxnQaFaO&#10;8oRTbm8mFa38Rx9oDHrD7B9nFDDlTqS3Ui3BnqkqwVRoM9E9YuMDHePuASm3NiFX9IozOv5seFUv&#10;6pfH1Gs3rJpXXoY494lWws2IzOCZJVclEJB11aFIHTl2DiT+U5t17adUH6k0+5+44UrjQUqdxPAo&#10;CGM7vxBFkG1TEQwyHsMY0BQ/Wyee8TqzsrG4VjeMemB/ZHi1FtNfeo16yNS72zTZMQc5X0IKm5nR&#10;Nx4aAQCNjEcydZY/1Ow72LJ7ED1Zv73ZF2fixdoezzC9enyi1NRdvS1ESYw0+w4jk3BODFSEZwIC&#10;nIkRYHV51aahVZuB///KjajeIvy6WBSn3t+pkZCDXCJZm4wEmYx3pdo1mHQYc/tBH6XWZ+obVhhf&#10;+ig18TSfdMj8vxdwtTNYy6AurtEfqpN7vNqEYzmDjbsGZoWeB1Oct0WrwnkV6hUxb9zSZzTw+CWd&#10;+VaWmOsaA3IZGAnJALNLvSdEx9tj2Ab7XxkM+Q6r7nVDVWJO3EPWHQlp2NYXAPkkvFwEIiZKwhMl&#10;F9B68itVWyXbB08YoNQXPSReeGzUaYjSLDdFTBQyQy8iCTnOkTEyXrEcHA6HGYeY3O/FItrlMMtH&#10;IzPuHEQv7u0ZOU3khJ0Y7x447ze0avM8dQs4O+IqievpIxvkrcEzkgsDAEjr8VmQO81iHV+vA/r6&#10;cs2GSRfcsCpeA5R6A5SG/w33kaLM/slvIUlRbhqpXlYfiQo8aiEVBD4BiGJ6qqNETATkZ4ZcAGfR&#10;Q9bwHt+ggzqHfBU7f9v6jwO+MDPJuGsIc9PkK3NTjPuHw5n2DYO10MLE6Q/av8fR0l39aT2fEm9E&#10;w6LXitA3YvB8sPOgyD4xUt56p8UKfEICMKAluYM0J6ayUbuET0FBv2sQGGLI/KxFj1HVvF2PCMp2&#10;kuINjFY9rq3cdHX5plMz5h2f9u3x6f9hd3jK1+fmr6LtN0hFipN9MpiMqQRmKzJNnlUMAY/3HcNW&#10;JJURWoVubdFxwGdH3WYbU1oOEgcKKjRRpGEMDcu0exA59IqYOxVmiZXypp7DhlRpijxQNUbWbIWj&#10;9lSq5OtrWZoXBDT1SE5F5Ym6+wiLPzwt9DQbbIaJT9DpSxDpv/qj0hm3l/beJDb5GkvIwUpKRyW1&#10;X1klJC8uFi+X1Gwpeo6Wrw6r6rX6b32AxmrK5DeqXCZAMt61DyIePbt3UIS1dg/C/B79HhglhESg&#10;V0T1p/6qv1Iv7v4T4B3mYFnj3wvLZfMgRi/a13psRrG6lIl+5I9H3jinNVU9o8D9JEqI260gwMn5&#10;KyAAfjDzf9zlxj8F56zwqxCS1UQq4yDJrwlyoZjYtLWveVs/dgjCOYzPwN/o/3yg0KqYbeGtcKwB&#10;jM9CRL6R18GHdcWs5Lyw3yg2gsX5QIjo7spgMPRp+anihO+2AeOGKk1FjfDugSMPc9/+O5D4WY99&#10;wVJ6ApyrZ5QGI0sjzObMBnNTcBjOleBIBR0tkc2Gl/5wI9nB6XNUKUoyg84wQ4vfyMLsFMLDx5hk&#10;3juaYikXSEWCUVDOmpkAMG/rT/rVqJuCZAmZgDCIBUM4DjK9TGw9NJVW2Yt/9+HwKl6kWDwl3thL&#10;XaSmWUzbB1i2CwHIZxkYUERPqG7AQFbKkkqSrh5zSDNZ8Mh1Mr0g69V9iNJIr553w7RKLmS5MHMj&#10;hsSffUqCqPitfQybPxW+WmCYjQ7KJ0bH4bAC3uajRWgZs3l1wzHC3aOnk3moboJhZtA5YLJxCYUp&#10;MDsjAXBW6GXjtgGy7kgRyNG4pQ/LQAB8yCDsurW/YXNf4xYYbwBgAAQTgCggCU8EMgY0FAsk8oXq&#10;qWiUBYLIOif6HmRDw8J1XDTvx247GoZdvdwk3f84mBBPypdSISEA8FTQtuBM2weibCw6ABpdjs2a&#10;j6vZsBeM6jCyRssFv/oHMsNVo+aDk2RLkLo5OQVZVpmSaWQAJSdHSrEenpGfakZGOF4h8q3qrWlt&#10;mLvChEOVJlsHjKXnq7nR98w7hzmTopHKqj8b8WSuJfYM4PwUAxeemEOhnB1rHFEaM5CyQACAOFAq&#10;NhUHEQvHzEFAmFI8DE/qVYsJvNlvHLasIN6y3380oro3igMNw377p8wGMi8hgtMCIIFJDPgIKtCd&#10;sNmO/qICursO28UlSOzMzsERFLo0BbqD8SLVmxyw3woDG1ABUaTyHJeHAMqJfMKU65M6SETrkS+c&#10;STGQISs55atXfoW3hrRTEtz/px48wUUhdMtirv5pbtxjJEky3Q57tCjRILYeHIYA5AsXvwmtWWiW&#10;tUDZQRIAFEVSsRiW7QOZRo4CMTGhWErLHJgbAfDJkRiASYZstalF3X04CE1CrYJ4TRJ30jjUFZT9&#10;0krKhdhSEvKBUVRefdAmYLB4lE11ObGPUODHB09g9kHbmjgFNqPdm7TRknD0SzWV0AU5zoAB4DX5&#10;MXF5QB/0VGj4or9SAcCW/ZPyLGJYdmRmzfvF34TZ1LJxJwkAGBxYXvjrf+apbzo7TEGSzcQeDSYU&#10;JtENiuopRNo6IOHQdPvF5al3d2UEnMgMuZQVcin96RH75dVm3zEkGFF6CikXBzWACBgpmEsNDkFB&#10;s7GPaVNfJgbSvLkfkAASDkyDeJigfvny2zg9LsrS8lXMSh7tOybE1j8FN6pnxJZg+HDCZvotruEE&#10;MByI6ITs4t+8h/koqQbs7mzfC3Z55hAiU32hYuq1Wd0EkOoZJkCm1ER5BtF9m/1GQ3pkipaEmzsw&#10;UHuaDetFmO3r7u9k2JJBiV+S5Q7amTWebOZv2TPWfnFZRsBxmrARTbm+w/DMfnmNqlNRLjjIACfJ&#10;5rI9aYl1ygoh/cpapiii5FSEdBjFtvsjv8NqwxC9/ehaL817609AFuVlG7cMhL1lzoDBB0jYzCWf&#10;CgibpdwQO8J2vWFEtRbiSbTYhH55VO3W6KaAT762nhlRWm4fEqsy7Y/oURIpoYvgezGmHUNpxMa4&#10;tfGT4Zh6iPuSyjY4jHYjq7aY9tLrqZZESJie/ij0wUKb8SZgZ6I4WMg/PLGyJjqDQnIvXc3ceyB5&#10;/aa09VvSj5xIeRqQk+soIjJnQkTS2QUssyy2BpaDoEeQnKZQMpJpAKBxI8fctHTsGuPRGvSM19qw&#10;BZ+krq9Tb22DedAu4bNDfQJGgcaRHgbkupCr9weva+u2D8Ylo6p2sAe4ue8oIPNTjCQcEcsSEEx4&#10;OQ+GAVAuclrCePIhDKWFoNnhN0ihvqOnYerBr+yhnORgNtxzMKJmm5z0jPxifULUvJJiV5LMzMLn&#10;Qbn7D6VOm2V5589xLTtGNWoZWbd5ZLWGupqNw2o2Dq1aX1e7aWT3N2O2bk/OyCykjHLjnlh2jxFt&#10;Tu3fIIkMc1lITqKRfaJn+ZmJjAEy365HdjsGTxxW1fVKCmYiF1dsANIRH8gMNYCwGczg4iX6xv4k&#10;9Lw3/4hrR6ERmA232YRcvA58dugVzhUAaV9UK7Vsnj4Rs88EjAFAAsmYcuHM5+dIsD2TZ+PFE6zS&#10;NP0kzIa+ZULjVx6f3KAzn71w7tHeA5kDhyd0fjWqYcvI2k11dZsJV6tJFFyDFroW7aPavhLdqUdM&#10;m5ejmrbWKbUjFCXcq73u6PG0wsJi5FWIN3xOzWNhXlBOpgcgJ5FhpskKvoiMwq7d5uaBse2bHu+6&#10;Ns+2DEAqcsSNmIjxDJWFfAy/tgtLwSXFYMLMHnqBzfC6B95tycvMAj7p2GzKjxKTT+2XYI2gTMyx&#10;hNH4CX7jzDuGa5AIIlVpwi0DMp4cgQz4nf5uDY5UiPf11JfbpNb22tjarb5o2ODvb/kqjUuU+nFN&#10;WoU3eSm6emOjUj2hYcvEP75n+3pe6okzWc+CHOaEAntKcXJKcWJSQViE88TpjBHjLDUbRypK2Gs/&#10;j4mOyaO8Mp4eI8FIGJanjGxS9yWXgompLHIUwYmHZyIXZ04OtsVxwRoKAp2PrO5ti9UDn3xxBWfK&#10;ABIqMBh3ULBcpmr5JweOw/I0bOCR0vZB48Ei3x7HKQlgUTR4BFk+jiJiDgJIPD4nO+JmQboVzPFD&#10;b5B6e6dMANh6eFbaXd9cdR5LZOSHHN3yVcPqkxp3niLdXit6hVavTan/0qRqDX/dfnvt7iVKnaTq&#10;DaJ/+c7jSZOuXrsaaksq3SWRuTEcFZ3/xewkpXqYUi38+Ml0wudZwjHN0whWbpDLaNjwabkEnkhn&#10;onjEunv4Z66HUGIB0+Tu7oNAZoVe8aQHRsEfNRQYD1lSD7upz6hRNcSMEUeXweLxkdNgkRl0QWZB&#10;VgGGBOWgTCPDRMb0yVfXkUbgp2cUOfJcUwBHfIB1/1Tb2UVZwRdIGDdZcUlRSkmRLi/nkSXx8YWb&#10;0b27fvF57ZozvNpNaSGe1rOb3OL1mV6tvmpQ869dNp64lB2mC0y2nCzO2lOUsTXDstoeu9IavcKm&#10;35aWeNaR/ayoIAmHft1ZuP5H6Ar+9J5ZUYLHT7EWFIh+Mt8WS30Ml4jK6+kzwQsCmc/E2v/5mUsY&#10;p6kIo2q0whVRItNUU7lMhM1Im/ATdovHmPkOxxSv7rSUFlvpddqkGsSuRNLpBURJjDiVBpCzQRQn&#10;kYGUq+vBEL8jRzP+9E/9S5113d6I/m5RYk6OVn1FhWklhSH5mRdjQvYe2bvvq1ln//Gvey91DFEa&#10;J9foUvLX9ovmNav6hVfryWXNJqzYuN2sRk3NAXcpI/hFRQXOvIycLFOqLcRquBYXtkcXuD4ywEcX&#10;uNYQeTA9+Wlhvmu1QEkOHstRlMhG3uFGk6ufTH94kNXFAJeLMJogIwmviUUw6eR3yC7NkogFtXjY&#10;hFsoG3bCdB0bGsBbdo/lJsuAarMNn5phuQ2f2i+I/XJjUOhI9ToFpAcjvGaKtR/who19KRl8OM4e&#10;ANKSg4hCSpWAaYjeuP4TwsDH9gwY7jmcpighDbx13h11zdvqlLoRr/4i5s59hzO/qLAg3ZEVYIg6&#10;fvHk7sXzj/fpe7P7G8E1GhuUaolKXUvj1nFtukS+1NVYq2vJT5v4jMGzqMYeu8ktX53StNMApc71&#10;jXuRV7m/4uIiBx4S24NN0Sd1gesi/ddEPduYbrtd4LQRfXp6YbefWjE3uXg5gzB5xiDr3slcXgKo&#10;gJ4+YkmxnvQyht6Dmvfzv+JRhmhqXt0xHsU/fYYcky+tkSkJVpipZVPfjICToLu/58jwamLqCYcl&#10;2pFZ84HEAgDGIKUTQD4wAIgJwQgSaw6KVKojDG0BpKYW1Wkc2axtZNtXojBzg2vfTUzwajTWvfWb&#10;mD//4+lf/n7vjV8ENmoVp1S3KrWs9VrEt+oUDWJyzdroajYKq+sd996okmNb7s5sUFd9v7RMJ4kZ&#10;ClaW6HPOLXT1w+kP9idfXJXx5KhD7y8/AUABYb/sTIs1/pouYG3Ek5XmqK2OrFDg8du1Fw0u+rPP&#10;LRQUC7ijsz1V+aMxubFiy+3knKV8rmJY1WY0pKHn9GSryChsBCDxwenfYOpCNkPigONikp35+DCM&#10;KpuBLUEcEORYNpvMnAlSr20Ew3v3M6s3imjXNZoMRr5qP12T1lFVGxirNDDX9TK0aC/m4hzr3TEK&#10;aynM7l77ZczKNTZdlAOs8LMEB4+u2QrvWGp2k7EeQIeDRc+p75YTZab/CZbKsGlA0qn5GKflgRPG&#10;y8qI10ccCn+8zBi2tCA3EAnT0gvrNExo1jIqJdW1gMt4fMS0vo+nM2/oW4p0V1bOEZ0NXCnB+j7G&#10;dZ+iJiGL56cv4sQGqR2T9r0TZgGZZwoWxGX5CJsZ1vWmhlKknjpd/M6/aAcM885RNV+y4KJXbIuc&#10;WyqnJANUhCGbkXxCRLTF9Z/EU9+44VOa4CZYi7CqbdFex+2MbaMB2r4c9VLnKHShNRpFogudMsNy&#10;806Ww71tUZCWUJiVAgltMXrc7F3+s5vmXbHE3D/1a5Dhlx16lbQGfZFD0LxtRNr9fXkWUVj65TlS&#10;zbEXI54sTYxaUFIYj/FhycpsRdFfvSmWPfhlh980bhzATCoBwJ9iDWs/AUA+y2A7tQjcEiKjR9dq&#10;TesrvGY4760/ux6Xr++r4Sz6RtgMOk3wFRP6nLQMVEzsMcPguAsYLPBWIPDmXWNJ+2XspCaUMQRT&#10;DQC9JgnXQadVB56HjjqgAu8O0e266jR2QhC2hKkaClNFNG4V2bu/8cjxtCRbPhLSz6EPSLm2GVqz&#10;7v+8IFV0XCkGy9janYcrLTwfueEuCJgNZ55IEULdG/ppdEHaTPCdlB2GK8etlIvTkWaIPBH1dK7D&#10;vgPDn9GY790uYdKMRJpPgiYr5KonHw1GYzOKFRVlg7CHecdo8ME2N3oF8f0o3E/epAsO/tJmYYLf&#10;ZA03YTM4KNd2Soxb1sjosfjshrqaxl7+onf+BSS6fjZAGTOo1YfqC9caAtg8nB/wQr7tI3OjH4In&#10;fo7M0H79Lio1ous0EzbTNLhWnaLeeif2oz76Hb4p+njXzA2p0BTQL1kPzUy7szs3+kGB+jBd5efy&#10;JjbpLK6OVo/rUlcjfPU5O/Dreg7Ge5ggzYl+YN42nKSCYAywwBlPjuXb4ohpVnp8+NNVlrA5JQWR&#10;wCxfnTlwmDVO76Sbpo0eTYGYUHtihpUAhZli1rP8jx9D+ZAWTQVdnTkkHEjb6cUmiCc5hWwAP/Xm&#10;dlBgHwWdKT08xbWuu0ZNBTLPHOaZH9kGYsntnaUkFRANpQWcsGusI/4ZGBYVOvWRR2xRX5XknXn2&#10;POOP/0is1iC8gbeYj7Dl6jaLGDFerDHol59syAq+hG4kK+RKforJjRb/C/HCkCMtNychO1tfUGxL&#10;T4pd8edP8F6leOTmXbpugy5QkTElWfbHj525uUiIlmrZOZbFI4CKwJJnBV2gowDIxRh9Wvf0O2fa&#10;UaTFmvLy1RxHnphRoyIiLauC+GjYMnMXGTpJyeUZg8Fn7/iZo2q2ono2soZ3yMVrQKbe2ilTAlY4&#10;gwz/k6C473toeA3XqVAku7BsPZDoSTQ2YNvIkjENkIBBwyUX8KaBuXFPwa2w0BH1fGvIg7n2BDFf&#10;ot/N21nYwK1SPxwTwvZdxaSjVWddzYZhl67mEEHaHV9M2NzkJTBSerLOarwVH3kkOmgrVlpYZukC&#10;1kQGLMMKE2Tz335/ED270ZhNfXYzu8c7uWmiz8fsI+2uH40O1JdwRwIAePT21v3TaHECervlcfD9&#10;eTb9WpSDhTGuFwM2OZmVrCWGAQhtSO0GcHbIVXC74rMFs3yy2fAaLfD1ByAzA89WaLPsCPHA6eyi&#10;1aNqqTsgmOjX8MJjTyDRF7FMMkCjl4xxwe6xnSsEgOwI8eC4uCg/Gga7Py8lKQhB/DAjIKCoqPjE&#10;6XRsutdoFI75ZLuuUZihKErQI//SMcyZl5mS9NygO4rlFCwEFxW4LipwfVTgBiytop5tCH+6Mi/X&#10;DoZOR8rXr7/ZF48mWoiDEaQI8tH+8AR12ktvZqUkUdZoxKnXN0NI1qyQXNIs8JmBZ4g4IyX02e25&#10;Zt0GZAJMTuRduZjEgXw2jMxKGEAysKgW6z+hqaP/8XPQOQmJafBJda6bo7sHAiOmDiolfNHOKAOa&#10;6O+b/BV2x0Uyr24A6AK41JtbOZsfB6Te3EYFjo/Y//zOnJSkJxRMvroBQlsPTM+OvEMYe3LBP3vG&#10;KzVDYbb23aIbeUcq1WPUqUdWgv6auvJdrQvwgXlUI8FOstsQ4b8qL4e2M7KMcdvm/eodmA3bChqz&#10;YbQbinv3G7WLCTxbVOKaB+ZE3TduHgptkOPabfDpHe/TG8jkS2he4peWFBBwc45JtxeVEMHU27s4&#10;FQAyoUji05uYEACfHKKIoUilIpOvbASfiJv3oHM8aYL+YTO/8TOARLfJCQko7RudidGg2Nx3NC7P&#10;QRqkxLKcbtGxX1glVyUNzFKW4t31iA2cb48Hc7v5/vM735qiRNvFL/naRu5JACSdnEtdEAb2ERMT&#10;lOohsFn77tG1GkfXbhJ9//qOkrR54U9lC3nCqs1yhc3yHLYEy66kpL1L//KnPkojHB3TPATAOylD&#10;Fe9hSvN7h2Y7i0OLi0Vfh33FhH3TUCLolBoHfGiKVIx2k3JFDBb4mWNPPbvzbZJJVLWCVLNpQ3/Z&#10;PKAk/VJTAyxjiL/LcqrNbGeWgE/8s2DonGyGM2d0eg7zIJIBTAhQiCl8mi6v+Etv2mnE1AUHeCxh&#10;YppkOzmfySoHSG4NTVbwZTDJd6aHPVoa8XRVUaEDwazgK6KWqQ7GZoC6yqLikldej61aL7xD96gO&#10;3XVKHUPrTpH60A1O2/Lwp5vLti3ZcqU2c+bZQx+uspr9klMP+vR871Ol0aQm2mc3MNtwpTUsd23H&#10;1EznuYL8TCFnssGy5zNSEArC+oKECAKf+fwiyIqKnOFPV4c9WuJ0pCKYHXYdlERAFqKEpArixsqh&#10;8op64K4ZSce+BRNM2vEuBC3R8AgMcyUgC9KsGrYKkpGjlen8X/4N+z1oZ2KV1qgzfXzDeuhLJvsR&#10;ADUyQ9SJkPtzU5OeQg483SA+pRpxiwE8TVVwKqdZW1Mj7yis3oTZqiX+7DdBmeaVacZV4f6bKjBb&#10;GZtFPF0T+WSdxeibmnF48+BefZTGExp20Zzfwr7JiGptBine59dMSMs9UFQo+knMkz2LKVS85tP4&#10;1Z/Ap6V3mu1ZyIN58bqjqmYTyCSahIykklIw3udTMGFn9Olj3T8LTHDxMVZmLv03fRkfYgASCy0N&#10;z1Kb0Ym7b177LdkZ13HDbLY40acl7P+ckxk3DDBtHlqJM28ZJscmqYv8fGdmxNOV2ETHpBEMU65u&#10;Nm3CQ87yXfrDI6DBb63PLUUx0TYjLKcotp6fPCxJX2qN8okMKNdsWpthbhL5dL0pble649juiQMw&#10;to2v30mzvyUecNdsP0DxOjZ/RHrO4eLiAmSddm+vactQ46YhKAtKRI6CwNgv+oAGK5ZIf7E56cxL&#10;R9B+bjmimIaUwBzkKOJm2jiQtZqwdyo44CNUeOUCahdjE76s8uq7IhdHFlUU8mHpUpsVO8Ws+stX&#10;3qb+dLIw+Cup6j334EjcMekHzY/4pdqfhz9abIkVW5cv+Eu3niuwzezd546iWNt1E1tcrTpHw2zT&#10;pl8tyV0UF7w64unayACNWxP2eGlejg1Z5DmSwh4tx1Y9aMKfrNFHbk7PPbxvxqA+uHGhbgdPs42p&#10;3aG/0mzvjD75Jc9fUEKQWeIu4oxXqi3wxZPIlNAnKdbsOwn4zEQbTIWmBpthDoiDnUAW5+VQi6zQ&#10;ZrNefpsW1HgEjK8Hp9vFeJ6g9u9Jx+cKFjjjWJiPZ1Ev6goFpTn2HDbukq3+ItULJM/Pz9aH7XPY&#10;/VLM+1//eYxS04juEU2tedtYmHCdz5mSol3xusNG3RGj8Nkdio/YSwOMMy81PnyfMfIQxRrCDyUa&#10;TjhLbl9aOxdNanSttp5mG1evUx+loe+kfsUleZiSFFYupxqbnBgQ+WSpOeb0i2qD9VaYD01Cn0kn&#10;F8Sv6WXePREwLsTCDhReJFRt1h1HH4XCnTkggGnJByDaGTpZdNY4UweK2d1+7Tofp/aNyepF6gl7&#10;p4Es/ZHostKTw2NCdsWF739xpw87oA4/6+NCffVIGPY9aWNC/GyWB0WFeUVF+VgDZWVmNGtrq9c8&#10;tn1XXftuuvpecdXrWiwW7As7MREAjeQEhp72obBqrEzgxOoQg7oxyH9InVajaniYTVy83gVm2z5u&#10;cLbzbnrGJX3EvrjQfRWVVB9+QB/mJ1YdgRv0YftF0V7YQYdp9gihz8fHoFu0CsD46CGUT69Moreb&#10;3fXXQMIuICBHZnPZDGajc6jfvvEHjGRiDoKvizXpYldvsLMe+AJpqJ1h1pefZ8/PS3lBV+BMceYl&#10;x4T4Rj5dk5r0LN+Zggvo87/HpaTZQ+MjDmHtbIg8UuI4tHP7RaWKFc9l0EOiwVVvaPDuZNYFnSzK&#10;2B0bfkyQudxhtM58hxhd8vPToEdDxGF3lKCJjzhsij2W47x3Y9ecIUpLTBpxiZCo1G6H9cDExi/3&#10;UerumTixwJmNxzJFhakogmdhRSmcKSlJAZH+PtEhO1Gicsk8E7ox9sICsX+GdiZstm864GSTBRMQ&#10;moPACnN++nsgi3IzuIWR5UrHs4L0RFAs/u0H+CQYyiA+4Nago1W9At96eDaSweXGBYDmR/zidccj&#10;nyzLTIt9wbSOHDtWBajCusCN+tC1JTkLR47BfMTW9hWxmyymkbVMnbpHmHVrc62Y/fN8RMxBHNk0&#10;niVi3ujeHyldD+gCNsQEb8oqOHHv0HeYMQ5VWnmaDWXvqzQ8Pd+1gq5E5oy0uMiny+MjxdTxR/xy&#10;9YEYpeCsB75CcntcPBZaNAfBqLboN+8Bie1jGsmIEn6pzWhGvvbDQViWCZupn6E1BYUiWdKphWxq&#10;886x1oNfCndI9QlgmKIknx7CWg03wh8vsic8ALec6EfWg7PLuENfu4IADn0NGvT1usDNkdiaerYx&#10;ImCTXb8m27riF+8E4Zk1DAazoZNUlKR3/hjoSFyRol8d4Zr9lzNv9FwV6NSNrizniSfnFo2u036w&#10;gvduyrY27HV5dcNDgG2DPoMw+GWFXCsj8MHZObr7wNssjzBOW+KvAnboAzU0lQfNOyeyGRKPzQcH&#10;S2gkltI0b0eDWf3PvkDmJxt5VUDGU6gBodFhUQKKncMmj6ndRtjMqxs+YxN17xGQmNoymQZgWxJe&#10;9sETwdTbvuCQmRYT/niJPgybPaKxG9cPZDk8AYchGGRZ6bEhDxaRxtGSnPZlIY83N2qlr9nYBIPh&#10;QWibV6LQ8gYMvluStdiiwwQSre2FbCZ4Bm5Eg8twHH9+YyW+PzEI249l3ymlc4J4wL1lwFh6syQ7&#10;4m6p2D596WhCfMQB2Cw9WYxMaff2e5blezFkNtu51eAQ88gfOqd5O57FbB0wDsi8BJ2GiWhnpGhU&#10;f1Ac+2rhKPW9CpgNwLMzl4BMveVLFkZiyoO5yHhCygSArftnggPmimLO/Xh5nkNMRDOfXWAOnIox&#10;CeoCE2RW/aXQR0vIbGhJJTmLDvgdRFNr1ia23Sti9t+yo5j9f/31RXX2j619YTOnuneFfZCIJ+X0&#10;jaXNDmbz35CeczT80drPWnYboDSjq09QcJdTH7nhVb417/d3vS4V/di0ZSTkzPA/A/EwNY14shzl&#10;wmMaIe3B2Zqyc4m+F0i9sRMccFhbKF/dbwRw6PPvgMyN9dev6k2c4YOVgn+EynwudpiurNs2oobr&#10;cQAAehwAETkZAIKRmNISRkPAZADyzKIa2i0PsWtASzS8dWjxm8ZyMEBlQzD90TEkwc8cex5LLnVY&#10;2hT9fH1J3uI5C24rtbObv5zY4hVry27Wem3sStXc9ZsvlxSsNcbu0Os2FKp7GYVFGXrdZmPMDmPs&#10;zgpdzM74qO2OkjPmeN+v3/jpYJjNu0wnCePhVS68j7MAr0tli3m1I/65xXcq1rmAE/QXsbNjM90F&#10;jDIaV3+icVwuDWBY1ZsoARCc8eQEmNzbfZCVP6qm94WVG4FEt0w0RAxfgU7jVvYyrfk07e5+UDw+&#10;ckpuZ3jPE8ic6MegASXbCUKwftk8smRAEg385CubwaS4qABVMvj+Ake2BUFRyI1D5SRMT8isIFGH&#10;8LMlPMYeis5/je7ZZkvE6pToRe+/f7duo6gOXYLhOncNaoiD+I2jTu3faYtaEh3gk2YzFjjz0+3G&#10;6ECfsAdrwh76VOYe+ITcWZVg2WmMuLzo3V4jarvqa2lrg9nUR25fvPLL3LQMyJNnEoOII8ca8mBh&#10;hL+Pun4oQUPRGAxBTek4SDYAAZkBAI2OJ/Exkxqu01Mja7R4eOA4Msp4eIToiRi+azxD94jNe1DE&#10;PvIXJ0nU5om+Fd/SBBLTE5plUkfK3SkLgR0zOJdF13wij2qAQU8bdDlZ5uD78yP8VxdjFYWqoLsX&#10;v64PCPSqoz3TUuZreqU/EULj58ixGaOOx+s2Pb+1YunbP/2yTZfRTX45wfvn5Ka0fmtgnd8Mqf+r&#10;b7q+/mWXN/Gl9ymtfz6j4y8Af9HpjS86/fR7XMefTm/z6uJ3Ppr3s79NaNJRthbDMBuOk+CFPNcn&#10;IYsLMMUPvjc/J8sI8VA6VgUpwRWU1sJldKKaE5RkZgDOxFjw2dJvNE78IVPoH6eJYx48AdJ+cZ3M&#10;HMSueSM4JuyfAYo0sxUzFnFzHA60NuiI7RM6PWFYN4BTEiCEUxcA7OtXf+yC1VYo06MnxIfBwD81&#10;0T/w9hx92B46cY3O2rRtDNkMPiWX+dgv+BSkJyEhfjnZpvSMG3Pe/PUQpf6X3i/N9GrNDsEpDduN&#10;qtFxTM0O4+q0n9RQ+IDH1HoR13FMrY74WgjuxqE7DtlUMoBdodE1WpMkVuPxZ7fnJFvFDABjtaaf&#10;pz4GxeeW4bKNu0tkzRBBvE8/lU0RNhjH1xeVBtN9zN7p++hYBjA9AaXtzLBxIFLiQj68gwtrISUs&#10;B/ulmROAt+z9glOW9ntuLUPXUDTpGg0F5hQWlToHBG0XXMud5IS7eOyJTQR1m6PEaY2y7P1cQy+n&#10;NW4YjDkLtt0gBn6n56/4n9xjhin48CovJcVGZTseB9391ma+RfIkX94oSyvDnnqQYwGTLS17poNV&#10;RqINu1b08uDEhp1xKScdWjFuGgbTEiX5ks18ejtteiTe+OkIvH9HVQzniHV3HgJpVyUjzfIARnYq&#10;bRaSCbnxMQCylJs7wAq/JMsDzEdwjgP7/YTJeHpKUx4Kcv0wbR+X/lgM1MEXbqCvp8mVEFJ0492m&#10;al1XgffqJtY6aj+PfTzq8IFxbc4JQLysJTDqZRqgER0M6Jt3RasCPdwEfHQc23hNu05o0KV/Va+j&#10;80baU3dY9C6Dpd72I9V7Cg/9MpJbHmEQxWYAkHxxHcqFif7Iaq5yoYfEQhnI/GQT8ZeTlNoMys0O&#10;uwk6vGc4rJrrQj4ANzbtAjLz+QW2DZuKgLhVPTmKLIQgkIRnYgQNktmwpgl/sgRz5cx00ZXjl2cO&#10;t19Yy+UkWeNX9uLi2U4sAllSRPQYpcUwpSE+5D6xBa5oaPpF3VpzvRt805xdw7ktG86oX38k9oKr&#10;eOMp4ISmLw9WmuP5++fNuo1WP2I8GW/B4vvXtVpPb95tQp22Y2u1hsHG4VPGGMthtiYvgxg7EePq&#10;dxyPDrYetvHwoeOXP1FqbxrwXn6RXoiLceS2H2TD7IwlJM0iCLHJAWbHGCYjygz/s+B2Z/s+VvuI&#10;as3x6XQgsyPugIboWRUK6Zc0m3JTmCf00g16VRR1ECPh5j4jgXTa9aCRG40wiTrvpyklwfARZIkZ&#10;SQCyR6zt4nowxC8vNzk2eGf4owWmmLP56vU7AmmOQG8DKclRgQk2bRgCAqfDcWXHnsDL1/1Pnn+w&#10;bdezE5d/027LG41X/rGjz+/ar/1t+3XvttvwWpNtm7/2TYgIinoaEHzhauj5qynhUboHT55cumrS&#10;RccFBIVdvpkcEY1rSp/fvmeIjEqM1WPATwyNzDZZo/yfRz0LSbYkGp6FppsTCp35CVHhV/fOeXjs&#10;qycX1mYmi5ECv5Qrm1lClJdgLjgBZBKGKeiJxOgAhtsHT8SrLdS94ch90LkrQKbf8jOvEo2SmSAj&#10;hRkBSFQXs7hCXLxXo17Ih69oowJSx2rGZIFm8G4W1CYIye1DBN1mE8zd6z8mBgE2qNxnFItTbc8j&#10;niyDw9E5PEUU+kCfkBSXGXjOvGM8s6VuGZsRRCD7ATElStXM2p3zGnZ3NuwmnNLK+ct/OYtloh8L&#10;5+XFJ6fssyX6Zudgii9Y4vRH4pFvUTS2mWllbzhg2HliKAqaEQlX9AIBwabNI8ATF+pObfmaaxoh&#10;3h9rm6o+UbEemE30lAQ+nML6VYHeVLS5b/5RfEVa3RHAm/R6eq/mypayxCJ7GEDTzoAh+dgHhhwo&#10;mdi0cViOTmw/4odGhjNVMJvOf5U94WFBvli90g8dJp4BWXZNQL9KLvHw7LR7+9Lu7kXXhA0aOjC6&#10;1Tcdp+pwvA5bkeomcpRSK+wn79rpnG/agyO2s6vscGdW2E4tI5d0fKH12Hz4SfCPzk1/cBh5ubPF&#10;IcycrJwgQ9y28KdLE/RX8p1ZFJUdetO4tj8XjYD4ZT3h9Cs+RhAqilve07D8YzggSdcEE1JYd/nH&#10;8BEF4uRLG8DZEBiMqQMNvfguKK7OoA2z+BW9ibnsK8iJLQFeWD6Dxck5S9A8hc3Ewdum55eJQTIn&#10;5jGpPmZ5T1Y928MlPZbeKz4m28gWIjLQUHZEDN92ailrCi/0JRhuROIIgv9KY/SJ7AwTPRUkZeHo&#10;Q27045RrWxN2f4aEqOPw1TJvJIKeffHSdEiH7q4XbXBmCy9qTvnctU6AYUDM+QKw7JqcfGVLTtRD&#10;7H8SB/g4zZ+bbTbHnoYMcHi10Kk+2UEU5LQdX0R6l1kJePnHMAD5ZBKoWFCq5QWGLERGJRkIBj4n&#10;UlTcyz5bxHue6vHZ4VWbH5k1D0hHbACxBTdiQpYT7ay0JMs/TrshhrTou48wtlM7G1O77dy3/gwk&#10;NmwMqz8lOcqk8mhYpQzLRiGVxmZEieZCi27kUliQl2oLjg7aDuPhaLAl9kJWup429BDLv4LUhJyI&#10;u2l39trPr8kOEtvq+HpOgxZRtZuE4T02NDXsRrbugk3koItXRKvF6aXUK1uznl/OM4bQaSVmBaCw&#10;0JmdbsBBAbx8hrYeE7QtJSm4sMBBNHmWyNTbeyA5qZ5tg+K4nNqeqEmBRljLbUWC4ZO6EYskVOFA&#10;D1eUI5724SohWk1D53ieoLt5D8jUW36UXKRSmzLxUdCQIQ18atGWHZNAjVsK8MATMy6wwMwYYyPe&#10;FAI++eIGzh4AEnJaAJRB5T7yrogg9fqOPFNp74RXifCkIzpoG57I6AJ94sJ8E413YD/upiCP5pdo&#10;K1EUQ3P3e4joKpu2xpHWEJOlnKENy4zMdD0OKMaF7hZv6PqvwdoDm6IO9cOkxBnypN7cDYErEduz&#10;OLJ+YRUK6pd+REw4Fhj72TXIKCXehGP6tPDAw0s8QsPtz8Bbdn3GWXMqYBRixBkj6LTGIMHWgeNG&#10;VMOVZ677Qa6sEXuGjrhnlFhmIcOcBzP8oUDiwTnYHCl25iI7+mF4w9F8S9yF+PDN+pDVhtBVpojV&#10;duMeR9q1orygksLYkmJrSXEy1iOgv3k7oXoDsd9PAxt6yJqNIpq2TszMSC4pCE00P0RjigvbK873&#10;o0kFrsNBdEvspfSUSLkqFGNuGheYdPg7jfAoKWMqLzXFyjSUVoNBSYXMm3fjVmI66YzmsaH3cCDz&#10;bfGUlycrxTMi8+kZpAm5dB1Pj4gRppHYxHJdNLJpJJIwIzm5CUOr6gjp6ZPcchIZo6FPPrsmNwbG&#10;c21/QCTxw9magpzcLJMh5sHNSwf27/JbtezonK/Pzvzi8owZlzatP3H25KU3fhnasKWebKbOR6KV&#10;6vpf//Z+TtKWdNManEbBfAevwedkJXDv5+KN+XFsQPK5tYblGJyEi1+GkqL/cMGMMS3rBWdc6ooi&#10;AtmXUxlXoLcsZUVBYIzrh1HVnNPjt5go0uwBHSPuMIA8mYEXKJXKtrQPg8ZcNpP1mOA3A2kgP7ZS&#10;JjQU3SMcdkgN6idgM5+eBTHZjLXM1jKiZ1d73nKNUS6SmZQHCGUl+H6eHXKD1JqcUnDnXtaSVWl/&#10;/KetagO8Eh+PA5CKgnshLORqNtF36hHJBiMAJxLwcuL+w2Lk0PyKcZdBfHD6vUNWvy9U7YgcYQ+G&#10;oX0OsiXIYLAZHMciCQiIBr5sKsJzFCXPfHwSwlhCIsRVLKqSJzbqgj1P1/U5+2YTQyHJkp6UC/FR&#10;qJ8lG7BP48rBKbNxnTOaGhxmj7uHTUYe6DmZjACyE/kG9NpLPtQQaIJscgkvilqeE3Now6o+yLeg&#10;oCgsIv/AkfQFS1JWrrVfv2l7FpQZ8Dzn4ZNsXDi2bVfKnHnWQSOMP3s3DjciedgMr9jggp242Hhw&#10;wsOUcBgp6ehCy4YRUDrny0qHghhJhqGgfinkEfQA4MhgzIGTMwETEwAC4kZ+njkSwuwd8zlmjC4l&#10;V2nmq17+iihijoRyKuJTajPVeK4CpN8/AnbmkAg0VTruiCU2vpuRpd63l3Z9p7s9uehlUQATa8oP&#10;WbIjI3F7oomTGiylYWIhK+a46GxXiFUjrbQA8C89oyAqxvHUP/vazaxDx9O37kxZujJp5Hhjj7ei&#10;8Y6oxmyYTNZrFo73ENVvtOEx0EPr3i+5J+faQ7KhCCwGFQ1Bz0JRc5GJORUB1DgIRnJRFRZ/JJBL&#10;eqZe3oqCZKek4h517G1SO8NgRJ1ZxsPjYAtKrhwUJBnEHERuKIAFZu1gOgr+3Zt/Eq82qZev4p7U&#10;84vWICenKdwtnKuflQtfiQ3cqUotBLFEGSS7amB0WfJk8tnznOU+SX/4R1zTNrH1W4i3ret56eo1&#10;j2zUStf4JV3TNjpYC7N8jcEoiKWbUjv0w0/N+fmuaWTG45Oa7CjoWduAJ6VDWrIi+SQ/+cDAGHCk&#10;X6Jkeg4SQIW6tGwDPtVKkwbo+ZvXfwf14gmGZcNI5kYdI2VH/JW4JR+ihaFPc3VrahAYLGCR/vnJ&#10;C/hoBDHF2Iahkm4kTb28BXmLVLQWQQ+29COkglOtXk5TozpCPnUsLAfVJibgIKobZMAPF7357c/w&#10;ahepVI3ABXC4vaDNy9GtO4sVWLnmqQgpppGNw1/5ie78JTHJxC9X98i0dijpQuOTeCwkYgFraAgp&#10;0xABYzgJAyBIPr8eWTtzcsc2cF8drF6S+kR9Q9MR4y8Tc45oowSjbxRdM0cAgO5QrZIOzwXfwvx8&#10;rBvG1RNvpOFZLb64cHmZ2GtBNQGlYK1WQIYR1OSHIDk5C6KH1anSURTI5GBOxH1khN+V65n1vcKq&#10;1ouY+bUlLDw3Upd79kLKzG+s3cvrAyuyFuOxaGvUUtz5M2C4MTe3CPxzo58aVw/UiFdJkEsEQEOm&#10;KakmyMTUyG75bMdHUOk9HTzhxJMzOimUdHg+U5bLQeFoAETBfp4Ru6Ilt7b6iXuO1c8xYbmH66+o&#10;qaXd3gdKGEk0OHefwDbTZMY8ZbwMsxhAAs5PjEPWDkfxmMnmjl2jTp91TflCQnO+mZf4u7/GdXk9&#10;ul030c7QGXp3iPJqp2veLhpOAG1jWnYqvQmGrcUAdZ7YkHz1reg8dSc5J/yuRkJZNo7yVBFJSz4X&#10;gQBGaoC0G74oWn5O7ph6bfFI2d0Y6l31ESMcNQYNK01Q2IyZyjBaov3UKsEFTbh++wkNxMF/nCaD&#10;/Y5+uRB4HGEwLP+U2IGYnBwkGD5HAWACAuSsmQz9FfjbkgvHTDBv2IzFsvg99s/5xbtx1RpGYABr&#10;2BJjmK5O00hcdYB+snUXXdc3Yt54O+rNX+NKkbhGL8XWbmZSaphqNYnEG9kwVbkjnNiQrBH67p/1&#10;KvuSlEubWeD/IrC0l9OiQ47n5q/GBznodB6280fXbZunXkqGbtMzd1lvgF02Y90BYBjRrla8bQ9G&#10;NcoATRjrCXx2ABlj2eTKYPFHRrWpIUiqJ59iAXsCjHRxcCc3r1d3AfKL797PTk4uQC5Yk/UfblKq&#10;h2Mkg50avxT59u/ips+y+O1PvXc/KyY2z2bPz84ucjqL8vKKcnKLwoJuH9+/fcP6R/MWJ3d7I7ZW&#10;E5g5Ei3S03K0j7xmUwpyQUlRhMqdRtQXCWqKmfVcPBXLtqdgQk4X50Cr/ZW69BW0F2lkyLS0b5S1&#10;zNLYT4umhlFtfGPRK2Iygjxgs7XviWMn+Fn9ZgkzQ+NqU6OELCjxpCBXBWZeLmBc2Rds+ZabY6fS&#10;0Fxwd2mztrqhY8y4iic6No8nfqoInl5eUaENUiMClwveuZfdd7CpRuOIht6R/LCG+klYsUUHXY0G&#10;oXa7GNhSr+0sV6T/FNK6azrJuqHnELFZpX4zCRfnYCaCJ6uISj637kXyUqBKWcVIwyomLdOoFnLu&#10;Kj6QR3ft4/aGT5WakdfuIBtRPVWbye2soowrMhvjAWQFXKAjWZmZRcPHYY8jrEbDCFxHZraIUvEP&#10;zykyHhxLPuuTuPcry5YJ5nXDjKv6mVYPwMgk0zD86ElO9zejcYsF2hYPbABgRQxsC5fZQYmSypKL&#10;crmdjCcVsdI0UZUEqdOKu/sY2qNVL9oAPhSPybnIXZ3WVZKc81W4N0BD8XSIhVKo5PN+9pehVZpR&#10;7cD14iNqtSzIFU8rsJulZeKezrAEZBXyGSkD5vUjMu4fpb4ePK/fysZYpShYThkMRicJ4EyIynh8&#10;KvHAHLRFOS3DxN+0ZpBl6wTjij4IWrZOzPQ/hw0qcHA6i//0L2OVOqH8jI2M16Q1xjwdtV3TmoEw&#10;hqc9XPW4gs6TBWDAk0PGo5OQATcGja7belSd1rAWNIkzHHNe+y2VznZwrmFRT+Pij+GTk2EZo3ja&#10;yROTG/kQfFP0Rnw0l84c4EUSwL5DJ1N+ifu/YXEBsG0YkGM1cPySj3laD26JSfm4jgzWqts8HD0h&#10;8c9P0pc7OGtYcRD5ctZQn2XLOHq0mJtbXKdpWL3muIOwdGGHoa5Os4jwiDzkZTu6iJnIAJh4moEI&#10;KoliDhhBqCB+o6ZBb/T2FDSJaYhNF4uo3OgnhiWiwyvXaazoshk1lIqyx6qzINUK1qe+WYoekg5u&#10;4jOsvXHZ8kWxe4tNSPOGkSQiK4slrggAZdazy1QYDDxPnmaPm2yp2SSigXf4ngNpuBeforICL8mc&#10;IWRFDCvBYwVGXVNQsBMPQr07lLmDENd34jJwZIcFDPGvPBfEQnimYaBcAczrhlP/obt2t5dSjXpF&#10;6BCfazzxxXxkWphhRzcjpyWG8MnJjQywq290tS33YOYpRNpNP3DHS8aTW4iNR8xE0LrH1W+Pj61l&#10;2VMQhZVp/KIPwQfm5+xlPiwBA/rFPQXP4hL0fsdPZ2K3cNHypKDg0idnGGASD3yrX/QhHKcCQBhC&#10;cl4AqOYRhsjkWMu2yXi3Aznu3CcOj6Bj5JlkgxYxPhsSEJXpfx5FoLSUI+cuWCEKkriLyWIgioRh&#10;4riFHwAmrdLSxZGShg13rMnwKim0hyu6RzfuWJgvJsZpt/cTW2YOAGWhoH7hBzIe8PfYjOSGD7Hw&#10;zAIZoC1jCBXHXd2foZ/Z5Wd04CTj4QlPm1Fa+FQqCoKbivkIDPHLdRADCgkfbQLdFBMLfZV1iCJH&#10;eBfsHgn0i5AdCJAKK3SxSCcCzFkoj8+/TMRVyLQAgOXqe0WvXis6EthMKEtlzpzZEhqbIUiFIv1y&#10;LIIuPSz+KP3eEZFjcfFX3d4epDQWLyd695jU9JV+Si18wBExeYZQmIENA5j4COZua5HN2Bc248y4&#10;bCQuycpI85bxdHjh2srNnyjVqYec3up19Ja7h08RkqmzVVFgdxUDZ3akC+LMPDMxS3T/ckJu4GQH&#10;5rvGVQNIa6QRTgKg3I4XxC5RVZvFLyxjMGG5RT2BFG5xz/S7hyjDL7+xKrXDxBazFyY7Ibfvi/ad&#10;fGkLmRmU7IBBDYhbiLYuKoGnT5MFVxaUkeonn1lDee2fOBOf856Orw6LfYnXPlFqnJ+/ClHFednm&#10;rROpmPDJ9mQqsgubhg0GwNXOQEEORAyT6hmPKGwWkBALfvNPbPPDYGLrpUWPj5UqNzfspCjrvq/J&#10;TpyQhWDODKiUOFDWz7C4F5WZ+m7SF6mP1ESaMi7FfmYv4s8+l4falqBUJ2CaeRf4E/O0Oy6z3bid&#10;NXS08eP+xo3bkmlFaNk2hdLCZ3nYJHLb5VhiCxoZA9jq9yUp5P62vT0VRf00UXdoDBv5c3/xF4pK&#10;vbLDlUqtCsSKMOTrF3zIkjBe4QLLAGm53LaZHXoL+eVn5Qyr1nxEzZZo7BjYcMy9l1I1/NJNEgUj&#10;B7hxcgAEQ8uE5ygEgYRkcfM/IEeSQVAoiB2ZkHwgYXLmw5YTzN2NA8mpqODJhQfsUsHinqk3/EqK&#10;xFgi/7KDbxKBp5qAZ5UxZxeS2S78iLMzbZ6IE2RgHnkd846qOEYOLUFXeFo2tEoTehKdE3aX6OEz&#10;T+QCtoQHEoDqwFkwpxxLbUYKhS4qd4YVfWmVbYuMQRsf37CjWLG1fBXAx0o14+NACIr1kGXrZC4k&#10;A9wJYIiGow6QAQrKPtVrajcQlyRGSYSZJQ6UhLpHTi7nRTBHEYCuPv3eYYch1JkYhy7adnJFKQdV&#10;cSQ2ZUqqRKakJQBU7Qhwa9Y1WUDZ0elBD5ZnoZ8qNcY1EN9txtQDZzWgscQwHaIchjDjigEGtVDI&#10;AhziVfPAJ0f5unJ3IxGFJErcgvcrN5JnrGXbpKLcTGQcfObyx4oirtlTKxEmRZ8qtXDqXZgtPy9h&#10;x2cooexQcqFxd7fDQZmmEhiSUCwVEr7MDUFXCd0jCscyTy4LYcgqJIYMyxISW2JFMPtIwrGcXDWY&#10;OHdki4jGGDamLj7WILoiHKGHroKOnxfKceaiIcq2EcnVLgEmkfHgTxj4HKUQhcuH/cp1kp2JMnHv&#10;HOSN39XVm0Rn7SXOjEA43JY+skqLyDsPKNa6bw6XkLKnvDl7AEZ3yWXKymFKrqFBVWXmMgCBNZQV&#10;BanzqSiW8RWRAW/1+4o23nT3Ho2pgfducN+/mCjSkH9GfdUFmkk8OB/EpMlSbvPep3IxHlEidt77&#10;hOHYUpsxiihkX1YBwynnN5FhDk2ZjTnINO9XxaSo1Wt4lo1N5NCrYtjDz37ah0tLaVkCZlURwAk1&#10;ANPLeEYCkLOQYaLhoslJZFhmy3CpctUGzUGXZhd8aDsppoL44bpTLFtxZYcwmPoAC0vpvaOnUWzy&#10;pa2UhHIEf2KFIAtGmQLPGABsPIUgOYEsPfNl0WUg7fYBkmP7wLHYE6G5LPpuPGzDB4rv7TlMsRl3&#10;j1TOxzPHijCUO2JlMQhm3SFIWvCk8aQsl0bOnbRGGMqCmGuySLt9kAqLSwRw2THeJ4IeYLDPW72O&#10;HnLDx4MpNv3uYWZIcoIzMFQigokz5UjEGl/hNIgotwCVI9MfHCdp1vceilnsZ+rHNiEuvqcgPtSi&#10;vpwBgpzw+6ZVgypn5RlLcmt8kKmTKIwlPV/YlWNjNbvyOZASZa254Hkfxc/7yDC/JzmCTcsH5YTd&#10;IyXgdojhSjOcmSeDYbzAuVCfDwbQqbGMR6eIM/lqQUr7cwQJTzUDcEXOZTOiroiItVYuQab/BSFx&#10;cfHif36CrzaKF3LUI5E4SIICbBs0gV5fK0g2J+75ulwOFSIlHUFBcLAW7CTDCLIJGZBtCSRUTPol&#10;QIZZ+zKS+GuiiIDJEKuf+6F191f5NgNKn+/Iw/4vPhGL19dhKmgAjQxD+3e/f4/2eLICr5RyUCcU&#10;ZDMuO0wFWEZyZ8g0BJSOZ5oIOVhRYqbJ8r9IFW3/5Nn4xh1eT2a50VHM7v4bqy6GCNLvuDoHTvvi&#10;AFVA+KhDnIphrlgy4CJT7U2WKONXVJfd9GxjVyqJHrmku/tD3AD8zU9+h08uw04oOBzqK7qZvRNm&#10;UqmzAoTBSp3Kh9sTqZdsxkhIblBnH4Tn8oK4jM0Q/l7zVESQce8YyXduiQ/OVpb2Dy1fxVs6eMeX&#10;bigBTZ4hzLp7JgtRCYBK9z9xlYhEUdadM/LiQ6i8T4+eQelwa4CrP2z5Kt5tGaI0wv0KRJDx4FSp&#10;tWTLecJSnZBl0FSdUptxhZWpPWGyWbmWS7uxh6R8uP8Y5iB4jZyLAROiGm4bMjEjyU40mU/wpPQT&#10;uU14wqhiP8hmMgdZchn/78KLemU+Ou0qQnLKjhFTMBxgsUwlxUVnKPVwxQvfkCOatJsHXtRgnias&#10;ACPmjeyonByUDUMwRYGMg7JqACefWUeyxj0JHFuv/aiq3monKXoM9BujqnlPaNDhybEzRIP3/lIu&#10;bdNw8AxCy4wkjXPw/zKQcmEzRmUSPuDkeVREVE3qD4Xfsoe4GKZ+hyj1/hyQpZzfWK6EGAjZyRYl&#10;pIwpFy5tZ2QPjV9uloQkVcpKJDhp3xzaJUlPTFr5t09xwZdrWFZPteJcGBrcuo8GG0PFkwj80FUm&#10;n/apJCNNFOVrXjfKfmoNfE3sfyloP7kacpLACRFR6z8eKppXA7FvRzZDGYFZ8rsP0qyJIMPeVdL+&#10;7yoUpoIG9L02AwGsWNrOkAG1Hk1OFTUpIpNtxgktmyZwd4/bRkZUaYE36ql4NKFC74+Pyx35cn6a&#10;eq+4y3LnNjCHyoGc0DukPjzDzA7Geb1PK6f/d2LRc7C10q1Jx+csweeqsMcBU1FZ0LzQH2KqdWbh&#10;anpFL88YbnFvTf2wrCuwpdzaYLbSdva93KmCk68hLtdyrjUAbph5HDC7229QDXECAiWkiomZ1Shx&#10;4UqnUwtXpamnJWEGpzU27dZ+09oRGv5yEFuroMQdT+HXXZbDfrxhaR+Z5t+HTWuGpd3c57REUeVI&#10;S0w6u3QtVsroDKVuQ3x4Et3GrM4/j374lCizAi/HL1A3DyuYUPz7srlspukSNUFkI7c2jiU8Bwkg&#10;mYgeXQo9JsX3k0/NXzG6OuZXrUX1VIc32A/nMjHm4WWeE98ts9HbYWrRs0Pv2I4tE8ssabh18V/U&#10;S5AUF9/bumdylzeL1A/QiccoHpQkQ7lClksskPM/tB1dmh1ymwwA36Y3nFqwEkPX6GotMSGkgRny&#10;A0BZMIBBcjoCjDsCxEZdeWL8Z5Gl7Yz5ktJZ9TIesEYFcXP/xQTlAsaVg3IiHpIK4p+HLP9rbzQ4&#10;DNSuwqtDN3QBy02o3373mGkRt+7RfXtIUpCSkPXsqu34CsPy/iwVcgGSGE717vrVr37v3mU4TYsb&#10;T79cwWSkYVk/VBEsewtSLMQZC2FMJXaPnY4LgmEt1CpZYMiP5rX0Dz3j1XdfkSRH99i4eqjM878H&#10;i/GM9E7GYNjTZi8ihGxRNmfM3H/Zz64vzLCROp4ePzuryy/cm3Kiq+RhHB++HV3zJXwn5fKaLcZg&#10;15hPqRzxwWl3DiceWmBcNwqS0BiTEmf8i6Js7TeKaCqay8CKsSimuk3OAPhgfx37hA59ECUn3xgS&#10;ftlnK76bA2Ew7rr2B0jIlj3wqQhIPrPDW48OnyL6wsyU5PObafrAPkYghhmgYYmD5QBqGy1Xh7Ly&#10;XTYj/bKWmQIYsCgXz0hPgJMDQCxsBt+wtG+me7skLyfn5la/qfi+juIlZl9qV8mjOmoxqjYq+NLf&#10;f3Rp5SZ9wHPQy2otSEt0xD5DKwTS52/9/q4otzftBixuYVvyqch9/ocYVAyLesUv7WNcPcS8cXzC&#10;rplJR5ZgaZHx+ExuTCA4yAzxKlhcwPNLazYv//PH4+t1QB8+AZefe7lmGVSlJjTsSDP7qxt3OPAB&#10;IvWX9exK/LJ+0H7cdx+QK8cS6szeMxYYSqhJIrNiGkYCUEjj7AOQYVn7GpgomZ5j5WrCSAYSds7I&#10;jXpCBc5OS7+yYcesLr/Evtw49cV9yXjikj8oDgMG5pxol1i93tl1ALc4ZaqfQ2GN7xwyCadx+yl1&#10;0uLFyik75BZvpDFNuUBWcmp8YNBd34P4Zim+8oEPj6GioLrQfim1fhp3x9dtB2vN7PSzS6s3Z6oH&#10;A8EwN9of9YDLVT4grcPYrmwhNoOMITLGeAaBcdmMs2QbMMBRAGCPck1CePblJDJMBOidrIcWcI+E&#10;AfzhoZMYG0bXaIUFgPjCDTc7tUfCJYqTGnUeV7stOivcBYUglkF+E764vGH7kdkLp4LGqzte0V/y&#10;h4+gysJ0tQcuxqPHItzwiq1b1AysKPBpMYxPuIruks9W3wkzlvz+Q9z6iDk6mhTqBKYYdNeUy1Tq&#10;tiHOA2JOD6nw8eAHB45x23Log5MOL5LLRbCsGRdc1mayJcgYZDZPPGHYqACYBnAZm8FOyJ78F5GJ&#10;pSRjkM8F4FiZlUxpO7wIJ1m5EeDSyQPT5uDLG2hbUJY4QqnaTPZhMEwHJtTviLuScX8jFIo1g1j5&#10;eYkrh+gLe2BojYj6psc7c376hy+7/goXjk5ujm+5dRpfr71IBcPXbgMOqBzgJjMnGPmCDLbEymTP&#10;pC+j3ZsaYJsbE4AOlsvFgKaApcGyNpNVzzaoBGCbgUaGS+cglBMMFvvde6W5znsfQc4s9tv34RB0&#10;jbHlzWtlDjIs8wTMNQM9DOaBtCSAXtD1+Z84h51JnOVCs4NVMODBMJ7KlTHoVEdU8zo9bwXVAHNY&#10;JC4RQtcKU2FSinoADuVaiJggFmsv0arQ0Ju+vHnAuEdHTvPWKLZ1soNuWH2/0n/7fvx3Hxjmfggl&#10;xMz5F4IuB42pLh7DNnSiwnHf/pPISHvwEYT2heo4YVkAzGVHZHFz/oUcAcd+8x5gAMJmMd/+kxRK&#10;KuYgIdlmyAwZkwSuKZBkM6QlMwh69wJAAN+9h5IQK/YhGbJHLFVVJMGSIOXKTpyCIqUL49mSgy9d&#10;P/TFd7g7AeM/pnBYD6GtoB14mhA2G1enzfL3+1NyrBZwEyqeJ5QOkGWbLC7xQjuDUdHfombgHdlv&#10;f/r7/dO+eX7hKpsKrDA7Tb3qa1w1jGo66xoGgx5IlaRHjvIEQEaWQBRgY8U2I4YaDgY1FZCckYJ6&#10;oTESq5JVXAqoBpCtgijWuyahq+ugSuc2G9KiACSBKAlm4ZKNwS1hx/T0u0d4uwiKw7CEx2+Pj5zG&#10;Xteqv3+KQxaYKYgNpJovoRPD3AG95fj67fvgMrLzYt3m0IunJEFnr/RTatKkFC0MFsI0B6lgJNxk&#10;S1uFy//SGzxxGiAhMrogPx+p6JdnjEi/eyxh2+ekPrQPaiIcpIorujW1oUCbKAvZhjAavIxkmPRA&#10;vgtJvRqakLvVEqDxRTvzdNA+OchKFYpZs7VFNu7+2lWkuR+KHgNVCfsmqnXFUzuwcgtBkskcXOVU&#10;+2sklJuvedOElIs7ssMfuDXp+p+dmmYKiQi6cO3alt1Hv1qwfejExb97H9OEGzv2EEWC79cE3PE7&#10;uODX/5jZ+Rdf93h38bv/2jpkAr6scmOL77Nzl41BoeDj4uj+lxv5KPXyLsvGSZCTFcqAS61lezNC&#10;spYqoflxURpdERNFY0MRlJqhK41q9nIpiQuzJkB0hh41BUiUv1wHJoxHFeEaA1jUhgW9LTtnJl/e&#10;lR16N99ucmu4/P9Je78Dq0S/b8qPLovNt5uzw+6nXPVN2PVl/ILeVBaND26MYZilpSghpOpYD5zk&#10;RwBgouGD7GSMYvjWNX6Wby0SRW0oQumqKzWeW1aSTC4JwcAzUgYY75mwNEqd+wgTlnWGlUOtvl8n&#10;n92Yce94TsidvPhQbDgVJFuw85S451tmCLNlBVwusJuLHdlFOZkFqYnob7ND7iBVytlNiX5zjKuG&#10;g7NGKsqdmXAsYyoCCA8fSdhn5AsCcd+8D6ef84HWuVsRWa5sO6M4d6vSWsiN19iMC8YACc3SE8Al&#10;8QzKCamfITvJlAQzJQEaXXAs48slk2MZZgBJCGaAo74X4OwY+N4kZQgka2mMR+YkpFJNEb//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CgAAAAAAh07iQAAAAAAAAAAAAAAAAAoAAABkcnMvX3JlbHMvUEsDBBQAAAAIAIdO4kBPoa7F&#10;tAAAACEBAAAZAAAAZHJzL19yZWxzL2Uyb0RvYy54bWwucmVsc4WPywrCMBBF94L/EGZv07oQkabd&#10;iNCt1A8YkmkbbB4k8dG/N+BGQXA593LPYer2aWZ2pxC1swKqogRGVjql7Sjg0p82e2AxoVU4O0sC&#10;ForQNutVfaYZUx7FSfvIMsVGAVNK/sB5lBMZjIXzZHMzuGAw5TOM3KO84kh8W5Y7Hj4Z0HwxWacE&#10;hE5VwPrFZ/N/thsGLeno5M2QTT8UXJvszkAMIyUBhpTGd1gVDzMAb2r+9VjzAlBLAwQUAAAACACH&#10;TuJAdzJBVwYBAAAVAgAAEwAAAFtDb250ZW50X1R5cGVzXS54bWyVkU1OwzAQRvdI3MHyFiUOXSCE&#10;4nRByhIQKgew7EliEf/IY9L09thpK0FFkVjaM++bN3a9ns1IJgioneX0tqwoASud0rbn9H37VNxT&#10;glFYJUZngdM9IF0311f1du8BSaItcjrE6B8YQzmAEVg6DzZVOheMiOkYeuaF/BA9sFVV3THpbAQb&#10;i5gzaFO30InPMZLNnK4PJjvTUfJ46MujONUm83ORK+xXJsCIZ5DwftRSxLQdm6w6MyuOVmUilx4c&#10;tMebpH5hQq78tPo+4Mi9pOcMWgF5FSE+C5PcmQrIlNvZAFP5d0i2NFi4rtMSyjZgm7A3mE5Wl9Jh&#10;5Von/xu+WahTNls+tfkCUEsBAhQAFAAAAAgAh07iQHcyQVcGAQAAFQIAABMAAAAAAAAAAQAgAAAA&#10;DWkAAFtDb250ZW50X1R5cGVzXS54bWxQSwECFAAKAAAAAACHTuJAAAAAAAAAAAAAAAAABgAAAAAA&#10;AAAAABAAAADcZgAAX3JlbHMvUEsBAhQAFAAAAAgAh07iQIoUZjzRAAAAlAEAAAsAAAAAAAAAAQAg&#10;AAAAAGcAAF9yZWxzLy5yZWxzUEsBAhQACgAAAAAAh07iQAAAAAAAAAAAAAAAAAQAAAAAAAAAAAAQ&#10;AAAAAAAAAGRycy9QSwECFAAKAAAAAACHTuJAAAAAAAAAAAAAAAAACgAAAAAAAAAAABAAAAD6ZwAA&#10;ZHJzL19yZWxzL1BLAQIUABQAAAAIAIdO4kBPoa7FtAAAACEBAAAZAAAAAAAAAAEAIAAAACJoAABk&#10;cnMvX3JlbHMvZTJvRG9jLnhtbC5yZWxzUEsBAhQAFAAAAAgAh07iQEIX1wvaAAAACgEAAA8AAAAA&#10;AAAAAQAgAAAAIgAAAGRycy9kb3ducmV2LnhtbFBLAQIUABQAAAAIAIdO4kDM6j+MdgMAAP4LAAAO&#10;AAAAAAAAAAEAIAAAACkBAABkcnMvZTJvRG9jLnhtbFBLAQIUAAoAAAAAAIdO4kAAAAAAAAAAAAAA&#10;AAAKAAAAAAAAAAAAEAAAAMsEAABkcnMvbWVkaWEvUEsBAhQAFAAAAAgAh07iQENir+S3YQAA8voA&#10;ABQAAAAAAAAAAQAgAAAA8wQAAGRycy9tZWRpYS9pbWFnZTEud21mUEsFBgAAAAAKAAoAUgIAAERq&#10;AAAAAA==&#10;">
              <o:lock v:ext="edit" aspectratio="f"/>
              <v:shape id="图片 3075" o:spid="_x0000_s1026" o:spt="75" type="#_x0000_t75" style="position:absolute;left:12990;top:422;height:999;width:999;" filled="f" o:preferrelative="t" stroked="f" coordsize="21600,21600" o:gfxdata="UEsDBAoAAAAAAIdO4kAAAAAAAAAAAAAAAAAEAAAAZHJzL1BLAwQUAAAACACHTuJAX8kkuL0AAADd&#10;AAAADwAAAGRycy9kb3ducmV2LnhtbEWPwWrDMBBE74X+g9hCL6WR0kBa3Mg+FAImOSVN7ou1toWt&#10;lZGUxP37qFDocZiZN8ymmt0orhSi9axhuVAgiBtvLHcaTt/b1w8QMSEbHD2Thh+KUJWPDxssjL/x&#10;ga7H1IkM4Vighj6lqZAyNj05jAs/EWev9cFhyjJ00gS8Zbgb5ZtSa+nQcl7ocaKvnprheHEahpc5&#10;hXHntn5n95ezbevZDbXWz09L9Qki0Zz+w3/t2mhYqfc1/L7JT0CW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fySS4vQAA&#10;AN0AAAAPAAAAAAAAAAEAIAAAACIAAABkcnMvZG93bnJldi54bWxQSwECFAAUAAAACACHTuJAMy8F&#10;njsAAAA5AAAAEAAAAAAAAAABACAAAAAMAQAAZHJzL3NoYXBleG1sLnhtbFBLBQYAAAAABgAGAFsB&#10;AAC2AwAAAAA=&#10;">
                <v:fill on="f" focussize="0,0"/>
                <v:stroke on="f" weight="3pt" joinstyle="miter"/>
                <v:imagedata r:id="rId2" o:title=""/>
                <o:lock v:ext="edit" aspectratio="f"/>
              </v:shape>
              <v:shape id="流程图: 过程 4" o:spid="_x0000_s1026" o:spt="109" type="#_x0000_t109" style="position:absolute;left:12205;top:484;height:120;width:608;v-text-anchor:middle;" fillcolor="#FFFF00" filled="t" stroked="t" coordsize="21600,21600" o:gfxdata="UEsDBAoAAAAAAIdO4kAAAAAAAAAAAAAAAAAEAAAAZHJzL1BLAwQUAAAACACHTuJAaZ5qO7gAAADb&#10;AAAADwAAAGRycy9kb3ducmV2LnhtbEVP24rCMBB9F/yHMIJvmnphkWoUURYWFwQvHzA2Y1JsJqWJ&#10;Vv9+Iwj7NodzncXq6SrxoCaUnhWMhhkI4sLrko2C8+l7MAMRIrLGyjMpeFGA1bLbWWCufcsHehyj&#10;ESmEQ44KbIx1LmUoLDkMQ18TJ+7qG4cxwcZI3WCbwl0lx1n2JR2WnBos1rSxVNyOd6eg9Zfxdo/2&#10;9zBFa9aT3etk2o1S/d4om4OI9Iz/4o/7R6f5E3j/kg6Qyz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aZ5qO7gAAADbAAAA&#10;DwAAAAAAAAABACAAAAAiAAAAZHJzL2Rvd25yZXYueG1sUEsBAhQAFAAAAAgAh07iQDMvBZ47AAAA&#10;OQAAABAAAAAAAAAAAQAgAAAABwEAAGRycy9zaGFwZXhtbC54bWxQSwUGAAAAAAYABgBbAQAAsQMA&#10;AAAA&#10;">
                <v:fill on="t" focussize="0,0"/>
                <v:stroke weight="1pt" color="#41719C [3204]" miterlimit="8" joinstyle="miter"/>
                <v:imagedata o:title=""/>
                <o:lock v:ext="edit" aspectratio="f"/>
              </v:shape>
              <v:shape id="流程图: 过程 3" o:spid="_x0000_s1026" o:spt="109" type="#_x0000_t109" style="position:absolute;left:12205;top:851;height:120;width:608;v-text-anchor:middle;" fillcolor="#00B050" filled="t" stroked="t" coordsize="21600,21600" o:gfxdata="UEsDBAoAAAAAAIdO4kAAAAAAAAAAAAAAAAAEAAAAZHJzL1BLAwQUAAAACACHTuJAvxWMaL4AAADb&#10;AAAADwAAAGRycy9kb3ducmV2LnhtbEWPQWvDMAyF74P9B6PBbqvTJrRrWjeMQmDstjRQdhOxGofG&#10;chZ7Tffv50GhN4n39L6nbXG1vbjQ6DvHCuazBARx43THrYL6UL68gvABWWPvmBT8kodi9/iwxVy7&#10;iT/pUoVWxBD2OSowIQy5lL4xZNHP3EActZMbLYa4jq3UI04x3PZykSRLabHjSDA40N5Qc65+bOS+&#10;rdOv7/RjqtmUx+NqtczSGpV6fponGxCBruFuvl2/61g/g/9f4gBy9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xWMaL4A&#10;AADbAAAADwAAAAAAAAABACAAAAAiAAAAZHJzL2Rvd25yZXYueG1sUEsBAhQAFAAAAAgAh07iQDMv&#10;BZ47AAAAOQAAABAAAAAAAAAAAQAgAAAADQEAAGRycy9zaGFwZXhtbC54bWxQSwUGAAAAAAYABgBb&#10;AQAAtwMAAAAA&#10;">
                <v:fill on="t" focussize="0,0"/>
                <v:stroke weight="1pt" color="#41719C [3204]" miterlimit="8" joinstyle="miter"/>
                <v:imagedata o:title=""/>
                <o:lock v:ext="edit" aspectratio="f"/>
              </v:shape>
              <v:shape id="流程图: 过程 9" o:spid="_x0000_s1026" o:spt="109" type="#_x0000_t109" style="position:absolute;left:12205;top:1218;height:120;width:608;v-text-anchor:middle;" fillcolor="#FF0000" filled="t" stroked="t" coordsize="21600,21600" o:gfxdata="UEsDBAoAAAAAAIdO4kAAAAAAAAAAAAAAAAAEAAAAZHJzL1BLAwQUAAAACACHTuJA+ysz4LkAAADb&#10;AAAADwAAAGRycy9kb3ducmV2LnhtbEVPTYvCMBC9C/6HMII3TV1QtBpFhGUXPG1V8Dg0Y1NtJqVJ&#10;rf77jSB4m8f7nNXmYStxp8aXjhVMxgkI4tzpkgsFx8P3aA7CB2SNlWNS8CQPm3W/t8JUu47/6J6F&#10;QsQQ9ikqMCHUqZQ+N2TRj11NHLmLayyGCJtC6ga7GG4r+ZUkM2mx5NhgsKadofyWtVbBPNuftjfz&#10;ExbXy7Tt6kPrn+dWqeFgkixBBHqEj/jt/tVx/hRev8QD5Po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srM+C5AAAA2wAA&#10;AA8AAAAAAAAAAQAgAAAAIgAAAGRycy9kb3ducmV2LnhtbFBLAQIUABQAAAAIAIdO4kAzLwWeOwAA&#10;ADkAAAAQAAAAAAAAAAEAIAAAAAgBAABkcnMvc2hhcGV4bWwueG1sUEsFBgAAAAAGAAYAWwEAALID&#10;AAAAAA==&#10;">
                <v:fill on="t" focussize="0,0"/>
                <v:stroke weight="1pt" color="#41719C [3204]" miterlimit="8" joinstyle="miter"/>
                <v:imagedata o:title=""/>
                <o:lock v:ext="edit" aspectratio="f"/>
              </v:shape>
            </v:group>
          </w:pict>
        </mc:Fallback>
      </mc:AlternateContent>
    </w:r>
  </w:p>
  <w:p w14:paraId="16FCDB23" w14:textId="77777777" w:rsidR="00DC7359" w:rsidRDefault="00DC7359">
    <w:pPr>
      <w:pStyle w:val="a4"/>
    </w:pPr>
  </w:p>
  <w:p w14:paraId="7D6F81F0" w14:textId="77777777" w:rsidR="00DC7359" w:rsidRDefault="00DC7359">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AF8"/>
    <w:rsid w:val="001576B8"/>
    <w:rsid w:val="00232519"/>
    <w:rsid w:val="002372E0"/>
    <w:rsid w:val="002B2B4D"/>
    <w:rsid w:val="002B2C7D"/>
    <w:rsid w:val="003A7ECE"/>
    <w:rsid w:val="003D403C"/>
    <w:rsid w:val="00521AFA"/>
    <w:rsid w:val="005B0FD5"/>
    <w:rsid w:val="005D370F"/>
    <w:rsid w:val="00646DD1"/>
    <w:rsid w:val="00647AF8"/>
    <w:rsid w:val="0069425E"/>
    <w:rsid w:val="006D6585"/>
    <w:rsid w:val="00805CF3"/>
    <w:rsid w:val="0089231C"/>
    <w:rsid w:val="008F7CB0"/>
    <w:rsid w:val="0096717F"/>
    <w:rsid w:val="00A66FF6"/>
    <w:rsid w:val="00AC761C"/>
    <w:rsid w:val="00AE09A0"/>
    <w:rsid w:val="00B211B1"/>
    <w:rsid w:val="00B2315C"/>
    <w:rsid w:val="00D12BFD"/>
    <w:rsid w:val="00D9359E"/>
    <w:rsid w:val="00DB7966"/>
    <w:rsid w:val="00DC7359"/>
    <w:rsid w:val="00DD0918"/>
    <w:rsid w:val="00DE379B"/>
    <w:rsid w:val="00E22A75"/>
    <w:rsid w:val="00F30B7B"/>
    <w:rsid w:val="00FD6636"/>
    <w:rsid w:val="00FE3E6C"/>
    <w:rsid w:val="0A56758D"/>
    <w:rsid w:val="17A92C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32D9362A"/>
  <w15:docId w15:val="{D52759B8-458B-427D-899E-6B2EF5F59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semiHidden/>
    <w:unhideWhenUsed/>
    <w:pPr>
      <w:tabs>
        <w:tab w:val="center" w:pos="4153"/>
        <w:tab w:val="right" w:pos="8306"/>
      </w:tabs>
      <w:snapToGrid w:val="0"/>
      <w:jc w:val="left"/>
    </w:pPr>
    <w:rPr>
      <w:sz w:val="18"/>
    </w:rPr>
  </w:style>
  <w:style w:type="paragraph" w:styleId="a4">
    <w:name w:val="header"/>
    <w:basedOn w:val="a"/>
    <w:uiPriority w:val="99"/>
    <w:semiHidden/>
    <w:unhideWhenUse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uiPriority w:val="99"/>
    <w:semiHidden/>
    <w:unhideWhenUsed/>
    <w:rsid w:val="0069425E"/>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36187">
      <w:bodyDiv w:val="1"/>
      <w:marLeft w:val="0"/>
      <w:marRight w:val="0"/>
      <w:marTop w:val="0"/>
      <w:marBottom w:val="0"/>
      <w:divBdr>
        <w:top w:val="none" w:sz="0" w:space="0" w:color="auto"/>
        <w:left w:val="none" w:sz="0" w:space="0" w:color="auto"/>
        <w:bottom w:val="none" w:sz="0" w:space="0" w:color="auto"/>
        <w:right w:val="none" w:sz="0" w:space="0" w:color="auto"/>
      </w:divBdr>
    </w:div>
    <w:div w:id="310210042">
      <w:bodyDiv w:val="1"/>
      <w:marLeft w:val="0"/>
      <w:marRight w:val="0"/>
      <w:marTop w:val="0"/>
      <w:marBottom w:val="0"/>
      <w:divBdr>
        <w:top w:val="none" w:sz="0" w:space="0" w:color="auto"/>
        <w:left w:val="none" w:sz="0" w:space="0" w:color="auto"/>
        <w:bottom w:val="none" w:sz="0" w:space="0" w:color="auto"/>
        <w:right w:val="none" w:sz="0" w:space="0" w:color="auto"/>
      </w:divBdr>
    </w:div>
    <w:div w:id="3956687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wmf"/><Relationship Id="rId1" Type="http://schemas.openxmlformats.org/officeDocument/2006/relationships/image" Target="media/image3.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Pages>
  <Words>168</Words>
  <Characters>960</Characters>
  <Application>Microsoft Office Word</Application>
  <DocSecurity>0</DocSecurity>
  <Lines>8</Lines>
  <Paragraphs>2</Paragraphs>
  <ScaleCrop>false</ScaleCrop>
  <Company>Microsoft</Company>
  <LinksUpToDate>false</LinksUpToDate>
  <CharactersWithSpaces>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perfect</cp:lastModifiedBy>
  <cp:revision>22</cp:revision>
  <dcterms:created xsi:type="dcterms:W3CDTF">2020-04-17T02:59:00Z</dcterms:created>
  <dcterms:modified xsi:type="dcterms:W3CDTF">2021-11-18T03:20:00Z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C47D0377E8074D8F9211BCE64AD44EC5</vt:lpwstr>
  </property>
</Properties>
</file>