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rPr>
          <w:rFonts w:hint="default"/>
          <w:lang w:val="en-US" w:eastAsia="zh-CN"/>
        </w:rPr>
      </w:pPr>
    </w:p>
    <w:p>
      <w:pPr>
        <w:numPr>
          <w:numId w:val="0"/>
        </w:numPr>
        <w:ind w:firstLine="2730" w:firstLineChars="13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《比的整理与复习》教案</w:t>
      </w:r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李红莉</w:t>
      </w:r>
      <w:bookmarkStart w:id="0" w:name="_GoBack"/>
      <w:bookmarkEnd w:id="0"/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一、学习目标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通过整理与复习比的相关知识，能理解比的意义及其与除法、分数的关系；会运用分数基本性质化简比；能解决按比进行分配的实际问题。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进一步提高自己整理与复习的能力，提高自己综合运用知识解决问题的能力。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学会如何整理知识，形成良好的整理习惯，并提高自己的合作学习能力。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教学重难点</w:t>
      </w:r>
    </w:p>
    <w:p>
      <w:pPr>
        <w:numPr>
          <w:ilvl w:val="0"/>
          <w:numId w:val="3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比、分数与除法之间的关系。</w:t>
      </w:r>
    </w:p>
    <w:p>
      <w:pPr>
        <w:numPr>
          <w:ilvl w:val="0"/>
          <w:numId w:val="3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化简比的方法。</w:t>
      </w:r>
    </w:p>
    <w:p>
      <w:pPr>
        <w:numPr>
          <w:ilvl w:val="0"/>
          <w:numId w:val="3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按比进行分配问题的解题方法（份数法、分数法与方程法）</w:t>
      </w:r>
    </w:p>
    <w:p>
      <w:pPr>
        <w:numPr>
          <w:ilvl w:val="0"/>
          <w:numId w:val="3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了解比的应用的三种情景（总量、各分部间的比和部分量之间关系）。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教学过程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（一）情景引入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利用黄金比例的相关知识，如何选取高跟鞋，迅速进入主题。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（二）小组讨论整理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小组内交流，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（1）</w:t>
      </w:r>
      <w:r>
        <w:rPr>
          <w:rFonts w:hint="default"/>
          <w:lang w:val="en-US" w:eastAsia="zh-CN"/>
        </w:rPr>
        <w:t>分享你是用什么方法整理的，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（2）</w:t>
      </w:r>
      <w:r>
        <w:rPr>
          <w:rFonts w:hint="default"/>
          <w:lang w:val="en-US" w:eastAsia="zh-CN"/>
        </w:rPr>
        <w:t>你整理了哪些知识？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（3）</w:t>
      </w:r>
      <w:r>
        <w:rPr>
          <w:rFonts w:hint="default"/>
          <w:lang w:val="en-US" w:eastAsia="zh-CN"/>
        </w:rPr>
        <w:t>用你编的题目考考同学。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（4）</w:t>
      </w:r>
      <w:r>
        <w:rPr>
          <w:rFonts w:hint="default"/>
          <w:lang w:val="en-US" w:eastAsia="zh-CN"/>
        </w:rPr>
        <w:t>分工准备汇报（每人选择一节内容</w:t>
      </w:r>
      <w:r>
        <w:rPr>
          <w:rFonts w:hint="eastAsia"/>
          <w:lang w:val="en-US" w:eastAsia="zh-CN"/>
        </w:rPr>
        <w:t>)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（三）小组汇报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生1：汇报生活中的比</w:t>
      </w:r>
    </w:p>
    <w:p>
      <w:pPr>
        <w:numPr>
          <w:ilvl w:val="0"/>
          <w:numId w:val="4"/>
        </w:numPr>
        <w:ind w:left="525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比的意义：两个数相除，也叫做两个数的比。</w:t>
      </w:r>
    </w:p>
    <w:p>
      <w:pPr>
        <w:numPr>
          <w:ilvl w:val="0"/>
          <w:numId w:val="4"/>
        </w:numPr>
        <w:ind w:left="525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比、分数与除法之间的关系：a</w:t>
      </w:r>
      <w:r>
        <w:rPr>
          <w:rFonts w:hint="default" w:ascii="Arial" w:hAnsi="Arial" w:cs="Arial"/>
          <w:lang w:val="en-US" w:eastAsia="zh-CN"/>
        </w:rPr>
        <w:t>÷</w:t>
      </w:r>
      <w:r>
        <w:rPr>
          <w:rFonts w:hint="eastAsia"/>
          <w:lang w:val="en-US" w:eastAsia="zh-CN"/>
        </w:rPr>
        <w:t>b=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m:rPr/>
              <w:rPr>
                <w:rFonts w:hint="default" w:ascii="Cambria Math" w:hAnsi="Cambria Math"/>
                <w:lang w:val="en-US" w:eastAsia="zh-CN"/>
              </w:rPr>
              <m:t>a</m:t>
            </m:r>
            <m:ctrlPr>
              <w:rPr>
                <w:rFonts w:ascii="Cambria Math" w:hAnsi="Cambria Math"/>
                <w:i/>
                <w:lang w:val="en-US"/>
              </w:rPr>
            </m:ctrlPr>
          </m:num>
          <m:den>
            <m:r>
              <m:rPr/>
              <w:rPr>
                <w:rFonts w:hint="default" w:ascii="Cambria Math" w:hAnsi="Cambria Math"/>
                <w:lang w:val="en-US" w:eastAsia="zh-CN"/>
              </w:rPr>
              <m:t>b</m:t>
            </m:r>
            <m:ctrlPr>
              <w:rPr>
                <w:rFonts w:ascii="Cambria Math" w:hAnsi="Cambria Math"/>
                <w:i/>
                <w:lang w:val="en-US"/>
              </w:rPr>
            </m:ctrlPr>
          </m:den>
        </m:f>
      </m:oMath>
      <w:r>
        <w:rPr>
          <w:rFonts w:hint="eastAsia" w:hAnsi="Cambria Math"/>
          <w:i w:val="0"/>
          <w:lang w:val="en-US" w:eastAsia="zh-CN"/>
        </w:rPr>
        <w:t>=a:b</w:t>
      </w:r>
    </w:p>
    <w:p>
      <w:pPr>
        <w:numPr>
          <w:ilvl w:val="0"/>
          <w:numId w:val="4"/>
        </w:numPr>
        <w:ind w:left="525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同类量的比与不同类量的比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生2：汇报比的化简</w:t>
      </w:r>
    </w:p>
    <w:p>
      <w:pPr>
        <w:numPr>
          <w:ilvl w:val="0"/>
          <w:numId w:val="5"/>
        </w:numPr>
        <w:ind w:left="525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最简整数比</w:t>
      </w:r>
    </w:p>
    <w:p>
      <w:pPr>
        <w:numPr>
          <w:ilvl w:val="0"/>
          <w:numId w:val="5"/>
        </w:numPr>
        <w:ind w:left="525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比的基本性质</w:t>
      </w:r>
    </w:p>
    <w:p>
      <w:pPr>
        <w:numPr>
          <w:ilvl w:val="0"/>
          <w:numId w:val="5"/>
        </w:numPr>
        <w:ind w:left="525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小数比、分数比与整数比的化简方法。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生3：汇报比的应用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解题方法：分数法、份数法与方程法。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三种情境：（1）已知总量和各部分间的比，求部分量。</w:t>
      </w:r>
    </w:p>
    <w:p>
      <w:pPr>
        <w:numPr>
          <w:ilvl w:val="0"/>
          <w:numId w:val="6"/>
        </w:numPr>
        <w:ind w:left="1575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已知部分量和各分部间的比，求部分量和总量。</w:t>
      </w:r>
    </w:p>
    <w:p>
      <w:pPr>
        <w:numPr>
          <w:ilvl w:val="0"/>
          <w:numId w:val="6"/>
        </w:numPr>
        <w:ind w:left="1575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已知相差量和各部分间的比，求部分量和总量。</w:t>
      </w:r>
    </w:p>
    <w:p>
      <w:pPr>
        <w:numPr>
          <w:ilvl w:val="0"/>
          <w:numId w:val="7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总结整理方法</w:t>
      </w:r>
    </w:p>
    <w:p>
      <w:pPr>
        <w:numPr>
          <w:ilvl w:val="0"/>
          <w:numId w:val="8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整理方式：表格整理法、思维导图法和大括号整理法……</w:t>
      </w:r>
    </w:p>
    <w:p>
      <w:pPr>
        <w:numPr>
          <w:ilvl w:val="0"/>
          <w:numId w:val="8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整理要点：选择合适的整理方法；学会把知识点罗列清楚；学会把知识点的内在联系呈现清楚。</w:t>
      </w:r>
    </w:p>
    <w:p>
      <w:pPr>
        <w:numPr>
          <w:ilvl w:val="0"/>
          <w:numId w:val="7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巩固练习</w:t>
      </w:r>
    </w:p>
    <w:p>
      <w:pPr>
        <w:numPr>
          <w:ilvl w:val="0"/>
          <w:numId w:val="0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1、</w:t>
      </w:r>
      <w:r>
        <w:rPr>
          <w:rFonts w:hint="eastAsia"/>
          <w:sz w:val="24"/>
          <w:szCs w:val="24"/>
        </w:rPr>
        <w:t>小明和小红的钱数之比是5:3，小明比小红多10元，他们一共多少钱？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2、一个长方体的棱长总和就是120m,长、宽与高的比是6:5:4，求长方体的体积是多少㎡?</w:t>
      </w:r>
    </w:p>
    <w:p>
      <w:pPr>
        <w:widowControl w:val="0"/>
        <w:numPr>
          <w:ilvl w:val="0"/>
          <w:numId w:val="0"/>
        </w:numPr>
        <w:jc w:val="both"/>
        <w:rPr>
          <w:rFonts w:hint="eastAsia" w:eastAsia="宋体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</w:t>
      </w:r>
      <w:r>
        <w:rPr>
          <w:rFonts w:hint="eastAsia" w:eastAsia="宋体"/>
          <w:sz w:val="24"/>
          <w:szCs w:val="24"/>
          <w:lang w:val="en-US" w:eastAsia="zh-CN"/>
        </w:rPr>
        <w:t>甲数是乙数的</w:t>
      </w:r>
      <m:oMath>
        <m:f>
          <m:fPr>
            <m:ctrlPr>
              <w:rPr>
                <w:rFonts w:hint="default"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4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5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/>
              </w:rPr>
            </m:ctrlPr>
          </m:den>
        </m:f>
      </m:oMath>
      <w:r>
        <w:rPr>
          <w:rFonts w:hint="eastAsia" w:eastAsia="宋体"/>
          <w:sz w:val="24"/>
          <w:szCs w:val="24"/>
          <w:lang w:val="en-US" w:eastAsia="zh-CN"/>
        </w:rPr>
        <w:t>，乙数是丙数的</w:t>
      </w:r>
      <m:oMath>
        <m:f>
          <m:fPr>
            <m:ctrlPr>
              <w:rPr>
                <w:rFonts w:hint="default"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3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5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/>
              </w:rPr>
            </m:ctrlPr>
          </m:den>
        </m:f>
      </m:oMath>
      <w:r>
        <w:rPr>
          <w:rFonts w:hint="eastAsia" w:eastAsia="宋体"/>
          <w:sz w:val="24"/>
          <w:szCs w:val="24"/>
          <w:lang w:val="en-US" w:eastAsia="zh-CN"/>
        </w:rPr>
        <w:t>，求这三个数的比？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numPr>
          <w:ilvl w:val="0"/>
          <w:numId w:val="9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我们6.6班的书架上，第一层与第二层放的图书数量之比是7:6，值日生在整理书架，将第一层的18本书移到了第二层，这时第一层与第二层的图书数量之比是2:3，原来书架上第一层和第二层分别有多少本图书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9"/>
        </w:numPr>
        <w:ind w:left="0" w:leftChars="0" w:firstLine="0" w:firstLineChars="0"/>
        <w:jc w:val="both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李爷爷用36m长的栅栏,靠墙围成了一个鸡舍,鸡舍的长宽之比是5:2，求鸡舍的面积</w:t>
      </w:r>
      <w:r>
        <w:rPr>
          <w:rFonts w:hint="eastAsia"/>
          <w:sz w:val="24"/>
          <w:szCs w:val="24"/>
          <w:lang w:eastAsia="zh-CN"/>
        </w:rPr>
        <w:t>？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7"/>
        </w:numPr>
        <w:ind w:left="0" w:leftChars="0" w:firstLine="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收获整理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你学会了什么？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生1：学会了如何把知识整理清楚。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生2：比的应有的解题方法。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140019"/>
    <w:multiLevelType w:val="singleLevel"/>
    <w:tmpl w:val="AF14001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0FC43F"/>
    <w:multiLevelType w:val="singleLevel"/>
    <w:tmpl w:val="BA0FC43F"/>
    <w:lvl w:ilvl="0" w:tentative="0">
      <w:start w:val="4"/>
      <w:numFmt w:val="decimal"/>
      <w:suff w:val="nothing"/>
      <w:lvlText w:val="%1、"/>
      <w:lvlJc w:val="left"/>
    </w:lvl>
  </w:abstractNum>
  <w:abstractNum w:abstractNumId="2">
    <w:nsid w:val="0A2BE7EF"/>
    <w:multiLevelType w:val="singleLevel"/>
    <w:tmpl w:val="0A2BE7EF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0EC2A4E3"/>
    <w:multiLevelType w:val="singleLevel"/>
    <w:tmpl w:val="0EC2A4E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2217C8D4"/>
    <w:multiLevelType w:val="singleLevel"/>
    <w:tmpl w:val="2217C8D4"/>
    <w:lvl w:ilvl="0" w:tentative="0">
      <w:start w:val="2"/>
      <w:numFmt w:val="decimal"/>
      <w:suff w:val="space"/>
      <w:lvlText w:val="(%1)"/>
      <w:lvlJc w:val="left"/>
      <w:pPr>
        <w:ind w:left="1575" w:leftChars="0" w:firstLine="0" w:firstLineChars="0"/>
      </w:pPr>
    </w:lvl>
  </w:abstractNum>
  <w:abstractNum w:abstractNumId="5">
    <w:nsid w:val="2B30900C"/>
    <w:multiLevelType w:val="singleLevel"/>
    <w:tmpl w:val="2B30900C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4DADDCE6"/>
    <w:multiLevelType w:val="singleLevel"/>
    <w:tmpl w:val="4DADDCE6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56C5F304"/>
    <w:multiLevelType w:val="singleLevel"/>
    <w:tmpl w:val="56C5F304"/>
    <w:lvl w:ilvl="0" w:tentative="0">
      <w:start w:val="1"/>
      <w:numFmt w:val="decimal"/>
      <w:suff w:val="nothing"/>
      <w:lvlText w:val="%1、"/>
      <w:lvlJc w:val="left"/>
      <w:pPr>
        <w:ind w:left="525" w:leftChars="0" w:firstLine="0" w:firstLineChars="0"/>
      </w:pPr>
    </w:lvl>
  </w:abstractNum>
  <w:abstractNum w:abstractNumId="8">
    <w:nsid w:val="7AB18CEE"/>
    <w:multiLevelType w:val="singleLevel"/>
    <w:tmpl w:val="7AB18CEE"/>
    <w:lvl w:ilvl="0" w:tentative="0">
      <w:start w:val="1"/>
      <w:numFmt w:val="decimal"/>
      <w:suff w:val="nothing"/>
      <w:lvlText w:val="%1、"/>
      <w:lvlJc w:val="left"/>
      <w:pPr>
        <w:ind w:left="525" w:leftChars="0" w:firstLine="0" w:firstLineChars="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8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7343F0"/>
    <w:rsid w:val="568F44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lihongli1988</cp:lastModifiedBy>
  <dcterms:modified xsi:type="dcterms:W3CDTF">2021-12-23T01:05:04Z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930DF6D3CF7D4635B9741D0111BA9C46</vt:lpwstr>
  </property>
</Properties>
</file>