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rPr>
      </w:pPr>
      <w:r>
        <w:rPr>
          <w:rFonts w:hint="eastAsia"/>
        </w:rPr>
        <w:t>共读好书，同沐书香</w:t>
      </w:r>
    </w:p>
    <w:p>
      <w:pPr>
        <w:pStyle w:val="3"/>
        <w:jc w:val="right"/>
      </w:pPr>
      <w:r>
        <w:rPr>
          <w:rFonts w:hint="eastAsia"/>
        </w:rPr>
        <w:t>——唐玉兰名班主任工作室读书分享会</w:t>
      </w:r>
    </w:p>
    <w:p>
      <w:pPr>
        <w:spacing w:line="360" w:lineRule="auto"/>
        <w:ind w:firstLineChars="200"/>
        <w:rPr>
          <w:rFonts w:ascii="宋体" w:hAnsi="宋体" w:eastAsia="宋体"/>
          <w:sz w:val="24"/>
          <w:szCs w:val="24"/>
        </w:rPr>
      </w:pPr>
      <w:r>
        <w:rPr>
          <w:rFonts w:hint="eastAsia" w:ascii="宋体" w:hAnsi="宋体" w:eastAsia="宋体"/>
          <w:sz w:val="24"/>
          <w:szCs w:val="24"/>
          <w:lang w:eastAsia="zh-CN"/>
        </w:rPr>
        <w:t>书籍是人类进步的阶梯。阅读是教师的第一修炼</w:t>
      </w:r>
      <w:r>
        <w:rPr>
          <w:rFonts w:hint="eastAsia"/>
          <w:sz w:val="24"/>
          <w:szCs w:val="24"/>
          <w:lang w:eastAsia="zh-CN"/>
        </w:rPr>
        <w:t>，</w:t>
      </w:r>
      <w:r>
        <w:rPr>
          <w:rFonts w:hint="eastAsia" w:ascii="宋体" w:hAnsi="宋体" w:eastAsia="宋体"/>
          <w:sz w:val="24"/>
          <w:szCs w:val="24"/>
          <w:lang w:eastAsia="zh-CN"/>
        </w:rPr>
        <w:t>因为教师的精神成长需要高品</w:t>
      </w:r>
      <w:r>
        <w:rPr>
          <w:rFonts w:hint="eastAsia" w:ascii="宋体" w:hAnsi="宋体"/>
          <w:sz w:val="24"/>
          <w:szCs w:val="24"/>
          <w:lang w:eastAsia="zh-CN"/>
        </w:rPr>
        <w:t>味</w:t>
      </w:r>
      <w:r>
        <w:rPr>
          <w:rFonts w:hint="eastAsia" w:ascii="宋体" w:hAnsi="宋体" w:eastAsia="宋体"/>
          <w:sz w:val="24"/>
          <w:szCs w:val="24"/>
          <w:lang w:eastAsia="zh-CN"/>
        </w:rPr>
        <w:t>阅读的滋养</w:t>
      </w:r>
      <w:r>
        <w:rPr>
          <w:rFonts w:hint="eastAsia"/>
          <w:sz w:val="24"/>
          <w:szCs w:val="24"/>
          <w:lang w:eastAsia="zh-CN"/>
        </w:rPr>
        <w:t>，</w:t>
      </w:r>
      <w:r>
        <w:rPr>
          <w:rFonts w:hint="eastAsia" w:ascii="宋体" w:hAnsi="宋体" w:eastAsia="宋体"/>
          <w:sz w:val="24"/>
          <w:szCs w:val="24"/>
          <w:lang w:eastAsia="zh-CN"/>
        </w:rPr>
        <w:t>教师的专业发展更需要经典专著的引领。今天唐玉兰名班主任工作室的成员们相聚在新源书店</w:t>
      </w:r>
      <w:r>
        <w:rPr>
          <w:rFonts w:hint="eastAsia"/>
          <w:sz w:val="24"/>
          <w:szCs w:val="24"/>
          <w:lang w:eastAsia="zh-CN"/>
        </w:rPr>
        <w:t>，</w:t>
      </w:r>
      <w:r>
        <w:rPr>
          <w:rFonts w:hint="eastAsia" w:ascii="宋体" w:hAnsi="宋体" w:eastAsia="宋体"/>
          <w:sz w:val="24"/>
          <w:szCs w:val="24"/>
          <w:lang w:eastAsia="zh-CN"/>
        </w:rPr>
        <w:t>开始了本学年度的第一次读书分享活动。</w:t>
      </w:r>
    </w:p>
    <w:p>
      <w:pPr>
        <w:spacing w:line="360" w:lineRule="auto"/>
        <w:ind w:firstLineChars="200"/>
        <w:rPr>
          <w:rFonts w:ascii="宋体" w:hAnsi="宋体" w:eastAsia="宋体"/>
          <w:sz w:val="24"/>
          <w:szCs w:val="24"/>
        </w:rPr>
      </w:pPr>
      <w:r>
        <w:rPr>
          <w:rFonts w:hint="eastAsia" w:ascii="宋体" w:hAnsi="宋体" w:eastAsia="宋体"/>
          <w:sz w:val="24"/>
          <w:szCs w:val="24"/>
          <w:lang w:eastAsia="zh-CN"/>
        </w:rPr>
        <w:t>（图</w:t>
      </w:r>
      <w:r>
        <w:rPr>
          <w:rFonts w:hint="default" w:ascii="宋体" w:hAnsi="宋体" w:eastAsia="宋体"/>
          <w:sz w:val="24"/>
          <w:szCs w:val="24"/>
          <w:lang w:val="en-US" w:eastAsia="zh-CN"/>
        </w:rPr>
        <w:t>1</w:t>
      </w:r>
      <w:r>
        <w:rPr>
          <w:rFonts w:hint="eastAsia" w:ascii="宋体" w:hAnsi="宋体" w:eastAsia="宋体"/>
          <w:sz w:val="24"/>
          <w:szCs w:val="24"/>
          <w:lang w:eastAsia="zh-CN"/>
        </w:rPr>
        <w:t>）</w:t>
      </w:r>
    </w:p>
    <w:p>
      <w:pPr>
        <w:spacing w:line="360" w:lineRule="auto"/>
        <w:ind w:firstLineChars="200"/>
        <w:rPr>
          <w:rFonts w:ascii="宋体" w:hAnsi="宋体" w:eastAsia="宋体"/>
          <w:sz w:val="24"/>
          <w:szCs w:val="24"/>
        </w:rPr>
      </w:pPr>
      <w:r>
        <w:rPr>
          <w:rFonts w:hint="eastAsia" w:ascii="宋体" w:hAnsi="宋体" w:eastAsia="宋体"/>
          <w:sz w:val="24"/>
          <w:szCs w:val="24"/>
          <w:lang w:eastAsia="zh-CN"/>
        </w:rPr>
        <w:t>暑假之前</w:t>
      </w:r>
      <w:r>
        <w:rPr>
          <w:rFonts w:hint="eastAsia"/>
          <w:sz w:val="24"/>
          <w:szCs w:val="24"/>
          <w:lang w:eastAsia="zh-CN"/>
        </w:rPr>
        <w:t>，</w:t>
      </w:r>
      <w:r>
        <w:rPr>
          <w:rFonts w:hint="eastAsia" w:ascii="宋体" w:hAnsi="宋体" w:eastAsia="宋体"/>
          <w:sz w:val="24"/>
          <w:szCs w:val="24"/>
          <w:lang w:eastAsia="zh-CN"/>
        </w:rPr>
        <w:t>唐玉兰师</w:t>
      </w:r>
      <w:r>
        <w:rPr>
          <w:rFonts w:hint="eastAsia" w:ascii="宋体" w:hAnsi="宋体"/>
          <w:sz w:val="24"/>
          <w:szCs w:val="24"/>
          <w:lang w:eastAsia="zh-CN"/>
        </w:rPr>
        <w:t>父</w:t>
      </w:r>
      <w:r>
        <w:rPr>
          <w:rFonts w:hint="eastAsia" w:ascii="宋体" w:hAnsi="宋体" w:eastAsia="宋体"/>
          <w:sz w:val="24"/>
          <w:szCs w:val="24"/>
          <w:lang w:eastAsia="zh-CN"/>
        </w:rPr>
        <w:t>给大家推荐了《跟苏霍姆林斯基学当班主任》。让身为班主任的我们与前苏联的教育泰斗有了一次精神上的对话。</w:t>
      </w:r>
    </w:p>
    <w:p>
      <w:pPr>
        <w:spacing w:line="360" w:lineRule="auto"/>
        <w:ind w:firstLineChars="200"/>
        <w:rPr>
          <w:rFonts w:hint="eastAsia" w:ascii="宋体" w:hAnsi="宋体" w:eastAsia="宋体"/>
          <w:sz w:val="24"/>
          <w:szCs w:val="24"/>
          <w:lang w:val="en-US" w:eastAsia="zh-CN"/>
        </w:rPr>
      </w:pPr>
      <w:r>
        <w:rPr>
          <w:rFonts w:hint="eastAsia" w:ascii="宋体" w:hAnsi="宋体" w:eastAsia="宋体"/>
          <w:sz w:val="24"/>
          <w:szCs w:val="24"/>
          <w:lang w:eastAsia="zh-CN"/>
        </w:rPr>
        <w:t>首先分享的是来自怡心第一实验学校的刘婷老师。细读《跟苏霍姆林斯基学当班主任》</w:t>
      </w:r>
      <w:r>
        <w:rPr>
          <w:rFonts w:hint="eastAsia"/>
          <w:sz w:val="24"/>
          <w:szCs w:val="24"/>
          <w:lang w:eastAsia="zh-CN"/>
        </w:rPr>
        <w:t>，</w:t>
      </w:r>
      <w:r>
        <w:rPr>
          <w:rFonts w:hint="eastAsia" w:ascii="宋体" w:hAnsi="宋体" w:eastAsia="宋体"/>
          <w:sz w:val="24"/>
          <w:szCs w:val="24"/>
          <w:lang w:eastAsia="zh-CN"/>
        </w:rPr>
        <w:t>刘老师将苏霍姆林斯基的秘密武器归纳为活动和仁爱</w:t>
      </w:r>
      <w:r>
        <w:rPr>
          <w:rFonts w:hint="eastAsia"/>
          <w:sz w:val="24"/>
          <w:szCs w:val="24"/>
          <w:lang w:eastAsia="zh-CN"/>
        </w:rPr>
        <w:t>，</w:t>
      </w:r>
      <w:r>
        <w:rPr>
          <w:rFonts w:hint="eastAsia" w:ascii="宋体" w:hAnsi="宋体" w:eastAsia="宋体"/>
          <w:sz w:val="24"/>
          <w:szCs w:val="24"/>
          <w:lang w:eastAsia="zh-CN"/>
        </w:rPr>
        <w:t>通过阅读苏霍姆林斯基的教育实践</w:t>
      </w:r>
      <w:r>
        <w:rPr>
          <w:rFonts w:hint="eastAsia"/>
          <w:sz w:val="24"/>
          <w:szCs w:val="24"/>
          <w:lang w:eastAsia="zh-CN"/>
        </w:rPr>
        <w:t>，</w:t>
      </w:r>
      <w:r>
        <w:rPr>
          <w:rFonts w:hint="eastAsia" w:ascii="宋体" w:hAnsi="宋体" w:eastAsia="宋体"/>
          <w:sz w:val="24"/>
          <w:szCs w:val="24"/>
          <w:lang w:eastAsia="zh-CN"/>
        </w:rPr>
        <w:t>刘老师发现让心灵得到休息的方法就是</w:t>
      </w:r>
      <w:r>
        <w:rPr>
          <w:rFonts w:hint="eastAsia" w:ascii="宋体" w:hAnsi="宋体" w:eastAsia="宋体"/>
          <w:sz w:val="24"/>
          <w:szCs w:val="24"/>
          <w:lang w:val="en-US" w:eastAsia="zh-CN"/>
        </w:rPr>
        <w:t>回到孩子身边。</w:t>
      </w:r>
    </w:p>
    <w:p>
      <w:pPr>
        <w:spacing w:line="360" w:lineRule="auto"/>
        <w:ind w:firstLineChars="200"/>
        <w:rPr>
          <w:rFonts w:hint="eastAsia" w:ascii="宋体" w:hAnsi="宋体" w:eastAsia="宋体"/>
          <w:sz w:val="24"/>
          <w:szCs w:val="24"/>
          <w:lang w:val="en-US" w:eastAsia="zh-CN"/>
        </w:rPr>
      </w:pPr>
      <w:r>
        <w:rPr>
          <w:rFonts w:hint="eastAsia" w:ascii="宋体" w:hAnsi="宋体"/>
          <w:sz w:val="24"/>
          <w:szCs w:val="24"/>
          <w:lang w:val="en-US" w:eastAsia="zh-CN"/>
        </w:rPr>
        <w:t>（图2）</w:t>
      </w:r>
    </w:p>
    <w:p>
      <w:pPr>
        <w:spacing w:line="360" w:lineRule="auto"/>
        <w:ind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来自迎春小学的冯静老师说</w:t>
      </w:r>
      <w:r>
        <w:rPr>
          <w:rFonts w:hint="eastAsia"/>
          <w:sz w:val="24"/>
          <w:szCs w:val="24"/>
          <w:lang w:val="en-US" w:eastAsia="zh-CN"/>
        </w:rPr>
        <w:t>：“</w:t>
      </w:r>
      <w:r>
        <w:rPr>
          <w:rFonts w:hint="eastAsia" w:ascii="宋体" w:hAnsi="宋体" w:eastAsia="宋体"/>
          <w:sz w:val="24"/>
          <w:szCs w:val="24"/>
          <w:lang w:val="en-US" w:eastAsia="zh-CN"/>
        </w:rPr>
        <w:t>她无限相信书籍的教育力量。</w:t>
      </w:r>
      <w:r>
        <w:rPr>
          <w:rFonts w:hint="eastAsia"/>
          <w:sz w:val="24"/>
          <w:szCs w:val="24"/>
          <w:lang w:val="en-US" w:eastAsia="zh-CN"/>
        </w:rPr>
        <w:t>”</w:t>
      </w:r>
      <w:r>
        <w:rPr>
          <w:rFonts w:hint="eastAsia" w:ascii="宋体" w:hAnsi="宋体" w:eastAsia="宋体"/>
          <w:sz w:val="24"/>
          <w:szCs w:val="24"/>
          <w:lang w:val="en-US" w:eastAsia="zh-CN"/>
        </w:rPr>
        <w:t>通过阅读《跟苏霍姆林斯基学当班主任》</w:t>
      </w:r>
      <w:r>
        <w:rPr>
          <w:rFonts w:hint="eastAsia" w:ascii="宋体" w:hAnsi="宋体"/>
          <w:sz w:val="24"/>
          <w:szCs w:val="24"/>
          <w:lang w:val="en-US" w:eastAsia="zh-CN"/>
        </w:rPr>
        <w:t>，</w:t>
      </w:r>
      <w:r>
        <w:rPr>
          <w:rFonts w:hint="eastAsia" w:ascii="宋体" w:hAnsi="宋体" w:eastAsia="宋体"/>
          <w:sz w:val="24"/>
          <w:szCs w:val="24"/>
          <w:lang w:val="en-US" w:eastAsia="zh-CN"/>
        </w:rPr>
        <w:t>她心中充满无限温暖和感动。她说心中有爱</w:t>
      </w:r>
      <w:r>
        <w:rPr>
          <w:rFonts w:hint="eastAsia"/>
          <w:sz w:val="24"/>
          <w:szCs w:val="24"/>
          <w:lang w:val="en-US" w:eastAsia="zh-CN"/>
        </w:rPr>
        <w:t>，</w:t>
      </w:r>
      <w:r>
        <w:rPr>
          <w:rFonts w:hint="eastAsia" w:ascii="宋体" w:hAnsi="宋体" w:eastAsia="宋体"/>
          <w:sz w:val="24"/>
          <w:szCs w:val="24"/>
          <w:lang w:val="en-US" w:eastAsia="zh-CN"/>
        </w:rPr>
        <w:t>眼中有光</w:t>
      </w:r>
      <w:r>
        <w:rPr>
          <w:rFonts w:hint="eastAsia"/>
          <w:sz w:val="24"/>
          <w:szCs w:val="24"/>
          <w:lang w:val="en-US" w:eastAsia="zh-CN"/>
        </w:rPr>
        <w:t>，</w:t>
      </w:r>
      <w:r>
        <w:rPr>
          <w:rFonts w:hint="eastAsia" w:ascii="宋体" w:hAnsi="宋体" w:eastAsia="宋体"/>
          <w:sz w:val="24"/>
          <w:szCs w:val="24"/>
          <w:lang w:val="en-US" w:eastAsia="zh-CN"/>
        </w:rPr>
        <w:t>是教育者最美的模样</w:t>
      </w:r>
      <w:r>
        <w:rPr>
          <w:rFonts w:hint="eastAsia"/>
          <w:sz w:val="24"/>
          <w:szCs w:val="24"/>
          <w:lang w:val="en-US" w:eastAsia="zh-CN"/>
        </w:rPr>
        <w:t>，</w:t>
      </w:r>
      <w:r>
        <w:rPr>
          <w:rFonts w:hint="eastAsia" w:ascii="宋体" w:hAnsi="宋体" w:eastAsia="宋体"/>
          <w:sz w:val="24"/>
          <w:szCs w:val="24"/>
          <w:lang w:val="en-US" w:eastAsia="zh-CN"/>
        </w:rPr>
        <w:t>我们老师要帮孩子找到自我</w:t>
      </w:r>
      <w:r>
        <w:rPr>
          <w:rFonts w:hint="eastAsia"/>
          <w:sz w:val="24"/>
          <w:szCs w:val="24"/>
          <w:lang w:val="en-US" w:eastAsia="zh-CN"/>
        </w:rPr>
        <w:t>，</w:t>
      </w:r>
      <w:r>
        <w:rPr>
          <w:rFonts w:hint="eastAsia" w:ascii="宋体" w:hAnsi="宋体" w:eastAsia="宋体"/>
          <w:sz w:val="24"/>
          <w:szCs w:val="24"/>
          <w:lang w:val="en-US" w:eastAsia="zh-CN"/>
        </w:rPr>
        <w:t>提升自我</w:t>
      </w:r>
      <w:r>
        <w:rPr>
          <w:rFonts w:hint="eastAsia"/>
          <w:sz w:val="24"/>
          <w:szCs w:val="24"/>
          <w:lang w:val="en-US" w:eastAsia="zh-CN"/>
        </w:rPr>
        <w:t>，</w:t>
      </w:r>
      <w:r>
        <w:rPr>
          <w:rFonts w:hint="eastAsia" w:ascii="宋体" w:hAnsi="宋体" w:eastAsia="宋体"/>
          <w:sz w:val="24"/>
          <w:szCs w:val="24"/>
          <w:lang w:val="en-US" w:eastAsia="zh-CN"/>
        </w:rPr>
        <w:t>握紧家长的手</w:t>
      </w:r>
      <w:r>
        <w:rPr>
          <w:rFonts w:hint="eastAsia"/>
          <w:sz w:val="24"/>
          <w:szCs w:val="24"/>
          <w:lang w:val="en-US" w:eastAsia="zh-CN"/>
        </w:rPr>
        <w:t>，</w:t>
      </w:r>
      <w:r>
        <w:rPr>
          <w:rFonts w:hint="eastAsia" w:ascii="宋体" w:hAnsi="宋体" w:eastAsia="宋体"/>
          <w:sz w:val="24"/>
          <w:szCs w:val="24"/>
          <w:lang w:val="en-US" w:eastAsia="zh-CN"/>
        </w:rPr>
        <w:t>一起帮助每一个孩子</w:t>
      </w:r>
      <w:r>
        <w:rPr>
          <w:rFonts w:hint="eastAsia" w:ascii="宋体" w:hAnsi="宋体"/>
          <w:sz w:val="24"/>
          <w:szCs w:val="24"/>
          <w:lang w:val="en-US" w:eastAsia="zh-CN"/>
        </w:rPr>
        <w:t>，</w:t>
      </w:r>
      <w:r>
        <w:rPr>
          <w:rFonts w:hint="eastAsia" w:ascii="宋体" w:hAnsi="宋体" w:eastAsia="宋体"/>
          <w:sz w:val="24"/>
          <w:szCs w:val="24"/>
          <w:lang w:val="en-US" w:eastAsia="zh-CN"/>
        </w:rPr>
        <w:t>呵护孩子们的成长</w:t>
      </w:r>
      <w:r>
        <w:rPr>
          <w:rFonts w:hint="eastAsia"/>
          <w:sz w:val="24"/>
          <w:szCs w:val="24"/>
          <w:lang w:val="en-US" w:eastAsia="zh-CN"/>
        </w:rPr>
        <w:t>，</w:t>
      </w:r>
      <w:r>
        <w:rPr>
          <w:rFonts w:hint="eastAsia" w:ascii="宋体" w:hAnsi="宋体" w:eastAsia="宋体"/>
          <w:sz w:val="24"/>
          <w:szCs w:val="24"/>
          <w:lang w:val="en-US" w:eastAsia="zh-CN"/>
        </w:rPr>
        <w:t>愿孩子们人人成功。</w:t>
      </w:r>
    </w:p>
    <w:p>
      <w:pPr>
        <w:spacing w:line="360" w:lineRule="auto"/>
        <w:ind w:firstLineChars="200"/>
        <w:rPr>
          <w:rFonts w:hint="eastAsia" w:ascii="宋体" w:hAnsi="宋体" w:eastAsia="宋体"/>
          <w:sz w:val="24"/>
          <w:szCs w:val="24"/>
          <w:lang w:val="en-US" w:eastAsia="zh-CN"/>
        </w:rPr>
      </w:pPr>
      <w:r>
        <w:rPr>
          <w:rFonts w:hint="eastAsia" w:ascii="宋体" w:hAnsi="宋体"/>
          <w:sz w:val="24"/>
          <w:szCs w:val="24"/>
          <w:lang w:val="en-US" w:eastAsia="zh-CN"/>
        </w:rPr>
        <w:t>（图3）</w:t>
      </w:r>
    </w:p>
    <w:p>
      <w:pPr>
        <w:spacing w:line="360" w:lineRule="auto"/>
        <w:ind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双中万科实验学校的谢思雨老师分享了苏霍姆林斯基的三个教育思想并结合自身教育经验进行了阐述</w:t>
      </w:r>
      <w:r>
        <w:rPr>
          <w:rFonts w:hint="eastAsia"/>
          <w:sz w:val="24"/>
          <w:szCs w:val="24"/>
          <w:lang w:val="en-US" w:eastAsia="zh-CN"/>
        </w:rPr>
        <w:t>，</w:t>
      </w:r>
      <w:r>
        <w:rPr>
          <w:rFonts w:hint="eastAsia" w:ascii="宋体" w:hAnsi="宋体" w:eastAsia="宋体"/>
          <w:sz w:val="24"/>
          <w:szCs w:val="24"/>
          <w:lang w:val="en-US" w:eastAsia="zh-CN"/>
        </w:rPr>
        <w:t>第一</w:t>
      </w:r>
      <w:r>
        <w:rPr>
          <w:rFonts w:hint="eastAsia"/>
          <w:sz w:val="24"/>
          <w:szCs w:val="24"/>
          <w:lang w:val="en-US" w:eastAsia="zh-CN"/>
        </w:rPr>
        <w:t>，“</w:t>
      </w:r>
      <w:r>
        <w:rPr>
          <w:rFonts w:hint="eastAsia" w:ascii="宋体" w:hAnsi="宋体" w:eastAsia="宋体"/>
          <w:sz w:val="24"/>
          <w:szCs w:val="24"/>
          <w:lang w:val="en-US" w:eastAsia="zh-CN"/>
        </w:rPr>
        <w:t>在别人眼中看到自己</w:t>
      </w:r>
      <w:r>
        <w:rPr>
          <w:rFonts w:hint="eastAsia"/>
          <w:sz w:val="24"/>
          <w:szCs w:val="24"/>
          <w:lang w:val="en-US" w:eastAsia="zh-CN"/>
        </w:rPr>
        <w:t>”</w:t>
      </w:r>
      <w:r>
        <w:rPr>
          <w:rFonts w:hint="eastAsia" w:ascii="宋体" w:hAnsi="宋体" w:eastAsia="宋体"/>
          <w:sz w:val="24"/>
          <w:szCs w:val="24"/>
          <w:lang w:val="en-US" w:eastAsia="zh-CN"/>
        </w:rPr>
        <w:t>要让孩子懂得自我教育</w:t>
      </w:r>
      <w:r>
        <w:rPr>
          <w:rFonts w:hint="eastAsia"/>
          <w:sz w:val="24"/>
          <w:szCs w:val="24"/>
          <w:lang w:val="en-US" w:eastAsia="zh-CN"/>
        </w:rPr>
        <w:t>，</w:t>
      </w:r>
      <w:r>
        <w:rPr>
          <w:rFonts w:hint="eastAsia" w:ascii="宋体" w:hAnsi="宋体" w:eastAsia="宋体"/>
          <w:sz w:val="24"/>
          <w:szCs w:val="24"/>
          <w:lang w:val="en-US" w:eastAsia="zh-CN"/>
        </w:rPr>
        <w:t>将玫瑰赠予别人</w:t>
      </w:r>
      <w:r>
        <w:rPr>
          <w:rFonts w:hint="eastAsia"/>
          <w:sz w:val="24"/>
          <w:szCs w:val="24"/>
          <w:lang w:val="en-US" w:eastAsia="zh-CN"/>
        </w:rPr>
        <w:t>，</w:t>
      </w:r>
      <w:r>
        <w:rPr>
          <w:rFonts w:hint="eastAsia" w:ascii="宋体" w:hAnsi="宋体" w:eastAsia="宋体"/>
          <w:sz w:val="24"/>
          <w:szCs w:val="24"/>
          <w:lang w:val="en-US" w:eastAsia="zh-CN"/>
        </w:rPr>
        <w:t>培养学生的情感素养</w:t>
      </w:r>
      <w:r>
        <w:rPr>
          <w:rFonts w:hint="eastAsia" w:ascii="宋体" w:hAnsi="宋体"/>
          <w:sz w:val="24"/>
          <w:szCs w:val="24"/>
          <w:lang w:val="en-US" w:eastAsia="zh-CN"/>
        </w:rPr>
        <w:t>；</w:t>
      </w:r>
      <w:r>
        <w:rPr>
          <w:rFonts w:hint="eastAsia" w:ascii="宋体" w:hAnsi="宋体" w:eastAsia="宋体"/>
          <w:sz w:val="24"/>
          <w:szCs w:val="24"/>
          <w:lang w:val="en-US" w:eastAsia="zh-CN"/>
        </w:rPr>
        <w:t>第二</w:t>
      </w:r>
      <w:r>
        <w:rPr>
          <w:rFonts w:hint="eastAsia"/>
          <w:sz w:val="24"/>
          <w:szCs w:val="24"/>
          <w:lang w:val="en-US" w:eastAsia="zh-CN"/>
        </w:rPr>
        <w:t>，“</w:t>
      </w:r>
      <w:r>
        <w:rPr>
          <w:rFonts w:hint="eastAsia" w:ascii="宋体" w:hAnsi="宋体" w:eastAsia="宋体"/>
          <w:sz w:val="24"/>
          <w:szCs w:val="24"/>
          <w:lang w:val="en-US" w:eastAsia="zh-CN"/>
        </w:rPr>
        <w:t>莫让孩子知道你在教育他</w:t>
      </w:r>
      <w:r>
        <w:rPr>
          <w:rFonts w:hint="eastAsia"/>
          <w:sz w:val="24"/>
          <w:szCs w:val="24"/>
          <w:lang w:val="en-US" w:eastAsia="zh-CN"/>
        </w:rPr>
        <w:t>”；</w:t>
      </w:r>
      <w:r>
        <w:rPr>
          <w:rFonts w:hint="eastAsia" w:ascii="宋体" w:hAnsi="宋体" w:eastAsia="宋体"/>
          <w:sz w:val="24"/>
          <w:szCs w:val="24"/>
          <w:lang w:val="en-US" w:eastAsia="zh-CN"/>
        </w:rPr>
        <w:t>第三</w:t>
      </w:r>
      <w:r>
        <w:rPr>
          <w:rFonts w:hint="eastAsia"/>
          <w:sz w:val="24"/>
          <w:szCs w:val="24"/>
          <w:lang w:val="en-US" w:eastAsia="zh-CN"/>
        </w:rPr>
        <w:t>，“</w:t>
      </w:r>
      <w:r>
        <w:rPr>
          <w:rFonts w:hint="eastAsia" w:ascii="宋体" w:hAnsi="宋体" w:eastAsia="宋体"/>
          <w:sz w:val="24"/>
          <w:szCs w:val="24"/>
          <w:lang w:val="en-US" w:eastAsia="zh-CN"/>
        </w:rPr>
        <w:t>让家长也懂得教育</w:t>
      </w:r>
      <w:r>
        <w:rPr>
          <w:rFonts w:hint="eastAsia"/>
          <w:sz w:val="24"/>
          <w:szCs w:val="24"/>
          <w:lang w:val="en-US" w:eastAsia="zh-CN"/>
        </w:rPr>
        <w:t>”</w:t>
      </w:r>
      <w:r>
        <w:rPr>
          <w:rFonts w:hint="eastAsia" w:ascii="宋体" w:hAnsi="宋体" w:eastAsia="宋体"/>
          <w:sz w:val="24"/>
          <w:szCs w:val="24"/>
          <w:lang w:val="en-US" w:eastAsia="zh-CN"/>
        </w:rPr>
        <w:t>。</w:t>
      </w:r>
    </w:p>
    <w:p>
      <w:pPr>
        <w:spacing w:line="360" w:lineRule="auto"/>
        <w:ind w:firstLineChars="200"/>
        <w:rPr>
          <w:rFonts w:hint="eastAsia" w:ascii="宋体" w:hAnsi="宋体" w:eastAsia="宋体"/>
          <w:sz w:val="24"/>
          <w:szCs w:val="24"/>
          <w:lang w:val="en-US" w:eastAsia="zh-CN"/>
        </w:rPr>
      </w:pPr>
      <w:r>
        <w:rPr>
          <w:rFonts w:hint="eastAsia" w:ascii="宋体" w:hAnsi="宋体"/>
          <w:sz w:val="24"/>
          <w:szCs w:val="24"/>
          <w:lang w:val="en-US" w:eastAsia="zh-CN"/>
        </w:rPr>
        <w:t>（图4）</w:t>
      </w:r>
    </w:p>
    <w:p>
      <w:pPr>
        <w:spacing w:line="360" w:lineRule="auto"/>
        <w:ind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川大西航港实验小学的魏园璧老师</w:t>
      </w:r>
      <w:r>
        <w:rPr>
          <w:rFonts w:hint="eastAsia"/>
          <w:sz w:val="24"/>
          <w:szCs w:val="24"/>
          <w:lang w:val="en-US" w:eastAsia="zh-CN"/>
        </w:rPr>
        <w:t>，</w:t>
      </w:r>
      <w:r>
        <w:rPr>
          <w:rFonts w:hint="eastAsia" w:ascii="宋体" w:hAnsi="宋体" w:eastAsia="宋体"/>
          <w:sz w:val="24"/>
          <w:szCs w:val="24"/>
          <w:lang w:val="en-US" w:eastAsia="zh-CN"/>
        </w:rPr>
        <w:t>用一张照片和我们讲述了她和学生温暖又充满爱的回忆</w:t>
      </w:r>
      <w:r>
        <w:rPr>
          <w:rFonts w:hint="eastAsia"/>
          <w:sz w:val="24"/>
          <w:szCs w:val="24"/>
          <w:lang w:val="en-US" w:eastAsia="zh-CN"/>
        </w:rPr>
        <w:t>，</w:t>
      </w:r>
      <w:r>
        <w:rPr>
          <w:rFonts w:hint="eastAsia" w:ascii="宋体" w:hAnsi="宋体" w:eastAsia="宋体"/>
          <w:sz w:val="24"/>
          <w:szCs w:val="24"/>
          <w:lang w:val="en-US" w:eastAsia="zh-CN"/>
        </w:rPr>
        <w:t>正如苏霍姆林斯基所说</w:t>
      </w:r>
      <w:r>
        <w:rPr>
          <w:rFonts w:hint="eastAsia"/>
          <w:sz w:val="24"/>
          <w:szCs w:val="24"/>
          <w:lang w:val="en-US" w:eastAsia="zh-CN"/>
        </w:rPr>
        <w:t>：“</w:t>
      </w:r>
      <w:r>
        <w:rPr>
          <w:rFonts w:hint="eastAsia" w:ascii="宋体" w:hAnsi="宋体" w:eastAsia="宋体"/>
          <w:sz w:val="24"/>
          <w:szCs w:val="24"/>
          <w:lang w:val="en-US" w:eastAsia="zh-CN"/>
        </w:rPr>
        <w:t>教师不爱学生</w:t>
      </w:r>
      <w:r>
        <w:rPr>
          <w:rFonts w:hint="eastAsia"/>
          <w:sz w:val="24"/>
          <w:szCs w:val="24"/>
          <w:lang w:val="en-US" w:eastAsia="zh-CN"/>
        </w:rPr>
        <w:t>，</w:t>
      </w:r>
      <w:r>
        <w:rPr>
          <w:rFonts w:hint="eastAsia" w:ascii="宋体" w:hAnsi="宋体" w:eastAsia="宋体"/>
          <w:sz w:val="24"/>
          <w:szCs w:val="24"/>
          <w:lang w:val="en-US" w:eastAsia="zh-CN"/>
        </w:rPr>
        <w:t>无异于歌手没有嗓音</w:t>
      </w:r>
      <w:r>
        <w:rPr>
          <w:rFonts w:hint="eastAsia"/>
          <w:sz w:val="24"/>
          <w:szCs w:val="24"/>
          <w:lang w:val="en-US" w:eastAsia="zh-CN"/>
        </w:rPr>
        <w:t>，</w:t>
      </w:r>
      <w:r>
        <w:rPr>
          <w:rFonts w:hint="eastAsia" w:ascii="宋体" w:hAnsi="宋体" w:eastAsia="宋体"/>
          <w:sz w:val="24"/>
          <w:szCs w:val="24"/>
          <w:lang w:val="en-US" w:eastAsia="zh-CN"/>
        </w:rPr>
        <w:t>乐师没有听觉</w:t>
      </w:r>
      <w:r>
        <w:rPr>
          <w:rFonts w:hint="eastAsia"/>
          <w:sz w:val="24"/>
          <w:szCs w:val="24"/>
          <w:lang w:val="en-US" w:eastAsia="zh-CN"/>
        </w:rPr>
        <w:t>，</w:t>
      </w:r>
      <w:r>
        <w:rPr>
          <w:rFonts w:hint="eastAsia" w:ascii="宋体" w:hAnsi="宋体" w:eastAsia="宋体"/>
          <w:sz w:val="24"/>
          <w:szCs w:val="24"/>
          <w:lang w:val="en-US" w:eastAsia="zh-CN"/>
        </w:rPr>
        <w:t>画家没有色彩感。</w:t>
      </w:r>
      <w:r>
        <w:rPr>
          <w:rFonts w:hint="eastAsia"/>
          <w:sz w:val="24"/>
          <w:szCs w:val="24"/>
          <w:lang w:val="en-US" w:eastAsia="zh-CN"/>
        </w:rPr>
        <w:t>”</w:t>
      </w:r>
      <w:r>
        <w:rPr>
          <w:rFonts w:hint="eastAsia" w:ascii="宋体" w:hAnsi="宋体" w:eastAsia="宋体"/>
          <w:sz w:val="24"/>
          <w:szCs w:val="24"/>
          <w:lang w:val="en-US" w:eastAsia="zh-CN"/>
        </w:rPr>
        <w:t>教师的本质就是爱学生。</w:t>
      </w:r>
    </w:p>
    <w:p>
      <w:pPr>
        <w:spacing w:line="360" w:lineRule="auto"/>
        <w:ind w:firstLineChars="200"/>
        <w:rPr>
          <w:rFonts w:hint="eastAsia" w:ascii="宋体" w:hAnsi="宋体" w:eastAsia="宋体"/>
          <w:sz w:val="24"/>
          <w:szCs w:val="24"/>
          <w:lang w:val="en-US" w:eastAsia="zh-CN"/>
        </w:rPr>
      </w:pPr>
      <w:r>
        <w:rPr>
          <w:rFonts w:hint="eastAsia" w:ascii="宋体" w:hAnsi="宋体"/>
          <w:sz w:val="24"/>
          <w:szCs w:val="24"/>
          <w:lang w:val="en-US" w:eastAsia="zh-CN"/>
        </w:rPr>
        <w:t>（图5）</w:t>
      </w:r>
    </w:p>
    <w:p>
      <w:pPr>
        <w:spacing w:line="360" w:lineRule="auto"/>
        <w:ind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双中实验附属小学的李倩老师，谈及了在自身教育过程中遇到的问题和经验分享和总结。以爱学生为出发点</w:t>
      </w:r>
      <w:r>
        <w:rPr>
          <w:rFonts w:hint="eastAsia" w:ascii="宋体" w:hAnsi="宋体"/>
          <w:sz w:val="24"/>
          <w:szCs w:val="24"/>
          <w:lang w:val="en-US" w:eastAsia="zh-CN"/>
        </w:rPr>
        <w:t>，争做一位有爱老师。</w:t>
      </w:r>
    </w:p>
    <w:p>
      <w:pPr>
        <w:spacing w:line="360" w:lineRule="auto"/>
        <w:ind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除了分享《跟苏霍姆林斯基学当班主任》这本书</w:t>
      </w:r>
      <w:r>
        <w:rPr>
          <w:rFonts w:hint="eastAsia"/>
          <w:sz w:val="24"/>
          <w:szCs w:val="24"/>
          <w:lang w:val="en-US" w:eastAsia="zh-CN"/>
        </w:rPr>
        <w:t>，</w:t>
      </w:r>
      <w:r>
        <w:rPr>
          <w:rFonts w:hint="eastAsia" w:ascii="宋体" w:hAnsi="宋体" w:eastAsia="宋体"/>
          <w:sz w:val="24"/>
          <w:szCs w:val="24"/>
          <w:lang w:val="en-US" w:eastAsia="zh-CN"/>
        </w:rPr>
        <w:t>教科院附属学校的李</w:t>
      </w:r>
      <w:r>
        <w:rPr>
          <w:rFonts w:hint="eastAsia" w:ascii="宋体" w:hAnsi="宋体"/>
          <w:sz w:val="24"/>
          <w:szCs w:val="24"/>
          <w:lang w:val="en-US" w:eastAsia="zh-CN"/>
        </w:rPr>
        <w:t>妍</w:t>
      </w:r>
      <w:bookmarkStart w:id="0" w:name="_GoBack"/>
      <w:bookmarkEnd w:id="0"/>
      <w:r>
        <w:rPr>
          <w:rFonts w:hint="eastAsia" w:ascii="宋体" w:hAnsi="宋体" w:eastAsia="宋体"/>
          <w:sz w:val="24"/>
          <w:szCs w:val="24"/>
          <w:lang w:val="en-US" w:eastAsia="zh-CN"/>
        </w:rPr>
        <w:t>君老师</w:t>
      </w:r>
      <w:r>
        <w:rPr>
          <w:rFonts w:hint="eastAsia"/>
          <w:sz w:val="24"/>
          <w:szCs w:val="24"/>
          <w:lang w:val="en-US" w:eastAsia="zh-CN"/>
        </w:rPr>
        <w:t>，</w:t>
      </w:r>
      <w:r>
        <w:rPr>
          <w:rFonts w:hint="eastAsia" w:ascii="宋体" w:hAnsi="宋体" w:eastAsia="宋体"/>
          <w:sz w:val="24"/>
          <w:szCs w:val="24"/>
          <w:lang w:val="en-US" w:eastAsia="zh-CN"/>
        </w:rPr>
        <w:t>还给大家推荐了管建刚的《一线教师》</w:t>
      </w:r>
      <w:r>
        <w:rPr>
          <w:rFonts w:hint="eastAsia"/>
          <w:sz w:val="24"/>
          <w:szCs w:val="24"/>
          <w:lang w:val="en-US" w:eastAsia="zh-CN"/>
        </w:rPr>
        <w:t>，</w:t>
      </w:r>
      <w:r>
        <w:rPr>
          <w:rFonts w:hint="eastAsia" w:ascii="宋体" w:hAnsi="宋体" w:eastAsia="宋体"/>
          <w:sz w:val="24"/>
          <w:szCs w:val="24"/>
          <w:lang w:val="en-US" w:eastAsia="zh-CN"/>
        </w:rPr>
        <w:t>争做一位有智慧的一线教师。成都信息工程大学红樱实验学校的罗丽君老师给大家推荐了《人间词话》</w:t>
      </w:r>
      <w:r>
        <w:rPr>
          <w:rFonts w:hint="eastAsia"/>
          <w:sz w:val="24"/>
          <w:szCs w:val="24"/>
          <w:lang w:val="en-US" w:eastAsia="zh-CN"/>
        </w:rPr>
        <w:t>，</w:t>
      </w:r>
      <w:r>
        <w:rPr>
          <w:rFonts w:hint="eastAsia" w:ascii="宋体" w:hAnsi="宋体" w:eastAsia="宋体"/>
          <w:sz w:val="24"/>
          <w:szCs w:val="24"/>
          <w:lang w:val="en-US" w:eastAsia="zh-CN"/>
        </w:rPr>
        <w:t>在王国维的</w:t>
      </w:r>
      <w:r>
        <w:rPr>
          <w:rFonts w:hint="eastAsia"/>
          <w:sz w:val="24"/>
          <w:szCs w:val="24"/>
          <w:lang w:val="en-US" w:eastAsia="zh-CN"/>
        </w:rPr>
        <w:t>“</w:t>
      </w:r>
      <w:r>
        <w:rPr>
          <w:rFonts w:hint="eastAsia" w:ascii="宋体" w:hAnsi="宋体" w:eastAsia="宋体"/>
          <w:sz w:val="24"/>
          <w:szCs w:val="24"/>
          <w:lang w:val="en-US" w:eastAsia="zh-CN"/>
        </w:rPr>
        <w:t>三种境界</w:t>
      </w:r>
      <w:r>
        <w:rPr>
          <w:rFonts w:hint="eastAsia"/>
          <w:sz w:val="24"/>
          <w:szCs w:val="24"/>
          <w:lang w:val="en-US" w:eastAsia="zh-CN"/>
        </w:rPr>
        <w:t>”</w:t>
      </w:r>
      <w:r>
        <w:rPr>
          <w:rFonts w:hint="eastAsia" w:ascii="宋体" w:hAnsi="宋体" w:eastAsia="宋体"/>
          <w:sz w:val="24"/>
          <w:szCs w:val="24"/>
          <w:lang w:val="en-US" w:eastAsia="zh-CN"/>
        </w:rPr>
        <w:t>中阐述了她现在作为一名教师</w:t>
      </w:r>
      <w:r>
        <w:rPr>
          <w:rFonts w:hint="eastAsia"/>
          <w:sz w:val="24"/>
          <w:szCs w:val="24"/>
          <w:lang w:val="en-US" w:eastAsia="zh-CN"/>
        </w:rPr>
        <w:t>，</w:t>
      </w:r>
      <w:r>
        <w:rPr>
          <w:rFonts w:hint="eastAsia" w:ascii="宋体" w:hAnsi="宋体" w:eastAsia="宋体"/>
          <w:sz w:val="24"/>
          <w:szCs w:val="24"/>
          <w:lang w:val="en-US" w:eastAsia="zh-CN"/>
        </w:rPr>
        <w:t>她的理想就是当孩子的一盏灯</w:t>
      </w:r>
      <w:r>
        <w:rPr>
          <w:rFonts w:hint="eastAsia"/>
          <w:sz w:val="24"/>
          <w:szCs w:val="24"/>
          <w:lang w:val="en-US" w:eastAsia="zh-CN"/>
        </w:rPr>
        <w:t>，</w:t>
      </w:r>
      <w:r>
        <w:rPr>
          <w:rFonts w:hint="eastAsia" w:ascii="宋体" w:hAnsi="宋体" w:eastAsia="宋体"/>
          <w:sz w:val="24"/>
          <w:szCs w:val="24"/>
          <w:lang w:val="en-US" w:eastAsia="zh-CN"/>
        </w:rPr>
        <w:t>照亮孩子的前进之路。九江小学的周娟老师推荐了一本儿童读物《女巫》</w:t>
      </w:r>
      <w:r>
        <w:rPr>
          <w:rFonts w:hint="eastAsia"/>
          <w:sz w:val="24"/>
          <w:szCs w:val="24"/>
          <w:lang w:val="en-US" w:eastAsia="zh-CN"/>
        </w:rPr>
        <w:t>，</w:t>
      </w:r>
      <w:r>
        <w:rPr>
          <w:rFonts w:hint="eastAsia" w:ascii="宋体" w:hAnsi="宋体" w:eastAsia="宋体"/>
          <w:sz w:val="24"/>
          <w:szCs w:val="24"/>
          <w:lang w:val="en-US" w:eastAsia="zh-CN"/>
        </w:rPr>
        <w:t>这是一部以最荒诞和最曲折的故事</w:t>
      </w:r>
      <w:r>
        <w:rPr>
          <w:rFonts w:hint="eastAsia"/>
          <w:sz w:val="24"/>
          <w:szCs w:val="24"/>
          <w:lang w:val="en-US" w:eastAsia="zh-CN"/>
        </w:rPr>
        <w:t>，</w:t>
      </w:r>
      <w:r>
        <w:rPr>
          <w:rFonts w:hint="eastAsia" w:ascii="宋体" w:hAnsi="宋体" w:eastAsia="宋体"/>
          <w:sz w:val="24"/>
          <w:szCs w:val="24"/>
          <w:lang w:val="en-US" w:eastAsia="zh-CN"/>
        </w:rPr>
        <w:t>讲述了最深和最真的爱的作品。只要有人爱你</w:t>
      </w:r>
      <w:r>
        <w:rPr>
          <w:rFonts w:hint="eastAsia"/>
          <w:sz w:val="24"/>
          <w:szCs w:val="24"/>
          <w:lang w:val="en-US" w:eastAsia="zh-CN"/>
        </w:rPr>
        <w:t>，</w:t>
      </w:r>
      <w:r>
        <w:rPr>
          <w:rFonts w:hint="eastAsia" w:ascii="宋体" w:hAnsi="宋体" w:eastAsia="宋体"/>
          <w:sz w:val="24"/>
          <w:szCs w:val="24"/>
          <w:lang w:val="en-US" w:eastAsia="zh-CN"/>
        </w:rPr>
        <w:t>你就不在乎自己是什么</w:t>
      </w:r>
      <w:r>
        <w:rPr>
          <w:rFonts w:hint="eastAsia"/>
          <w:sz w:val="24"/>
          <w:szCs w:val="24"/>
          <w:lang w:val="en-US" w:eastAsia="zh-CN"/>
        </w:rPr>
        <w:t>，</w:t>
      </w:r>
      <w:r>
        <w:rPr>
          <w:rFonts w:hint="eastAsia" w:ascii="宋体" w:hAnsi="宋体" w:eastAsia="宋体"/>
          <w:sz w:val="24"/>
          <w:szCs w:val="24"/>
          <w:lang w:val="en-US" w:eastAsia="zh-CN"/>
        </w:rPr>
        <w:t>或者自己是什么样子。</w:t>
      </w:r>
    </w:p>
    <w:p>
      <w:pPr>
        <w:spacing w:line="360" w:lineRule="auto"/>
        <w:ind w:firstLineChars="200"/>
        <w:rPr>
          <w:rFonts w:hint="eastAsia" w:ascii="宋体" w:hAnsi="宋体" w:eastAsia="宋体"/>
          <w:sz w:val="24"/>
          <w:szCs w:val="24"/>
          <w:lang w:val="en-US" w:eastAsia="zh-CN"/>
        </w:rPr>
      </w:pPr>
      <w:r>
        <w:rPr>
          <w:rFonts w:hint="eastAsia" w:ascii="宋体" w:hAnsi="宋体"/>
          <w:sz w:val="24"/>
          <w:szCs w:val="24"/>
          <w:lang w:val="en-US" w:eastAsia="zh-CN"/>
        </w:rPr>
        <w:t>（图6）</w:t>
      </w:r>
    </w:p>
    <w:p>
      <w:pPr>
        <w:spacing w:line="360" w:lineRule="auto"/>
        <w:ind w:firstLineChars="200"/>
        <w:rPr>
          <w:rFonts w:ascii="宋体" w:eastAsia="宋体"/>
          <w:sz w:val="24"/>
          <w:szCs w:val="24"/>
        </w:rPr>
      </w:pPr>
      <w:r>
        <w:rPr>
          <w:rFonts w:hint="eastAsia" w:ascii="宋体" w:hAnsi="宋体" w:eastAsia="宋体"/>
          <w:sz w:val="24"/>
          <w:szCs w:val="24"/>
          <w:lang w:val="en-US" w:eastAsia="zh-CN"/>
        </w:rPr>
        <w:t>最后，唐玉兰师</w:t>
      </w:r>
      <w:r>
        <w:rPr>
          <w:rFonts w:hint="eastAsia" w:ascii="宋体" w:hAnsi="宋体"/>
          <w:sz w:val="24"/>
          <w:szCs w:val="24"/>
          <w:lang w:val="en-US" w:eastAsia="zh-CN"/>
        </w:rPr>
        <w:t>父</w:t>
      </w:r>
      <w:r>
        <w:rPr>
          <w:rFonts w:hint="eastAsia" w:ascii="宋体" w:hAnsi="宋体" w:eastAsia="宋体"/>
          <w:sz w:val="24"/>
          <w:szCs w:val="24"/>
          <w:lang w:val="en-US" w:eastAsia="zh-CN"/>
        </w:rPr>
        <w:t>倡导大家要做一名有教育情怀的老师，不带任何功利性去爱学生。</w:t>
      </w:r>
    </w:p>
    <w:p>
      <w:pPr>
        <w:spacing w:line="360" w:lineRule="auto"/>
        <w:ind w:firstLineChars="200"/>
        <w:rPr>
          <w:rFonts w:ascii="宋体" w:eastAsia="宋体"/>
          <w:sz w:val="24"/>
          <w:szCs w:val="24"/>
        </w:rPr>
      </w:pPr>
      <w:r>
        <w:rPr>
          <w:rFonts w:hint="eastAsia" w:ascii="宋体" w:hAnsi="宋体" w:eastAsia="宋体"/>
          <w:sz w:val="24"/>
          <w:szCs w:val="24"/>
          <w:lang w:val="en-US" w:eastAsia="zh-CN"/>
        </w:rPr>
        <w:t>读书如品茶，需细细品味，在品味中我们有收获，在分享中这些收获亦能翻倍。正如高德所说</w:t>
      </w:r>
      <w:r>
        <w:rPr>
          <w:rFonts w:hint="eastAsia" w:ascii="宋体" w:hAnsi="宋体"/>
          <w:sz w:val="24"/>
          <w:szCs w:val="24"/>
          <w:lang w:val="en-US" w:eastAsia="zh-CN"/>
        </w:rPr>
        <w:t>：</w:t>
      </w:r>
      <w:r>
        <w:rPr>
          <w:rFonts w:hint="eastAsia" w:ascii="宋体" w:hAnsi="宋体" w:eastAsia="宋体"/>
          <w:sz w:val="24"/>
          <w:szCs w:val="24"/>
          <w:lang w:val="en-US" w:eastAsia="zh-CN"/>
        </w:rPr>
        <w:t>读一切好的书，就是和许多高尚的人说话。期待我们下一次的读书分享活动。</w:t>
      </w:r>
    </w:p>
    <w:p>
      <w:pPr>
        <w:spacing w:line="360" w:lineRule="auto"/>
        <w:ind w:firstLineChars="200"/>
        <w:jc w:val="right"/>
        <w:rPr>
          <w:sz w:val="24"/>
          <w:szCs w:val="24"/>
        </w:rPr>
      </w:pPr>
      <w:r>
        <w:rPr>
          <w:rFonts w:hint="default" w:ascii="宋体" w:hAnsi="宋体" w:eastAsia="宋体"/>
          <w:sz w:val="24"/>
          <w:szCs w:val="24"/>
          <w:lang w:val="en-US" w:eastAsia="zh-CN"/>
        </w:rPr>
        <w:t xml:space="preserve">   </w:t>
      </w:r>
      <w:r>
        <w:rPr>
          <w:rFonts w:hint="eastAsia" w:ascii="宋体" w:hAnsi="宋体" w:eastAsia="宋体"/>
          <w:sz w:val="24"/>
          <w:szCs w:val="24"/>
          <w:lang w:val="en-US" w:eastAsia="zh-CN"/>
        </w:rPr>
        <w:t>文稿：钟文好</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Arial"/>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link w:val="6"/>
    <w:qFormat/>
    <w:uiPriority w:val="9"/>
    <w:pPr>
      <w:spacing w:before="340" w:after="330" w:line="578" w:lineRule="auto"/>
      <w:outlineLvl w:val="0"/>
    </w:pPr>
    <w:rPr>
      <w:b/>
      <w:bCs/>
      <w:kern w:val="44"/>
      <w:sz w:val="44"/>
      <w:szCs w:val="44"/>
    </w:rPr>
  </w:style>
  <w:style w:type="paragraph" w:styleId="3">
    <w:name w:val="heading 2"/>
    <w:basedOn w:val="1"/>
    <w:next w:val="1"/>
    <w:link w:val="7"/>
    <w:qFormat/>
    <w:uiPriority w:val="9"/>
    <w:pPr>
      <w:spacing w:before="260" w:after="260" w:line="416" w:lineRule="auto"/>
      <w:outlineLvl w:val="1"/>
    </w:pPr>
    <w:rPr>
      <w:b/>
      <w:bCs/>
      <w:sz w:val="32"/>
      <w:szCs w:val="32"/>
    </w:rPr>
  </w:style>
  <w:style w:type="character" w:default="1" w:styleId="4">
    <w:name w:val="Default Paragraph Font"/>
    <w:qFormat/>
    <w:uiPriority w:val="1"/>
  </w:style>
  <w:style w:type="table" w:default="1" w:styleId="5">
    <w:name w:val="Normal Table"/>
    <w:qFormat/>
    <w:uiPriority w:val="99"/>
    <w:tblPr>
      <w:tblLayout w:type="fixed"/>
      <w:tblCellMar>
        <w:top w:w="0" w:type="dxa"/>
        <w:left w:w="108" w:type="dxa"/>
        <w:bottom w:w="0" w:type="dxa"/>
        <w:right w:w="108" w:type="dxa"/>
      </w:tblCellMar>
    </w:tblPr>
  </w:style>
  <w:style w:type="character" w:customStyle="1" w:styleId="6">
    <w:name w:val="Heading 1 Char"/>
    <w:basedOn w:val="4"/>
    <w:link w:val="2"/>
    <w:qFormat/>
    <w:uiPriority w:val="9"/>
    <w:rPr>
      <w:b/>
      <w:bCs/>
      <w:kern w:val="44"/>
      <w:sz w:val="44"/>
      <w:szCs w:val="44"/>
    </w:rPr>
  </w:style>
  <w:style w:type="character" w:customStyle="1" w:styleId="7">
    <w:name w:val="Heading 2 Char"/>
    <w:basedOn w:val="4"/>
    <w:link w:val="3"/>
    <w:qFormat/>
    <w:uiPriority w:val="9"/>
    <w:rPr>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1051</Words>
  <Characters>1053</Characters>
  <Lines>0</Lines>
  <Paragraphs>18</Paragraphs>
  <ScaleCrop>false</ScaleCrop>
  <LinksUpToDate>false</LinksUpToDate>
  <CharactersWithSpaces>1056</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2021-09-08T03:38:52Z</dcterms:created>
  <dc:creator>HDL-W09</dc:creator>
  <cp:lastModifiedBy>钟好的iPhone</cp:lastModifiedBy>
  <dcterms:modified xsi:type="dcterms:W3CDTF">2021-09-14T19:23:48Z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febfa23f88794593a28ce562252d8d3b</vt:lpwstr>
  </property>
  <property fmtid="{D5CDD505-2E9C-101B-9397-08002B2CF9AE}" pid="3" name="KSOProductBuildVer">
    <vt:lpwstr>2052-11.14.0</vt:lpwstr>
  </property>
</Properties>
</file>