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86C" w:rsidRDefault="007D686C">
      <w:pPr>
        <w:snapToGrid w:val="0"/>
        <w:spacing w:after="187" w:line="400" w:lineRule="exact"/>
        <w:jc w:val="center"/>
        <w:rPr>
          <w:rFonts w:ascii="黑体" w:eastAsia="黑体" w:hAnsi="黑体"/>
          <w:color w:val="000000"/>
          <w:sz w:val="36"/>
          <w:szCs w:val="36"/>
        </w:rPr>
      </w:pPr>
    </w:p>
    <w:p w:rsidR="007D686C" w:rsidRDefault="00186A05">
      <w:pPr>
        <w:snapToGrid w:val="0"/>
        <w:spacing w:after="187" w:line="400" w:lineRule="exact"/>
        <w:jc w:val="center"/>
        <w:rPr>
          <w:rFonts w:ascii="黑体" w:eastAsia="黑体" w:hAnsi="黑体"/>
          <w:color w:val="000000"/>
          <w:sz w:val="36"/>
          <w:szCs w:val="36"/>
        </w:rPr>
      </w:pPr>
      <w:r>
        <w:rPr>
          <w:rFonts w:ascii="黑体" w:eastAsia="黑体" w:hAnsi="黑体"/>
          <w:color w:val="000000"/>
          <w:sz w:val="36"/>
          <w:szCs w:val="36"/>
        </w:rPr>
        <w:t>成都市双流区名师（名校长）工作室</w:t>
      </w:r>
      <w:r>
        <w:rPr>
          <w:rFonts w:ascii="黑体" w:eastAsia="黑体" w:hAnsi="黑体"/>
          <w:color w:val="000000"/>
          <w:sz w:val="36"/>
          <w:szCs w:val="36"/>
        </w:rPr>
        <w:t>2021</w:t>
      </w:r>
      <w:r>
        <w:rPr>
          <w:rFonts w:ascii="黑体" w:eastAsia="黑体" w:hAnsi="黑体"/>
          <w:color w:val="000000"/>
          <w:sz w:val="36"/>
          <w:szCs w:val="36"/>
        </w:rPr>
        <w:t>年</w:t>
      </w:r>
      <w:r>
        <w:rPr>
          <w:rFonts w:ascii="黑体" w:eastAsia="黑体" w:hAnsi="黑体"/>
          <w:color w:val="000000"/>
          <w:sz w:val="36"/>
          <w:szCs w:val="36"/>
        </w:rPr>
        <w:t>12</w:t>
      </w:r>
      <w:r>
        <w:rPr>
          <w:rFonts w:ascii="黑体" w:eastAsia="黑体" w:hAnsi="黑体"/>
          <w:color w:val="000000"/>
          <w:sz w:val="36"/>
          <w:szCs w:val="36"/>
        </w:rPr>
        <w:t>月研修活动安排</w:t>
      </w:r>
    </w:p>
    <w:tbl>
      <w:tblPr>
        <w:tblStyle w:val="a5"/>
        <w:tblW w:w="15015" w:type="dxa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575"/>
        <w:gridCol w:w="1185"/>
        <w:gridCol w:w="1635"/>
        <w:gridCol w:w="1425"/>
        <w:gridCol w:w="1350"/>
        <w:gridCol w:w="4440"/>
        <w:gridCol w:w="1710"/>
        <w:gridCol w:w="1695"/>
      </w:tblGrid>
      <w:tr w:rsidR="007D686C">
        <w:trPr>
          <w:trHeight w:val="210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86C" w:rsidRDefault="00186A0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工作室名称</w:t>
            </w:r>
          </w:p>
        </w:tc>
        <w:tc>
          <w:tcPr>
            <w:tcW w:w="2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86C" w:rsidRDefault="00186A0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研修时间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86C" w:rsidRDefault="00186A0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研修地点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86C" w:rsidRDefault="00186A0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主讲教师</w:t>
            </w:r>
          </w:p>
        </w:tc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86C" w:rsidRDefault="00186A05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课程内容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86C" w:rsidRDefault="00186A0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研修人员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86C" w:rsidRDefault="00186A0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活动其他分工</w:t>
            </w:r>
          </w:p>
        </w:tc>
      </w:tr>
      <w:tr w:rsidR="007D686C">
        <w:trPr>
          <w:trHeight w:val="510"/>
        </w:trPr>
        <w:tc>
          <w:tcPr>
            <w:tcW w:w="15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86C" w:rsidRDefault="007D686C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7D686C" w:rsidRDefault="00186A05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刘光文工作室</w:t>
            </w:r>
          </w:p>
          <w:p w:rsidR="007D686C" w:rsidRDefault="007D686C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8:30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双流中学</w:t>
            </w:r>
          </w:p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szCs w:val="21"/>
              </w:rPr>
              <w:t>万科学校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何博汶</w:t>
            </w:r>
          </w:p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黄玲</w:t>
            </w:r>
          </w:p>
        </w:tc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主题：八年级区域地理主题式情境单元教学</w:t>
            </w:r>
          </w:p>
          <w:p w:rsidR="007D686C" w:rsidRDefault="00186A05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学员上课、听课</w:t>
            </w:r>
          </w:p>
          <w:p w:rsidR="007D686C" w:rsidRDefault="00186A05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评课、议课</w:t>
            </w:r>
          </w:p>
          <w:p w:rsidR="007D686C" w:rsidRDefault="00186A05">
            <w:pPr>
              <w:snapToGrid w:val="0"/>
              <w:spacing w:line="273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导师点评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工作室全体学员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主持：张平健</w:t>
            </w:r>
          </w:p>
          <w:p w:rsidR="007D686C" w:rsidRDefault="00186A05">
            <w:pPr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照相：罗丹</w:t>
            </w:r>
          </w:p>
          <w:p w:rsidR="007D686C" w:rsidRDefault="00186A05">
            <w:pPr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简报：罗丹</w:t>
            </w:r>
          </w:p>
        </w:tc>
      </w:tr>
      <w:tr w:rsidR="007D686C">
        <w:trPr>
          <w:trHeight w:val="495"/>
        </w:trPr>
        <w:tc>
          <w:tcPr>
            <w:tcW w:w="15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86C" w:rsidRDefault="007D686C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8:30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棠湖外国语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马婷</w:t>
            </w:r>
          </w:p>
        </w:tc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主题：高二区域地理主题式情境单元教学</w:t>
            </w:r>
          </w:p>
          <w:p w:rsidR="007D686C" w:rsidRDefault="00186A05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学员上课、听课</w:t>
            </w:r>
          </w:p>
          <w:p w:rsidR="007D686C" w:rsidRDefault="00186A05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评课、议课</w:t>
            </w:r>
          </w:p>
          <w:p w:rsidR="007D686C" w:rsidRDefault="00186A05">
            <w:pPr>
              <w:snapToGrid w:val="0"/>
              <w:spacing w:line="273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导师点评、指导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工作室全体学员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86C" w:rsidRDefault="00186A05">
            <w:pPr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主持：曾燕芸</w:t>
            </w:r>
          </w:p>
          <w:p w:rsidR="007D686C" w:rsidRDefault="00186A05">
            <w:pPr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照相：何博汶</w:t>
            </w:r>
          </w:p>
          <w:p w:rsidR="007D686C" w:rsidRDefault="00186A05">
            <w:pPr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简报：何博汶</w:t>
            </w:r>
          </w:p>
        </w:tc>
      </w:tr>
      <w:tr w:rsidR="007D686C">
        <w:trPr>
          <w:trHeight w:val="405"/>
        </w:trPr>
        <w:tc>
          <w:tcPr>
            <w:tcW w:w="15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86C" w:rsidRDefault="007D686C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17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8:30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双流中学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赵丽平</w:t>
            </w:r>
          </w:p>
        </w:tc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主题：高二区域地理主题式情境单元教学</w:t>
            </w:r>
          </w:p>
          <w:p w:rsidR="007D686C" w:rsidRDefault="00186A05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学员上课、听课</w:t>
            </w:r>
          </w:p>
          <w:p w:rsidR="007D686C" w:rsidRDefault="00186A05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评课、议课</w:t>
            </w:r>
          </w:p>
          <w:p w:rsidR="007D686C" w:rsidRDefault="00186A05">
            <w:pPr>
              <w:snapToGrid w:val="0"/>
              <w:spacing w:line="273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导师点评、指导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工作室全体学员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86C" w:rsidRDefault="00186A05">
            <w:pPr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主持：唐以利</w:t>
            </w:r>
          </w:p>
          <w:p w:rsidR="007D686C" w:rsidRDefault="00186A05">
            <w:pPr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照相：杨鸿麟</w:t>
            </w:r>
          </w:p>
          <w:p w:rsidR="007D686C" w:rsidRDefault="00186A05">
            <w:pPr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简报：杨鸿麟</w:t>
            </w:r>
          </w:p>
        </w:tc>
      </w:tr>
      <w:tr w:rsidR="007D686C">
        <w:trPr>
          <w:trHeight w:val="480"/>
        </w:trPr>
        <w:tc>
          <w:tcPr>
            <w:tcW w:w="15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86C" w:rsidRDefault="007D686C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24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8:30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棠湖中学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唐以利</w:t>
            </w:r>
          </w:p>
        </w:tc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主题：高二区域地理主题式情境单元教学</w:t>
            </w:r>
          </w:p>
          <w:p w:rsidR="007D686C" w:rsidRDefault="00186A05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学员上课、听课</w:t>
            </w:r>
          </w:p>
          <w:p w:rsidR="007D686C" w:rsidRDefault="00186A05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评课、议课</w:t>
            </w:r>
          </w:p>
          <w:p w:rsidR="007D686C" w:rsidRDefault="00186A05">
            <w:pPr>
              <w:snapToGrid w:val="0"/>
              <w:spacing w:line="273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导师点评、指导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工作室全体学员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86C" w:rsidRDefault="00186A05">
            <w:pPr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主持：杨宛芸</w:t>
            </w:r>
          </w:p>
          <w:p w:rsidR="007D686C" w:rsidRDefault="00186A05">
            <w:pPr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照相：雷涛</w:t>
            </w:r>
          </w:p>
          <w:p w:rsidR="007D686C" w:rsidRDefault="00186A05">
            <w:pPr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简报：雷涛</w:t>
            </w:r>
          </w:p>
        </w:tc>
      </w:tr>
      <w:tr w:rsidR="007D686C">
        <w:trPr>
          <w:trHeight w:val="480"/>
        </w:trPr>
        <w:tc>
          <w:tcPr>
            <w:tcW w:w="15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86C" w:rsidRDefault="007D686C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31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8:30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艺体中学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工作室全体学员</w:t>
            </w:r>
          </w:p>
        </w:tc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主题：学员赛课和期末总结交流</w:t>
            </w:r>
          </w:p>
          <w:p w:rsidR="007D686C" w:rsidRDefault="00186A05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学员上课、听课</w:t>
            </w:r>
          </w:p>
          <w:p w:rsidR="007D686C" w:rsidRDefault="00186A05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评课、议课</w:t>
            </w:r>
          </w:p>
          <w:p w:rsidR="007D686C" w:rsidRDefault="00186A05">
            <w:pPr>
              <w:snapToGrid w:val="0"/>
              <w:spacing w:line="273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导师点评、指导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686C" w:rsidRDefault="00186A05">
            <w:pPr>
              <w:snapToGrid w:val="0"/>
              <w:spacing w:line="273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工作室全体学员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86C" w:rsidRDefault="00186A05">
            <w:pPr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主持：刘光文</w:t>
            </w:r>
          </w:p>
          <w:p w:rsidR="007D686C" w:rsidRDefault="00186A05">
            <w:pPr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照相：张清桂</w:t>
            </w:r>
          </w:p>
          <w:p w:rsidR="007D686C" w:rsidRDefault="00186A05">
            <w:pPr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简报：张清桂</w:t>
            </w:r>
          </w:p>
        </w:tc>
      </w:tr>
    </w:tbl>
    <w:p w:rsidR="007D686C" w:rsidRDefault="00186A05">
      <w:pPr>
        <w:snapToGrid w:val="0"/>
        <w:spacing w:line="400" w:lineRule="exact"/>
        <w:ind w:firstLineChars="4050" w:firstLine="11340"/>
        <w:rPr>
          <w:rFonts w:ascii="宋体" w:eastAsia="宋体" w:hAnsi="宋体"/>
          <w:color w:val="000000"/>
          <w:sz w:val="28"/>
          <w:szCs w:val="28"/>
        </w:rPr>
      </w:pPr>
      <w:r>
        <w:rPr>
          <w:rFonts w:ascii="宋体" w:eastAsia="宋体" w:hAnsi="宋体"/>
          <w:color w:val="000000"/>
          <w:sz w:val="28"/>
          <w:szCs w:val="28"/>
        </w:rPr>
        <w:t>2021</w:t>
      </w:r>
      <w:r>
        <w:rPr>
          <w:rFonts w:ascii="宋体" w:eastAsia="宋体" w:hAnsi="宋体"/>
          <w:color w:val="000000"/>
          <w:sz w:val="28"/>
          <w:szCs w:val="28"/>
        </w:rPr>
        <w:t>年</w:t>
      </w:r>
      <w:r>
        <w:rPr>
          <w:rFonts w:ascii="宋体" w:eastAsia="宋体" w:hAnsi="宋体"/>
          <w:color w:val="000000"/>
          <w:sz w:val="28"/>
          <w:szCs w:val="28"/>
        </w:rPr>
        <w:t>1</w:t>
      </w:r>
      <w:r>
        <w:rPr>
          <w:rFonts w:ascii="宋体" w:eastAsia="宋体" w:hAnsi="宋体" w:hint="eastAsia"/>
          <w:color w:val="000000"/>
          <w:sz w:val="28"/>
          <w:szCs w:val="28"/>
        </w:rPr>
        <w:t>2</w:t>
      </w:r>
      <w:r>
        <w:rPr>
          <w:rFonts w:ascii="宋体" w:eastAsia="宋体" w:hAnsi="宋体"/>
          <w:color w:val="000000"/>
          <w:sz w:val="28"/>
          <w:szCs w:val="28"/>
        </w:rPr>
        <w:t>月</w:t>
      </w:r>
      <w:r>
        <w:rPr>
          <w:rFonts w:ascii="宋体" w:eastAsia="宋体" w:hAnsi="宋体" w:hint="eastAsia"/>
          <w:color w:val="000000"/>
          <w:sz w:val="28"/>
          <w:szCs w:val="28"/>
        </w:rPr>
        <w:t>3</w:t>
      </w:r>
      <w:r>
        <w:rPr>
          <w:rFonts w:ascii="宋体" w:eastAsia="宋体" w:hAnsi="宋体"/>
          <w:color w:val="000000"/>
          <w:sz w:val="28"/>
          <w:szCs w:val="28"/>
        </w:rPr>
        <w:t>日</w:t>
      </w:r>
    </w:p>
    <w:sectPr w:rsidR="007D686C">
      <w:pgSz w:w="16838" w:h="11906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A05" w:rsidRDefault="00186A05" w:rsidP="003757F7">
      <w:r>
        <w:separator/>
      </w:r>
    </w:p>
  </w:endnote>
  <w:endnote w:type="continuationSeparator" w:id="0">
    <w:p w:rsidR="00186A05" w:rsidRDefault="00186A05" w:rsidP="00375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A05" w:rsidRDefault="00186A05" w:rsidP="003757F7">
      <w:r>
        <w:separator/>
      </w:r>
    </w:p>
  </w:footnote>
  <w:footnote w:type="continuationSeparator" w:id="0">
    <w:p w:rsidR="00186A05" w:rsidRDefault="00186A05" w:rsidP="00375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abstractNum w:abstractNumId="1">
    <w:nsid w:val="B0F1ACD9"/>
    <w:multiLevelType w:val="multilevel"/>
    <w:tmpl w:val="B0F1ACD9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abstractNum w:abstractNumId="2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abstractNum w:abstractNumId="3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abstractNum w:abstractNumId="4">
    <w:nsid w:val="C8879AEF"/>
    <w:multiLevelType w:val="multilevel"/>
    <w:tmpl w:val="C8879AEF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abstractNum w:abstractNumId="5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abstractNum w:abstractNumId="6">
    <w:nsid w:val="F4B5D9F5"/>
    <w:multiLevelType w:val="multilevel"/>
    <w:tmpl w:val="F4B5D9F5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abstractNum w:abstractNumId="7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abstractNum w:abstractNumId="8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abstractNum w:abstractNumId="9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abstractNum w:abstractNumId="10">
    <w:nsid w:val="2470EC97"/>
    <w:multiLevelType w:val="multilevel"/>
    <w:tmpl w:val="2470EC97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abstractNum w:abstractNumId="11">
    <w:nsid w:val="2A83CB79"/>
    <w:multiLevelType w:val="singleLevel"/>
    <w:tmpl w:val="2A83CB7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2A8F537B"/>
    <w:multiLevelType w:val="multilevel"/>
    <w:tmpl w:val="2A8F537B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abstractNum w:abstractNumId="13">
    <w:nsid w:val="3FF1E12F"/>
    <w:multiLevelType w:val="singleLevel"/>
    <w:tmpl w:val="3FF1E12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4">
    <w:nsid w:val="4C1BAE26"/>
    <w:multiLevelType w:val="multilevel"/>
    <w:tmpl w:val="4C1BAE26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abstractNum w:abstractNumId="15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abstractNum w:abstractNumId="16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abstractNum w:abstractNumId="17">
    <w:nsid w:val="5A241D34"/>
    <w:multiLevelType w:val="multilevel"/>
    <w:tmpl w:val="5A241D34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abstractNum w:abstractNumId="18">
    <w:nsid w:val="77ECEA79"/>
    <w:multiLevelType w:val="multilevel"/>
    <w:tmpl w:val="77ECEA79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16"/>
  </w:num>
  <w:num w:numId="4">
    <w:abstractNumId w:val="3"/>
  </w:num>
  <w:num w:numId="5">
    <w:abstractNumId w:val="2"/>
  </w:num>
  <w:num w:numId="6">
    <w:abstractNumId w:val="9"/>
  </w:num>
  <w:num w:numId="7">
    <w:abstractNumId w:val="8"/>
  </w:num>
  <w:num w:numId="8">
    <w:abstractNumId w:val="0"/>
  </w:num>
  <w:num w:numId="9">
    <w:abstractNumId w:val="12"/>
  </w:num>
  <w:num w:numId="10">
    <w:abstractNumId w:val="17"/>
  </w:num>
  <w:num w:numId="11">
    <w:abstractNumId w:val="4"/>
  </w:num>
  <w:num w:numId="12">
    <w:abstractNumId w:val="15"/>
  </w:num>
  <w:num w:numId="13">
    <w:abstractNumId w:val="11"/>
  </w:num>
  <w:num w:numId="14">
    <w:abstractNumId w:val="6"/>
  </w:num>
  <w:num w:numId="15">
    <w:abstractNumId w:val="10"/>
  </w:num>
  <w:num w:numId="16">
    <w:abstractNumId w:val="13"/>
  </w:num>
  <w:num w:numId="17">
    <w:abstractNumId w:val="14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186A05"/>
    <w:rsid w:val="00216EB9"/>
    <w:rsid w:val="003757F7"/>
    <w:rsid w:val="0059531B"/>
    <w:rsid w:val="00616505"/>
    <w:rsid w:val="0062213C"/>
    <w:rsid w:val="00633F40"/>
    <w:rsid w:val="006549AD"/>
    <w:rsid w:val="00684D9C"/>
    <w:rsid w:val="007D686C"/>
    <w:rsid w:val="00A60633"/>
    <w:rsid w:val="00BA0C1A"/>
    <w:rsid w:val="00C061CB"/>
    <w:rsid w:val="00C604EC"/>
    <w:rsid w:val="00E26251"/>
    <w:rsid w:val="00EA1EE8"/>
    <w:rsid w:val="00F53662"/>
    <w:rsid w:val="02F74302"/>
    <w:rsid w:val="083D07F0"/>
    <w:rsid w:val="105E3B74"/>
    <w:rsid w:val="12E72389"/>
    <w:rsid w:val="19254669"/>
    <w:rsid w:val="1AA65BD7"/>
    <w:rsid w:val="1C2C4424"/>
    <w:rsid w:val="1CD54CE6"/>
    <w:rsid w:val="1DEC38DC"/>
    <w:rsid w:val="1EE31E71"/>
    <w:rsid w:val="1FC7635D"/>
    <w:rsid w:val="1FF87A87"/>
    <w:rsid w:val="2086238A"/>
    <w:rsid w:val="20D361F7"/>
    <w:rsid w:val="30456175"/>
    <w:rsid w:val="33793562"/>
    <w:rsid w:val="36772279"/>
    <w:rsid w:val="39482784"/>
    <w:rsid w:val="424C62E7"/>
    <w:rsid w:val="434067C1"/>
    <w:rsid w:val="44BC64A1"/>
    <w:rsid w:val="461A14C2"/>
    <w:rsid w:val="47F15385"/>
    <w:rsid w:val="4B166318"/>
    <w:rsid w:val="51040E9A"/>
    <w:rsid w:val="55326AB3"/>
    <w:rsid w:val="568D20C3"/>
    <w:rsid w:val="57CC7378"/>
    <w:rsid w:val="59005DE3"/>
    <w:rsid w:val="5A205877"/>
    <w:rsid w:val="5BFF5989"/>
    <w:rsid w:val="63960CEA"/>
    <w:rsid w:val="651A414F"/>
    <w:rsid w:val="66A349D1"/>
    <w:rsid w:val="66B618AD"/>
    <w:rsid w:val="68536BDB"/>
    <w:rsid w:val="6D344855"/>
    <w:rsid w:val="6E2E7F54"/>
    <w:rsid w:val="6EAF13B0"/>
    <w:rsid w:val="6FB52E37"/>
    <w:rsid w:val="71061E72"/>
    <w:rsid w:val="74971725"/>
    <w:rsid w:val="79DB012A"/>
    <w:rsid w:val="7A3B2499"/>
    <w:rsid w:val="7C48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27CF5BF-BB45-4684-B34F-0A41C1B28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18A50D-863B-49C2-A799-C9F641529261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>Microsoft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AutoBVT</cp:lastModifiedBy>
  <cp:revision>2</cp:revision>
  <dcterms:created xsi:type="dcterms:W3CDTF">2022-03-01T02:23:00Z</dcterms:created>
  <dcterms:modified xsi:type="dcterms:W3CDTF">2022-03-01T02:23:00Z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2052-11.1.0.10524</vt:lpwstr>
  </property>
  <property fmtid="{D5CDD505-2E9C-101B-9397-08002B2CF9AE}" pid="3" name="ICV">
    <vt:lpwstr>5F28C3BCB8F34D05940FA7FF4209942A</vt:lpwstr>
  </property>
</Properties>
</file>