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eastAsia="宋体"/>
          <w:b/>
          <w:bCs/>
          <w:sz w:val="32"/>
          <w:szCs w:val="44"/>
          <w:lang w:val="en-US" w:eastAsia="zh-CN"/>
        </w:rPr>
      </w:pPr>
      <w:r>
        <w:rPr>
          <w:rFonts w:hint="eastAsia" w:eastAsia="宋体"/>
          <w:b/>
          <w:bCs/>
          <w:sz w:val="32"/>
          <w:szCs w:val="44"/>
          <w:lang w:val="en-US" w:eastAsia="zh-CN"/>
        </w:rPr>
        <w:t>《田野在召唤》教学设计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楷体" w:hAnsi="楷体" w:eastAsia="宋体" w:cs="楷体"/>
          <w:b/>
          <w:i w:val="0"/>
          <w:caps w:val="0"/>
          <w:color w:val="000000"/>
          <w:spacing w:val="3"/>
          <w:sz w:val="24"/>
          <w:szCs w:val="165"/>
          <w:shd w:val="clear" w:fill="FFFFFF"/>
          <w:lang w:val="en-US" w:eastAsia="zh-CN"/>
        </w:rPr>
      </w:pPr>
      <w:r>
        <w:rPr>
          <w:rFonts w:hint="eastAsia" w:ascii="楷体" w:hAnsi="楷体" w:eastAsia="宋体" w:cs="楷体"/>
          <w:b/>
          <w:i w:val="0"/>
          <w:caps w:val="0"/>
          <w:color w:val="000000"/>
          <w:spacing w:val="3"/>
          <w:sz w:val="24"/>
          <w:szCs w:val="165"/>
          <w:shd w:val="clear" w:fill="FFFFFF"/>
          <w:lang w:val="en-US" w:eastAsia="zh-CN"/>
        </w:rPr>
        <w:t>课题：《田野在召唤》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楷体" w:hAnsi="楷体" w:eastAsia="宋体" w:cs="楷体"/>
          <w:b/>
          <w:i w:val="0"/>
          <w:caps w:val="0"/>
          <w:color w:val="000000"/>
          <w:spacing w:val="3"/>
          <w:sz w:val="24"/>
          <w:szCs w:val="165"/>
          <w:shd w:val="clear" w:fill="FFFFFF"/>
          <w:lang w:val="en-US" w:eastAsia="zh-CN"/>
        </w:rPr>
      </w:pPr>
      <w:r>
        <w:rPr>
          <w:rFonts w:hint="eastAsia" w:ascii="楷体" w:hAnsi="楷体" w:eastAsia="宋体" w:cs="楷体"/>
          <w:b/>
          <w:i w:val="0"/>
          <w:caps w:val="0"/>
          <w:color w:val="000000"/>
          <w:spacing w:val="3"/>
          <w:sz w:val="24"/>
          <w:szCs w:val="165"/>
          <w:shd w:val="clear" w:fill="FFFFFF"/>
          <w:lang w:val="en-US" w:eastAsia="zh-CN"/>
        </w:rPr>
        <w:t xml:space="preserve">执教者：胡雪莲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楷体" w:hAnsi="楷体" w:eastAsia="宋体" w:cs="楷体"/>
          <w:b/>
          <w:i w:val="0"/>
          <w:caps w:val="0"/>
          <w:color w:val="000000"/>
          <w:spacing w:val="3"/>
          <w:sz w:val="24"/>
          <w:szCs w:val="165"/>
          <w:shd w:val="clear" w:fill="FFFFFF"/>
          <w:lang w:val="en-US" w:eastAsia="zh-CN"/>
        </w:rPr>
      </w:pPr>
      <w:r>
        <w:rPr>
          <w:rFonts w:hint="eastAsia" w:ascii="楷体" w:hAnsi="楷体" w:eastAsia="宋体" w:cs="楷体"/>
          <w:b/>
          <w:i w:val="0"/>
          <w:caps w:val="0"/>
          <w:color w:val="000000"/>
          <w:spacing w:val="3"/>
          <w:sz w:val="24"/>
          <w:szCs w:val="165"/>
          <w:shd w:val="clear" w:fill="FFFFFF"/>
          <w:lang w:val="en-US" w:eastAsia="zh-CN"/>
        </w:rPr>
        <w:t xml:space="preserve">教材版本：人音版五年级下册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楷体" w:hAnsi="楷体" w:eastAsia="宋体" w:cs="楷体"/>
          <w:b/>
          <w:i w:val="0"/>
          <w:caps w:val="0"/>
          <w:color w:val="000000"/>
          <w:spacing w:val="3"/>
          <w:sz w:val="24"/>
          <w:szCs w:val="165"/>
          <w:shd w:val="clear" w:fill="FFFFFF"/>
          <w:lang w:val="en-US" w:eastAsia="zh-CN"/>
        </w:rPr>
      </w:pPr>
      <w:r>
        <w:rPr>
          <w:rFonts w:hint="eastAsia" w:ascii="楷体" w:hAnsi="楷体" w:eastAsia="宋体" w:cs="楷体"/>
          <w:b/>
          <w:i w:val="0"/>
          <w:caps w:val="0"/>
          <w:color w:val="000000"/>
          <w:spacing w:val="3"/>
          <w:sz w:val="24"/>
          <w:szCs w:val="165"/>
          <w:shd w:val="clear" w:fill="FFFFFF"/>
          <w:lang w:val="en-US" w:eastAsia="zh-CN"/>
        </w:rPr>
        <w:t>课型：唱歌课     课时：2课时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ascii="宋体" w:hAnsi="宋体" w:eastAsia="宋体" w:cs="宋体"/>
          <w:b/>
          <w:color w:val="000000"/>
          <w:sz w:val="24"/>
          <w:szCs w:val="165"/>
        </w:rPr>
      </w:pPr>
      <w:r>
        <w:rPr>
          <w:rFonts w:hint="eastAsia" w:ascii="楷体" w:hAnsi="楷体" w:eastAsia="宋体" w:cs="楷体"/>
          <w:b/>
          <w:i w:val="0"/>
          <w:caps w:val="0"/>
          <w:color w:val="000000"/>
          <w:spacing w:val="3"/>
          <w:sz w:val="24"/>
          <w:szCs w:val="165"/>
          <w:shd w:val="clear" w:fill="FFFFFF"/>
          <w:lang w:eastAsia="zh-CN"/>
        </w:rPr>
        <w:t>【</w:t>
      </w:r>
      <w:r>
        <w:rPr>
          <w:rFonts w:hint="eastAsia" w:ascii="楷体" w:hAnsi="楷体" w:eastAsia="宋体" w:cs="楷体"/>
          <w:b/>
          <w:i w:val="0"/>
          <w:caps w:val="0"/>
          <w:color w:val="000000"/>
          <w:spacing w:val="3"/>
          <w:sz w:val="24"/>
          <w:szCs w:val="165"/>
          <w:shd w:val="clear" w:fill="FFFFFF"/>
        </w:rPr>
        <w:t>教材分析</w:t>
      </w:r>
      <w:r>
        <w:rPr>
          <w:rFonts w:hint="eastAsia" w:ascii="楷体" w:hAnsi="楷体" w:eastAsia="宋体" w:cs="楷体"/>
          <w:b/>
          <w:i w:val="0"/>
          <w:caps w:val="0"/>
          <w:color w:val="000000"/>
          <w:spacing w:val="3"/>
          <w:sz w:val="24"/>
          <w:szCs w:val="165"/>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52" w:firstLineChars="200"/>
        <w:textAlignment w:val="auto"/>
        <w:rPr>
          <w:rFonts w:hint="eastAsia" w:ascii="楷体" w:hAnsi="楷体" w:eastAsia="宋体" w:cs="楷体"/>
          <w:i w:val="0"/>
          <w:caps w:val="0"/>
          <w:color w:val="000000"/>
          <w:spacing w:val="-7"/>
          <w:sz w:val="24"/>
          <w:szCs w:val="165"/>
          <w:shd w:val="clear" w:fill="FFFFFF"/>
          <w:lang w:eastAsia="zh-CN"/>
        </w:rPr>
      </w:pP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田野在召唤</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是一首曲调欢快活泼的意大利民歌</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它以儿童天真活泼的语气表现了在充满生机的春天里孩子们出发去郊游</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旅行时的欢乐心情</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抒发了少年儿童对美好大自然的无比热爱的情感</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歌曲采用大调式</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lang w:val="en-US" w:eastAsia="zh-CN"/>
        </w:rPr>
        <w:t>4/4</w:t>
      </w:r>
      <w:r>
        <w:rPr>
          <w:rFonts w:hint="eastAsia" w:ascii="楷体" w:hAnsi="楷体" w:eastAsia="宋体" w:cs="楷体"/>
          <w:i w:val="0"/>
          <w:caps w:val="0"/>
          <w:color w:val="000000"/>
          <w:spacing w:val="-7"/>
          <w:sz w:val="24"/>
          <w:szCs w:val="165"/>
          <w:shd w:val="clear" w:fill="FFFFFF"/>
        </w:rPr>
        <w:t>拍</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由四个乐句构成</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曲调规整对称</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歌曲在</w:t>
      </w:r>
      <w:r>
        <w:rPr>
          <w:rFonts w:hint="eastAsia" w:ascii="楷体" w:hAnsi="楷体" w:eastAsia="宋体" w:cs="楷体"/>
          <w:i w:val="0"/>
          <w:caps w:val="0"/>
          <w:color w:val="000000"/>
          <w:spacing w:val="-7"/>
          <w:sz w:val="24"/>
          <w:szCs w:val="165"/>
          <w:shd w:val="clear" w:fill="FFFFFF"/>
          <w:lang w:val="en-US" w:eastAsia="zh-CN"/>
        </w:rPr>
        <w:t>2</w:t>
      </w:r>
      <w:r>
        <w:rPr>
          <w:rFonts w:hint="eastAsia" w:ascii="楷体" w:hAnsi="楷体" w:eastAsia="宋体" w:cs="楷体"/>
          <w:i w:val="0"/>
          <w:caps w:val="0"/>
          <w:color w:val="000000"/>
          <w:spacing w:val="-7"/>
          <w:sz w:val="24"/>
          <w:szCs w:val="165"/>
          <w:shd w:val="clear" w:fill="FFFFFF"/>
        </w:rPr>
        <w:t>小节的伴唱下弱拍进入第一乐句</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上下两乐句节奏紧凑</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旋律完全相同</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只是在句的尾音上稍做变化</w:t>
      </w:r>
      <w:r>
        <w:rPr>
          <w:rFonts w:hint="eastAsia" w:ascii="楷体" w:hAnsi="楷体" w:eastAsia="宋体" w:cs="楷体"/>
          <w:i w:val="0"/>
          <w:caps w:val="0"/>
          <w:color w:val="000000"/>
          <w:spacing w:val="-7"/>
          <w:sz w:val="24"/>
          <w:szCs w:val="165"/>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52" w:firstLineChars="200"/>
        <w:textAlignment w:val="auto"/>
        <w:rPr>
          <w:rFonts w:hint="eastAsia" w:ascii="楷体" w:hAnsi="楷体" w:eastAsia="宋体" w:cs="楷体"/>
          <w:i w:val="0"/>
          <w:caps w:val="0"/>
          <w:color w:val="000000"/>
          <w:spacing w:val="-7"/>
          <w:sz w:val="24"/>
          <w:szCs w:val="165"/>
          <w:shd w:val="clear" w:fill="FFFFFF"/>
          <w:lang w:eastAsia="zh-CN"/>
        </w:rPr>
      </w:pPr>
      <w:r>
        <w:rPr>
          <w:rFonts w:hint="eastAsia" w:ascii="楷体" w:hAnsi="楷体" w:eastAsia="宋体" w:cs="楷体"/>
          <w:i w:val="0"/>
          <w:caps w:val="0"/>
          <w:color w:val="000000"/>
          <w:spacing w:val="-7"/>
          <w:sz w:val="24"/>
          <w:szCs w:val="165"/>
          <w:shd w:val="clear" w:fill="FFFFFF"/>
        </w:rPr>
        <w:t>曲调中的同音反复和带切分音的节奏运用使得音乐欢快跳跃</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极富有动感</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加上第二声部配以固定节奏音型及</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啦</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的伴唱</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形象生动地表现了一队郊游</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旅行的儿童们在春意盎然的田野中边走边唱</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欢声笑语的欢乐神情</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歌中所唱的</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梯里通巴</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仿佛是美丽的大自然在热情地召唤着小伙伴们</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快快来吧</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之意</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曲中的四度跳进及旋律逐渐向上推进使音乐更为挺拔</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嘹亮</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形成了高潮</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表现了孩子们无比欢畅愉快的心情</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最后</w:t>
      </w:r>
      <w:r>
        <w:rPr>
          <w:rFonts w:hint="eastAsia" w:ascii="楷体" w:hAnsi="楷体" w:eastAsia="宋体" w:cs="楷体"/>
          <w:i w:val="0"/>
          <w:caps w:val="0"/>
          <w:color w:val="000000"/>
          <w:spacing w:val="-7"/>
          <w:sz w:val="24"/>
          <w:szCs w:val="165"/>
          <w:shd w:val="clear" w:fill="FFFFFF"/>
          <w:lang w:val="en-US" w:eastAsia="zh-CN"/>
        </w:rPr>
        <w:t>2</w:t>
      </w:r>
      <w:r>
        <w:rPr>
          <w:rFonts w:hint="eastAsia" w:ascii="楷体" w:hAnsi="楷体" w:eastAsia="宋体" w:cs="楷体"/>
          <w:i w:val="0"/>
          <w:caps w:val="0"/>
          <w:color w:val="000000"/>
          <w:spacing w:val="-7"/>
          <w:sz w:val="24"/>
          <w:szCs w:val="165"/>
          <w:shd w:val="clear" w:fill="FFFFFF"/>
        </w:rPr>
        <w:t>小节在四度跳进中把音乐推向全曲的最高音</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情绪高涨</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使全曲始终洋溢着一派欢乐的气氛</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尽情地抒发了对大自然的热爱之情</w:t>
      </w:r>
      <w:r>
        <w:rPr>
          <w:rFonts w:hint="eastAsia" w:ascii="楷体" w:hAnsi="楷体" w:eastAsia="宋体" w:cs="楷体"/>
          <w:i w:val="0"/>
          <w:caps w:val="0"/>
          <w:color w:val="000000"/>
          <w:spacing w:val="-7"/>
          <w:sz w:val="24"/>
          <w:szCs w:val="165"/>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楷体" w:hAnsi="楷体" w:eastAsia="宋体" w:cs="楷体"/>
          <w:b/>
          <w:bCs/>
          <w:i w:val="0"/>
          <w:caps w:val="0"/>
          <w:color w:val="000000"/>
          <w:spacing w:val="-4"/>
          <w:sz w:val="24"/>
          <w:szCs w:val="165"/>
          <w:shd w:val="clear" w:fill="FFFFFF"/>
          <w:lang w:eastAsia="zh-CN"/>
        </w:rPr>
      </w:pPr>
      <w:r>
        <w:rPr>
          <w:rFonts w:hint="eastAsia" w:ascii="楷体" w:hAnsi="楷体" w:eastAsia="宋体" w:cs="楷体"/>
          <w:b/>
          <w:bCs/>
          <w:i w:val="0"/>
          <w:caps w:val="0"/>
          <w:color w:val="000000"/>
          <w:spacing w:val="-4"/>
          <w:sz w:val="24"/>
          <w:szCs w:val="165"/>
          <w:shd w:val="clear" w:fill="FFFFFF"/>
          <w:lang w:eastAsia="zh-CN"/>
        </w:rPr>
        <w:t>【</w:t>
      </w:r>
      <w:r>
        <w:rPr>
          <w:rFonts w:hint="eastAsia" w:ascii="楷体" w:hAnsi="楷体" w:eastAsia="宋体" w:cs="楷体"/>
          <w:b/>
          <w:bCs/>
          <w:i w:val="0"/>
          <w:caps w:val="0"/>
          <w:color w:val="000000"/>
          <w:spacing w:val="-4"/>
          <w:sz w:val="24"/>
          <w:szCs w:val="165"/>
          <w:shd w:val="clear" w:fill="FFFFFF"/>
          <w:lang w:val="en-US" w:eastAsia="zh-CN"/>
        </w:rPr>
        <w:t>学情分析</w:t>
      </w:r>
      <w:r>
        <w:rPr>
          <w:rFonts w:hint="eastAsia" w:ascii="楷体" w:hAnsi="楷体" w:eastAsia="宋体" w:cs="楷体"/>
          <w:b/>
          <w:bCs/>
          <w:i w:val="0"/>
          <w:caps w:val="0"/>
          <w:color w:val="000000"/>
          <w:spacing w:val="-4"/>
          <w:sz w:val="24"/>
          <w:szCs w:val="165"/>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52" w:firstLineChars="200"/>
        <w:jc w:val="left"/>
        <w:textAlignment w:val="auto"/>
        <w:rPr>
          <w:rFonts w:hint="eastAsia" w:ascii="楷体" w:hAnsi="楷体" w:eastAsia="宋体" w:cs="楷体"/>
          <w:i w:val="0"/>
          <w:caps w:val="0"/>
          <w:color w:val="000000"/>
          <w:spacing w:val="-7"/>
          <w:sz w:val="24"/>
          <w:szCs w:val="165"/>
          <w:shd w:val="clear" w:fill="FFFFFF"/>
          <w:lang w:val="en-US" w:eastAsia="zh-CN"/>
        </w:rPr>
      </w:pPr>
      <w:r>
        <w:rPr>
          <w:rFonts w:hint="eastAsia" w:ascii="楷体" w:hAnsi="楷体" w:eastAsia="宋体" w:cs="楷体"/>
          <w:i w:val="0"/>
          <w:caps w:val="0"/>
          <w:color w:val="000000"/>
          <w:spacing w:val="-7"/>
          <w:sz w:val="24"/>
          <w:szCs w:val="165"/>
          <w:shd w:val="clear" w:fill="FFFFFF"/>
        </w:rPr>
        <w:t>五年级学生生活范围和认知领域进一步发展,体验、感受与探索创造的活动能力增强</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lang w:val="en-US" w:eastAsia="zh-CN"/>
        </w:rPr>
        <w:t>这时段的学生</w:t>
      </w:r>
      <w:r>
        <w:rPr>
          <w:rFonts w:hint="eastAsia" w:ascii="楷体" w:hAnsi="楷体" w:eastAsia="宋体" w:cs="楷体"/>
          <w:i w:val="0"/>
          <w:caps w:val="0"/>
          <w:color w:val="000000"/>
          <w:spacing w:val="-7"/>
          <w:sz w:val="24"/>
          <w:szCs w:val="165"/>
          <w:shd w:val="clear" w:fill="FFFFFF"/>
        </w:rPr>
        <w:t>性格内向</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rPr>
        <w:t>也不敢表现自己</w:t>
      </w:r>
      <w:r>
        <w:rPr>
          <w:rFonts w:hint="eastAsia" w:ascii="楷体" w:hAnsi="楷体" w:eastAsia="宋体" w:cs="楷体"/>
          <w:i w:val="0"/>
          <w:caps w:val="0"/>
          <w:color w:val="000000"/>
          <w:spacing w:val="-7"/>
          <w:sz w:val="24"/>
          <w:szCs w:val="165"/>
          <w:shd w:val="clear" w:fill="FFFFFF"/>
          <w:lang w:eastAsia="zh-CN"/>
        </w:rPr>
        <w:t>，</w:t>
      </w:r>
      <w:r>
        <w:rPr>
          <w:rFonts w:hint="eastAsia" w:ascii="楷体" w:hAnsi="楷体" w:eastAsia="宋体" w:cs="楷体"/>
          <w:i w:val="0"/>
          <w:caps w:val="0"/>
          <w:color w:val="000000"/>
          <w:spacing w:val="-7"/>
          <w:sz w:val="24"/>
          <w:szCs w:val="165"/>
          <w:shd w:val="clear" w:fill="FFFFFF"/>
          <w:lang w:val="en-US" w:eastAsia="zh-CN"/>
        </w:rPr>
        <w:t>并且对乐谱知识的学习部分同学仍不敢兴趣，因此，在教学中需加强对这些学生的培养，鼓励他们参与到音乐活动中。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52" w:firstLineChars="200"/>
        <w:jc w:val="left"/>
        <w:textAlignment w:val="auto"/>
        <w:rPr>
          <w:rFonts w:hint="default" w:ascii="楷体" w:hAnsi="楷体" w:eastAsia="宋体" w:cs="楷体"/>
          <w:i w:val="0"/>
          <w:caps w:val="0"/>
          <w:color w:val="000000"/>
          <w:spacing w:val="-7"/>
          <w:sz w:val="24"/>
          <w:szCs w:val="165"/>
          <w:shd w:val="clear" w:fill="FFFFFF"/>
          <w:lang w:val="en-US" w:eastAsia="zh-CN"/>
        </w:rPr>
      </w:pPr>
      <w:r>
        <w:rPr>
          <w:rFonts w:hint="eastAsia" w:ascii="楷体" w:hAnsi="楷体" w:eastAsia="宋体" w:cs="楷体"/>
          <w:i w:val="0"/>
          <w:caps w:val="0"/>
          <w:color w:val="000000"/>
          <w:spacing w:val="-7"/>
          <w:sz w:val="24"/>
          <w:szCs w:val="165"/>
          <w:shd w:val="clear" w:fill="FFFFFF"/>
          <w:lang w:val="en-US" w:eastAsia="zh-CN"/>
        </w:rPr>
        <w:t>班级合唱是能较好的体现学生学习音乐的全体性、综合性的一种教学形式，能帮助学生学会合作，培养团结互爱精神。我校学生多为拆迁安置户和外来入双人员子女，多数家庭对音乐的重视程度不够，音乐基础较薄弱，合唱教学对于我校五年级的学生来说有一定的难度，但合唱教学是能真正能让中小学学生做到音乐普及教育的一种重要形式，因此，在教学中需加强合唱教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color w:val="000000"/>
          <w:sz w:val="24"/>
          <w:szCs w:val="165"/>
        </w:rPr>
      </w:pPr>
      <w:r>
        <w:rPr>
          <w:rFonts w:hint="eastAsia" w:ascii="楷体" w:hAnsi="楷体" w:eastAsia="宋体" w:cs="楷体"/>
          <w:b/>
          <w:i w:val="0"/>
          <w:caps w:val="0"/>
          <w:color w:val="000000"/>
          <w:spacing w:val="3"/>
          <w:sz w:val="24"/>
          <w:szCs w:val="165"/>
          <w:shd w:val="clear" w:fill="FFFFFF"/>
          <w:lang w:eastAsia="zh-CN"/>
        </w:rPr>
        <w:t>【</w:t>
      </w:r>
      <w:r>
        <w:rPr>
          <w:rFonts w:hint="eastAsia" w:ascii="楷体" w:hAnsi="楷体" w:eastAsia="宋体" w:cs="楷体"/>
          <w:b/>
          <w:i w:val="0"/>
          <w:caps w:val="0"/>
          <w:color w:val="000000"/>
          <w:spacing w:val="3"/>
          <w:sz w:val="24"/>
          <w:szCs w:val="165"/>
          <w:shd w:val="clear" w:fill="FFFFFF"/>
        </w:rPr>
        <w:t>教学目标</w:t>
      </w:r>
      <w:r>
        <w:rPr>
          <w:rFonts w:hint="eastAsia" w:ascii="楷体" w:hAnsi="楷体" w:eastAsia="宋体" w:cs="楷体"/>
          <w:b/>
          <w:i w:val="0"/>
          <w:caps w:val="0"/>
          <w:color w:val="000000"/>
          <w:spacing w:val="3"/>
          <w:sz w:val="24"/>
          <w:szCs w:val="165"/>
          <w:shd w:val="clear" w:fill="FFFFFF"/>
          <w:lang w:eastAsia="zh-CN"/>
        </w:rPr>
        <w:t>】</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64" w:firstLineChars="200"/>
        <w:jc w:val="left"/>
        <w:textAlignment w:val="auto"/>
        <w:rPr>
          <w:rFonts w:hint="eastAsia" w:ascii="楷体" w:hAnsi="楷体" w:eastAsia="宋体" w:cs="楷体"/>
          <w:b w:val="0"/>
          <w:bCs w:val="0"/>
          <w:i w:val="0"/>
          <w:caps w:val="0"/>
          <w:color w:val="000000"/>
          <w:spacing w:val="-4"/>
          <w:sz w:val="24"/>
          <w:szCs w:val="165"/>
          <w:shd w:val="clear" w:fill="FFFFFF"/>
          <w:lang w:val="en-US" w:eastAsia="zh-CN"/>
        </w:rPr>
      </w:pPr>
      <w:r>
        <w:rPr>
          <w:rFonts w:hint="eastAsia" w:ascii="楷体" w:hAnsi="楷体" w:eastAsia="宋体" w:cs="楷体"/>
          <w:b w:val="0"/>
          <w:bCs w:val="0"/>
          <w:i w:val="0"/>
          <w:caps w:val="0"/>
          <w:color w:val="000000"/>
          <w:spacing w:val="-4"/>
          <w:sz w:val="24"/>
          <w:szCs w:val="165"/>
          <w:shd w:val="clear" w:fill="FFFFFF"/>
          <w:lang w:val="en-US" w:eastAsia="zh-CN"/>
        </w:rPr>
        <w:t>通过聆听、唱音名、模唱、律动的方法，使学生能够准确地演唱歌曲高声部。</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64" w:firstLineChars="200"/>
        <w:jc w:val="left"/>
        <w:textAlignment w:val="auto"/>
        <w:rPr>
          <w:rFonts w:hint="eastAsia" w:ascii="楷体" w:hAnsi="楷体" w:eastAsia="宋体" w:cs="楷体"/>
          <w:b w:val="0"/>
          <w:bCs w:val="0"/>
          <w:i w:val="0"/>
          <w:caps w:val="0"/>
          <w:color w:val="000000"/>
          <w:spacing w:val="-4"/>
          <w:sz w:val="24"/>
          <w:szCs w:val="165"/>
          <w:shd w:val="clear" w:fill="FFFFFF"/>
          <w:lang w:val="en-US" w:eastAsia="zh-CN"/>
        </w:rPr>
      </w:pPr>
      <w:r>
        <w:rPr>
          <w:rFonts w:hint="eastAsia" w:ascii="楷体" w:hAnsi="楷体" w:eastAsia="宋体" w:cs="楷体"/>
          <w:b w:val="0"/>
          <w:bCs w:val="0"/>
          <w:i w:val="0"/>
          <w:caps w:val="0"/>
          <w:color w:val="000000"/>
          <w:spacing w:val="-4"/>
          <w:sz w:val="24"/>
          <w:szCs w:val="165"/>
          <w:shd w:val="clear" w:fill="FFFFFF"/>
          <w:lang w:val="en-US" w:eastAsia="zh-CN"/>
        </w:rPr>
        <w:t>能够用轻巧、活泼的声音演唱二声部歌曲A乐段，提升学生的合唱表现能力和团队协作能力，表达对大自然的赞美之情。</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64" w:firstLineChars="200"/>
        <w:jc w:val="left"/>
        <w:textAlignment w:val="auto"/>
        <w:rPr>
          <w:rFonts w:hint="eastAsia" w:ascii="楷体" w:hAnsi="楷体" w:eastAsia="宋体" w:cs="楷体"/>
          <w:b w:val="0"/>
          <w:bCs w:val="0"/>
          <w:i w:val="0"/>
          <w:caps w:val="0"/>
          <w:color w:val="000000"/>
          <w:spacing w:val="-4"/>
          <w:sz w:val="24"/>
          <w:szCs w:val="165"/>
          <w:shd w:val="clear" w:fill="FFFFFF"/>
          <w:lang w:val="en-US" w:eastAsia="zh-CN"/>
        </w:rPr>
      </w:pPr>
      <w:r>
        <w:rPr>
          <w:rFonts w:hint="eastAsia" w:ascii="楷体" w:hAnsi="楷体" w:eastAsia="宋体" w:cs="楷体"/>
          <w:b w:val="0"/>
          <w:bCs w:val="0"/>
          <w:i w:val="0"/>
          <w:caps w:val="0"/>
          <w:color w:val="000000"/>
          <w:spacing w:val="-4"/>
          <w:sz w:val="24"/>
          <w:szCs w:val="165"/>
          <w:shd w:val="clear" w:fill="FFFFFF"/>
          <w:lang w:val="en-US" w:eastAsia="zh-CN"/>
        </w:rPr>
        <w:t>通过休止符、弱起小节的学习，能够有感情地演唱歌曲。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color w:val="000000"/>
          <w:sz w:val="24"/>
          <w:szCs w:val="165"/>
        </w:rPr>
      </w:pPr>
      <w:r>
        <w:rPr>
          <w:rFonts w:hint="eastAsia" w:ascii="楷体" w:hAnsi="楷体" w:eastAsia="宋体" w:cs="楷体"/>
          <w:b/>
          <w:i w:val="0"/>
          <w:caps w:val="0"/>
          <w:color w:val="000000"/>
          <w:spacing w:val="2"/>
          <w:sz w:val="24"/>
          <w:szCs w:val="165"/>
          <w:shd w:val="clear" w:fill="FFFFFF"/>
          <w:lang w:eastAsia="zh-CN"/>
        </w:rPr>
        <w:t>【</w:t>
      </w:r>
      <w:r>
        <w:rPr>
          <w:rFonts w:hint="eastAsia" w:ascii="楷体" w:hAnsi="楷体" w:eastAsia="宋体" w:cs="楷体"/>
          <w:b/>
          <w:i w:val="0"/>
          <w:caps w:val="0"/>
          <w:color w:val="000000"/>
          <w:spacing w:val="2"/>
          <w:sz w:val="24"/>
          <w:szCs w:val="165"/>
          <w:shd w:val="clear" w:fill="FFFFFF"/>
        </w:rPr>
        <w:t>教学重、难点</w:t>
      </w:r>
      <w:r>
        <w:rPr>
          <w:rFonts w:hint="eastAsia" w:ascii="楷体" w:hAnsi="楷体" w:eastAsia="宋体" w:cs="楷体"/>
          <w:b/>
          <w:i w:val="0"/>
          <w:caps w:val="0"/>
          <w:color w:val="000000"/>
          <w:spacing w:val="2"/>
          <w:sz w:val="24"/>
          <w:szCs w:val="165"/>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56" w:firstLineChars="200"/>
        <w:textAlignment w:val="auto"/>
        <w:rPr>
          <w:rFonts w:hint="default" w:ascii="宋体" w:hAnsi="宋体" w:eastAsia="宋体" w:cs="宋体"/>
          <w:color w:val="000000"/>
          <w:sz w:val="24"/>
          <w:szCs w:val="165"/>
          <w:lang w:val="en-US" w:eastAsia="zh-CN"/>
        </w:rPr>
      </w:pPr>
      <w:r>
        <w:rPr>
          <w:rFonts w:hint="eastAsia" w:ascii="楷体" w:hAnsi="楷体" w:eastAsia="宋体" w:cs="楷体"/>
          <w:i w:val="0"/>
          <w:caps w:val="0"/>
          <w:color w:val="000000"/>
          <w:spacing w:val="-6"/>
          <w:sz w:val="24"/>
          <w:szCs w:val="165"/>
          <w:shd w:val="clear" w:fill="FFFFFF"/>
          <w:lang w:val="en-US" w:eastAsia="zh-CN"/>
        </w:rPr>
        <w:t>重点：</w:t>
      </w:r>
      <w:r>
        <w:rPr>
          <w:rFonts w:hint="eastAsia" w:ascii="楷体" w:hAnsi="楷体" w:eastAsia="宋体" w:cs="楷体"/>
          <w:i w:val="0"/>
          <w:caps w:val="0"/>
          <w:color w:val="000000"/>
          <w:spacing w:val="-6"/>
          <w:sz w:val="24"/>
          <w:szCs w:val="165"/>
          <w:shd w:val="clear" w:fill="FFFFFF"/>
        </w:rPr>
        <w:t>能够</w:t>
      </w:r>
      <w:r>
        <w:rPr>
          <w:rFonts w:hint="eastAsia" w:ascii="楷体" w:hAnsi="楷体" w:eastAsia="宋体" w:cs="楷体"/>
          <w:i w:val="0"/>
          <w:caps w:val="0"/>
          <w:color w:val="000000"/>
          <w:spacing w:val="-6"/>
          <w:sz w:val="24"/>
          <w:szCs w:val="165"/>
          <w:shd w:val="clear" w:fill="FFFFFF"/>
          <w:lang w:val="en-US" w:eastAsia="zh-CN"/>
        </w:rPr>
        <w:t>完整、准确的演唱歌曲第一声部和A段二声部。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516" w:firstLineChars="200"/>
        <w:textAlignment w:val="auto"/>
        <w:rPr>
          <w:rFonts w:hint="default" w:ascii="宋体" w:hAnsi="宋体" w:eastAsia="宋体" w:cs="宋体"/>
          <w:color w:val="000000"/>
          <w:sz w:val="24"/>
          <w:szCs w:val="165"/>
          <w:lang w:val="en-US" w:eastAsia="zh-CN"/>
        </w:rPr>
      </w:pPr>
      <w:r>
        <w:rPr>
          <w:rFonts w:hint="eastAsia" w:ascii="楷体" w:hAnsi="楷体" w:eastAsia="宋体" w:cs="楷体"/>
          <w:i w:val="0"/>
          <w:caps w:val="0"/>
          <w:color w:val="000000"/>
          <w:spacing w:val="9"/>
          <w:sz w:val="24"/>
          <w:szCs w:val="165"/>
          <w:shd w:val="clear" w:fill="FFFFFF"/>
          <w:lang w:val="en-US" w:eastAsia="zh-CN"/>
        </w:rPr>
        <w:t>难点：能够用和谐、统一的声音演唱两个声部。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楷体" w:hAnsi="楷体" w:eastAsia="宋体" w:cs="楷体"/>
          <w:color w:val="000000"/>
          <w:spacing w:val="-9"/>
          <w:sz w:val="24"/>
          <w:szCs w:val="165"/>
        </w:rPr>
      </w:pPr>
      <w:r>
        <w:rPr>
          <w:rFonts w:hint="eastAsia" w:ascii="楷体" w:hAnsi="楷体" w:eastAsia="宋体" w:cs="楷体"/>
          <w:b/>
          <w:i w:val="0"/>
          <w:caps w:val="0"/>
          <w:color w:val="000000"/>
          <w:spacing w:val="3"/>
          <w:sz w:val="24"/>
          <w:szCs w:val="165"/>
          <w:shd w:val="clear" w:fill="FFFFFF"/>
          <w:lang w:eastAsia="zh-CN"/>
        </w:rPr>
        <w:t>【</w:t>
      </w:r>
      <w:r>
        <w:rPr>
          <w:rFonts w:hint="eastAsia" w:ascii="楷体" w:hAnsi="楷体" w:eastAsia="宋体" w:cs="楷体"/>
          <w:b/>
          <w:i w:val="0"/>
          <w:caps w:val="0"/>
          <w:color w:val="000000"/>
          <w:spacing w:val="3"/>
          <w:sz w:val="24"/>
          <w:szCs w:val="165"/>
          <w:shd w:val="clear" w:fill="FFFFFF"/>
        </w:rPr>
        <w:t>教学准备</w:t>
      </w:r>
      <w:r>
        <w:rPr>
          <w:rFonts w:hint="eastAsia" w:ascii="楷体" w:hAnsi="楷体" w:eastAsia="宋体" w:cs="楷体"/>
          <w:b/>
          <w:i w:val="0"/>
          <w:caps w:val="0"/>
          <w:color w:val="000000"/>
          <w:spacing w:val="3"/>
          <w:sz w:val="24"/>
          <w:szCs w:val="165"/>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56" w:firstLineChars="200"/>
        <w:textAlignment w:val="auto"/>
        <w:rPr>
          <w:rFonts w:hint="eastAsia" w:ascii="宋体" w:hAnsi="宋体" w:eastAsia="宋体" w:cs="宋体"/>
          <w:color w:val="000000"/>
          <w:sz w:val="24"/>
          <w:szCs w:val="165"/>
          <w:lang w:val="en-US" w:eastAsia="zh-CN"/>
        </w:rPr>
      </w:pPr>
      <w:r>
        <w:rPr>
          <w:rFonts w:hint="eastAsia" w:ascii="楷体" w:hAnsi="楷体" w:eastAsia="宋体" w:cs="楷体"/>
          <w:i w:val="0"/>
          <w:caps w:val="0"/>
          <w:color w:val="000000"/>
          <w:spacing w:val="-6"/>
          <w:sz w:val="24"/>
          <w:szCs w:val="165"/>
          <w:shd w:val="clear" w:fill="FFFFFF"/>
        </w:rPr>
        <w:t>钢琴、</w:t>
      </w:r>
      <w:r>
        <w:rPr>
          <w:rFonts w:hint="eastAsia" w:ascii="楷体" w:hAnsi="楷体" w:eastAsia="宋体" w:cs="楷体"/>
          <w:i w:val="0"/>
          <w:caps w:val="0"/>
          <w:color w:val="000000"/>
          <w:spacing w:val="-6"/>
          <w:sz w:val="24"/>
          <w:szCs w:val="165"/>
          <w:shd w:val="clear" w:fill="FFFFFF"/>
          <w:lang w:val="en-US" w:eastAsia="zh-CN"/>
        </w:rPr>
        <w:t>课件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楷体" w:hAnsi="楷体" w:eastAsia="宋体" w:cs="楷体"/>
          <w:b/>
          <w:color w:val="000000"/>
          <w:spacing w:val="3"/>
          <w:sz w:val="24"/>
          <w:szCs w:val="165"/>
        </w:rPr>
      </w:pPr>
      <w:r>
        <w:rPr>
          <w:rFonts w:hint="eastAsia" w:ascii="楷体" w:hAnsi="楷体" w:eastAsia="宋体" w:cs="楷体"/>
          <w:b/>
          <w:i w:val="0"/>
          <w:caps w:val="0"/>
          <w:color w:val="000000"/>
          <w:spacing w:val="3"/>
          <w:sz w:val="24"/>
          <w:szCs w:val="165"/>
          <w:shd w:val="clear" w:fill="FFFFFF"/>
          <w:lang w:eastAsia="zh-CN"/>
        </w:rPr>
        <w:t>【</w:t>
      </w:r>
      <w:r>
        <w:rPr>
          <w:rFonts w:hint="eastAsia" w:ascii="楷体" w:hAnsi="楷体" w:eastAsia="宋体" w:cs="楷体"/>
          <w:b/>
          <w:i w:val="0"/>
          <w:caps w:val="0"/>
          <w:color w:val="000000"/>
          <w:spacing w:val="3"/>
          <w:sz w:val="24"/>
          <w:szCs w:val="165"/>
          <w:shd w:val="clear" w:fill="FFFFFF"/>
        </w:rPr>
        <w:t>教学过程</w:t>
      </w:r>
      <w:r>
        <w:rPr>
          <w:rFonts w:hint="eastAsia" w:ascii="楷体" w:hAnsi="楷体" w:eastAsia="宋体" w:cs="楷体"/>
          <w:b/>
          <w:i w:val="0"/>
          <w:caps w:val="0"/>
          <w:color w:val="000000"/>
          <w:spacing w:val="3"/>
          <w:sz w:val="24"/>
          <w:szCs w:val="165"/>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楷体" w:hAnsi="楷体" w:eastAsia="宋体" w:cs="楷体"/>
          <w:i w:val="0"/>
          <w:caps w:val="0"/>
          <w:color w:val="000000"/>
          <w:spacing w:val="-1"/>
          <w:sz w:val="24"/>
          <w:szCs w:val="165"/>
          <w:shd w:val="clear" w:fill="FFFFFF"/>
          <w:lang w:val="en-US" w:eastAsia="zh-CN"/>
        </w:rPr>
      </w:pPr>
      <w:r>
        <w:rPr>
          <w:rFonts w:hint="eastAsia" w:ascii="楷体" w:hAnsi="楷体" w:eastAsia="宋体" w:cs="楷体"/>
          <w:i w:val="0"/>
          <w:caps w:val="0"/>
          <w:color w:val="000000"/>
          <w:spacing w:val="-1"/>
          <w:sz w:val="24"/>
          <w:szCs w:val="165"/>
          <w:shd w:val="clear" w:fill="FFFFFF"/>
          <w:lang w:val="en-US" w:eastAsia="zh-CN"/>
        </w:rPr>
        <w:t>（一）组织教学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1.播放《郊游》，学生迈着轻盈的步伐走向自己的座位。（随着音乐律动稳定学生的节拍）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2.师生问好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u w:val="single"/>
          <w:lang w:val="en-US" w:eastAsia="zh-CN"/>
        </w:rPr>
        <w:t>1 2</w:t>
      </w:r>
      <w:r>
        <w:rPr>
          <w:rFonts w:hint="eastAsia" w:ascii="宋体" w:hAnsi="宋体" w:eastAsia="宋体" w:cs="宋体"/>
          <w:color w:val="000000"/>
          <w:sz w:val="24"/>
          <w:szCs w:val="165"/>
          <w:lang w:val="en-US" w:eastAsia="zh-CN"/>
        </w:rPr>
        <w:t xml:space="preserve"> </w:t>
      </w:r>
      <w:r>
        <w:rPr>
          <w:rFonts w:hint="eastAsia" w:ascii="宋体" w:hAnsi="宋体" w:eastAsia="宋体" w:cs="宋体"/>
          <w:color w:val="000000"/>
          <w:sz w:val="24"/>
          <w:szCs w:val="165"/>
          <w:u w:val="single"/>
          <w:lang w:val="en-US" w:eastAsia="zh-CN"/>
        </w:rPr>
        <w:t>3 5</w:t>
      </w:r>
      <w:r>
        <w:rPr>
          <w:rFonts w:hint="eastAsia" w:ascii="宋体" w:hAnsi="宋体" w:eastAsia="宋体" w:cs="宋体"/>
          <w:color w:val="000000"/>
          <w:sz w:val="24"/>
          <w:szCs w:val="165"/>
          <w:lang w:val="en-US" w:eastAsia="zh-CN"/>
        </w:rPr>
        <w:t xml:space="preserve"> 5-| </w:t>
      </w:r>
      <w:r>
        <w:rPr>
          <w:rFonts w:hint="eastAsia" w:ascii="宋体" w:hAnsi="宋体" w:eastAsia="宋体" w:cs="宋体"/>
          <w:color w:val="000000"/>
          <w:sz w:val="24"/>
          <w:szCs w:val="165"/>
          <w:u w:val="single"/>
          <w:lang w:val="en-US" w:eastAsia="zh-CN"/>
        </w:rPr>
        <w:t>5 4</w:t>
      </w:r>
      <w:r>
        <w:rPr>
          <w:rFonts w:hint="eastAsia" w:ascii="宋体" w:hAnsi="宋体" w:eastAsia="宋体" w:cs="宋体"/>
          <w:color w:val="000000"/>
          <w:sz w:val="24"/>
          <w:szCs w:val="165"/>
          <w:lang w:val="en-US" w:eastAsia="zh-CN"/>
        </w:rPr>
        <w:t xml:space="preserve"> </w:t>
      </w:r>
      <w:r>
        <w:rPr>
          <w:rFonts w:hint="eastAsia" w:ascii="宋体" w:hAnsi="宋体" w:eastAsia="宋体" w:cs="宋体"/>
          <w:color w:val="000000"/>
          <w:sz w:val="24"/>
          <w:szCs w:val="165"/>
          <w:u w:val="single"/>
          <w:lang w:val="en-US" w:eastAsia="zh-CN"/>
        </w:rPr>
        <w:t>3 2</w:t>
      </w:r>
      <w:r>
        <w:rPr>
          <w:rFonts w:hint="eastAsia" w:ascii="宋体" w:hAnsi="宋体" w:eastAsia="宋体" w:cs="宋体"/>
          <w:color w:val="000000"/>
          <w:sz w:val="24"/>
          <w:szCs w:val="165"/>
          <w:lang w:val="en-US" w:eastAsia="zh-CN"/>
        </w:rPr>
        <w:t xml:space="preserve"> 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同学们  好，x老师你 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（二）导入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师：老师刚刚播放的这首歌曲中在干什么？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师：春天来了，万紫千红的花开了，青山绿水一片生机勃勃的景象。这么美的景色，老师也想带你们去郊游，看一看。今天老师带领大家一起去意大利田野郊游。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师：我们今天就一起学习《田野在召唤》。</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（三）新授</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default" w:ascii="宋体" w:hAnsi="宋体" w:eastAsia="宋体" w:cs="宋体"/>
          <w:color w:val="000000"/>
          <w:sz w:val="24"/>
          <w:szCs w:val="165"/>
          <w:lang w:val="en-US" w:eastAsia="zh-CN"/>
        </w:rPr>
      </w:pPr>
      <w:r>
        <w:rPr>
          <w:rFonts w:hint="eastAsia" w:ascii="宋体" w:hAnsi="宋体" w:eastAsia="宋体" w:cs="宋体"/>
          <w:b/>
          <w:bCs/>
          <w:color w:val="000000"/>
          <w:sz w:val="24"/>
          <w:szCs w:val="165"/>
          <w:lang w:val="en-US" w:eastAsia="zh-CN"/>
        </w:rPr>
        <w:t>1.初次聆听</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师：请你听一听《田野在召唤》这首歌，听完后告诉老师这首歌的情绪是怎样的？速度是怎样的？</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师：我们要用快乐的情绪来表达这首歌。</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eastAsia" w:ascii="宋体" w:hAnsi="宋体" w:eastAsia="宋体" w:cs="宋体"/>
          <w:b/>
          <w:bCs/>
          <w:color w:val="000000"/>
          <w:sz w:val="24"/>
          <w:szCs w:val="165"/>
          <w:lang w:val="en-US" w:eastAsia="zh-CN"/>
        </w:rPr>
      </w:pPr>
      <w:r>
        <w:rPr>
          <w:rFonts w:hint="eastAsia" w:ascii="宋体" w:hAnsi="宋体" w:eastAsia="宋体" w:cs="宋体"/>
          <w:b/>
          <w:bCs/>
          <w:color w:val="000000"/>
          <w:sz w:val="24"/>
          <w:szCs w:val="165"/>
          <w:lang w:val="en-US" w:eastAsia="zh-CN"/>
        </w:rPr>
        <w:t>2.第二次聆听</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师：这么快乐的一首歌，我们用动作来表现你愉悦的心情吧，可以自己设计动作。</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eastAsia" w:ascii="宋体" w:hAnsi="宋体" w:eastAsia="宋体" w:cs="宋体"/>
          <w:b/>
          <w:bCs/>
          <w:color w:val="000000"/>
          <w:sz w:val="24"/>
          <w:szCs w:val="165"/>
          <w:lang w:val="en-US" w:eastAsia="zh-CN"/>
        </w:rPr>
      </w:pPr>
      <w:r>
        <w:rPr>
          <w:rFonts w:hint="eastAsia" w:ascii="宋体" w:hAnsi="宋体" w:eastAsia="宋体" w:cs="宋体"/>
          <w:b/>
          <w:bCs/>
          <w:color w:val="000000"/>
          <w:sz w:val="24"/>
          <w:szCs w:val="165"/>
          <w:lang w:val="en-US" w:eastAsia="zh-CN"/>
        </w:rPr>
        <w:t>3.第三次聆听</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师：请你在听一听，这首歌曲的演唱顺序是怎样的？</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师：反复跳跃记号是段落反复记号的一种补充。</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default" w:ascii="宋体" w:hAnsi="宋体" w:eastAsia="宋体" w:cs="宋体"/>
          <w:b/>
          <w:bCs/>
          <w:color w:val="000000"/>
          <w:sz w:val="24"/>
          <w:szCs w:val="165"/>
          <w:lang w:val="en-US" w:eastAsia="zh-CN"/>
        </w:rPr>
      </w:pPr>
      <w:r>
        <w:rPr>
          <w:rFonts w:hint="eastAsia" w:ascii="宋体" w:hAnsi="宋体" w:eastAsia="宋体" w:cs="宋体"/>
          <w:b/>
          <w:bCs/>
          <w:color w:val="000000"/>
          <w:sz w:val="24"/>
          <w:szCs w:val="165"/>
          <w:lang w:val="en-US" w:eastAsia="zh-CN"/>
        </w:rPr>
        <w:t>4.第四次聆听</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师：这首歌曲的演唱形式是怎样的？</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师：演唱形式是合唱，有两个声部，分别是高声部和低声部，我们今天就来学习合唱。</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eastAsia" w:ascii="宋体" w:hAnsi="宋体" w:eastAsia="宋体" w:cs="宋体"/>
          <w:b/>
          <w:bCs/>
          <w:color w:val="000000"/>
          <w:sz w:val="24"/>
          <w:szCs w:val="165"/>
          <w:lang w:val="en-US" w:eastAsia="zh-CN"/>
        </w:rPr>
      </w:pPr>
      <w:r>
        <w:rPr>
          <w:rFonts w:hint="eastAsia" w:ascii="宋体" w:hAnsi="宋体" w:eastAsia="宋体" w:cs="宋体"/>
          <w:b/>
          <w:bCs/>
          <w:color w:val="000000"/>
          <w:sz w:val="24"/>
          <w:szCs w:val="165"/>
          <w:lang w:val="en-US" w:eastAsia="zh-CN"/>
        </w:rPr>
        <w:t>5.学唱高声部旋律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师：我们的高声部开启了我们的意大利田野之旅。</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textAlignment w:val="auto"/>
        <w:rPr>
          <w:rFonts w:hint="default" w:ascii="宋体" w:hAnsi="宋体" w:eastAsia="宋体" w:cs="宋体"/>
          <w:color w:val="000000"/>
          <w:sz w:val="24"/>
          <w:szCs w:val="165"/>
          <w:u w:val="none"/>
          <w:lang w:val="en-US" w:eastAsia="zh-CN"/>
        </w:rPr>
      </w:pPr>
      <w:r>
        <w:rPr>
          <w:rFonts w:hint="eastAsia" w:ascii="宋体" w:hAnsi="宋体" w:eastAsia="宋体" w:cs="宋体"/>
          <w:color w:val="000000"/>
          <w:sz w:val="24"/>
          <w:szCs w:val="165"/>
          <w:lang w:val="en-US" w:eastAsia="zh-CN"/>
        </w:rPr>
        <w:t>（1）</w:t>
      </w:r>
      <w:r>
        <w:rPr>
          <w:rFonts w:hint="eastAsia" w:ascii="宋体" w:hAnsi="宋体" w:eastAsia="宋体" w:cs="宋体"/>
          <w:color w:val="000000"/>
          <w:sz w:val="24"/>
          <w:szCs w:val="165"/>
          <w:u w:val="none"/>
          <w:lang w:val="en-US" w:eastAsia="zh-CN"/>
        </w:rPr>
        <w:t>分乐段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师示范用“beng”模唱高声部旋律，生聆听。</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师：可以分为几个乐段？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师：共分为两个乐段，前面的节奏要密集些叫它A，后面的节奏比前面要稀疏一些叫它B。</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（若学生分不出乐段，师可用动作示范引导学生分乐段）</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用“beng”模唱旋律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textAlignment w:val="auto"/>
        <w:rPr>
          <w:rFonts w:hint="default"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a.学习弱起小节</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 xml:space="preserve">师：“O O O </w:t>
      </w:r>
      <w:r>
        <w:rPr>
          <w:rFonts w:hint="eastAsia" w:ascii="宋体" w:hAnsi="宋体" w:eastAsia="宋体" w:cs="宋体"/>
          <w:color w:val="000000"/>
          <w:sz w:val="24"/>
          <w:szCs w:val="165"/>
          <w:u w:val="single"/>
          <w:lang w:val="en-US" w:eastAsia="zh-CN"/>
        </w:rPr>
        <w:t>XX</w:t>
      </w:r>
      <w:r>
        <w:rPr>
          <w:rFonts w:hint="eastAsia" w:ascii="宋体" w:hAnsi="宋体" w:eastAsia="宋体" w:cs="宋体"/>
          <w:color w:val="000000"/>
          <w:sz w:val="24"/>
          <w:szCs w:val="165"/>
          <w:u w:val="none"/>
          <w:lang w:val="en-US" w:eastAsia="zh-CN"/>
        </w:rPr>
        <w:t>”这样开始的形式，音乐术语中叫什么？</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师：4/4拍的强弱规律是强、弱、次强、弱，是在弱拍开始的，所以是弱起小节。春天是怎样来的？是悄悄地来的，我们演唱的时候要轻轻的。</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b.师弹琴，生随琴模唱旋律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c.分别对比A段和B段中两乐句的不同。</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lang w:val="en-US" w:eastAsia="zh-CN"/>
        </w:rPr>
        <w:t>例：</w:t>
      </w:r>
      <w:r>
        <w:rPr>
          <w:rFonts w:hint="eastAsia" w:ascii="宋体" w:hAnsi="宋体" w:eastAsia="宋体" w:cs="宋体"/>
          <w:color w:val="000000"/>
          <w:sz w:val="24"/>
          <w:szCs w:val="165"/>
          <w:u w:val="single"/>
          <w:lang w:val="en-US" w:eastAsia="zh-CN"/>
        </w:rPr>
        <w:t>1 2</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b w:val="0"/>
          <w:bCs w:val="0"/>
          <w:color w:val="000000"/>
          <w:sz w:val="24"/>
          <w:szCs w:val="165"/>
          <w:u w:val="single"/>
          <w:lang w:val="en-US" w:eastAsia="zh-CN"/>
        </w:rPr>
        <w:t xml:space="preserve"> 3 3</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3 3</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3 3</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3 3</w:t>
      </w:r>
      <w:r>
        <w:rPr>
          <w:rFonts w:hint="eastAsia" w:ascii="宋体" w:hAnsi="宋体" w:eastAsia="宋体" w:cs="宋体"/>
          <w:color w:val="000000"/>
          <w:sz w:val="24"/>
          <w:szCs w:val="165"/>
          <w:u w:val="none"/>
          <w:lang w:val="en-US" w:eastAsia="zh-CN"/>
        </w:rPr>
        <w:t xml:space="preserve"> | </w:t>
      </w:r>
      <w:r>
        <w:rPr>
          <w:rFonts w:hint="eastAsia" w:ascii="宋体" w:hAnsi="宋体" w:eastAsia="宋体" w:cs="宋体"/>
          <w:color w:val="000000"/>
          <w:sz w:val="24"/>
          <w:szCs w:val="165"/>
          <w:u w:val="single"/>
          <w:lang w:val="en-US" w:eastAsia="zh-CN"/>
        </w:rPr>
        <w:t>3 0</w:t>
      </w:r>
      <w:r>
        <w:rPr>
          <w:rFonts w:hint="eastAsia" w:ascii="宋体" w:hAnsi="宋体" w:eastAsia="宋体" w:cs="宋体"/>
          <w:color w:val="000000"/>
          <w:sz w:val="24"/>
          <w:szCs w:val="165"/>
          <w:u w:val="none"/>
          <w:lang w:val="en-US" w:eastAsia="zh-CN"/>
        </w:rPr>
        <w:t xml:space="preserve"> 5 - </w:t>
      </w:r>
      <w:r>
        <w:rPr>
          <w:rFonts w:hint="eastAsia" w:ascii="宋体" w:hAnsi="宋体" w:eastAsia="宋体" w:cs="宋体"/>
          <w:color w:val="000000"/>
          <w:sz w:val="24"/>
          <w:szCs w:val="165"/>
          <w:u w:val="single"/>
          <w:lang w:val="en-US" w:eastAsia="zh-CN"/>
        </w:rPr>
        <w:t xml:space="preserve">4 3 </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2 0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3 0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4 0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5 0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FF"/>
          <w:sz w:val="24"/>
          <w:szCs w:val="165"/>
          <w:u w:val="none"/>
          <w:lang w:val="en-US" w:eastAsia="zh-CN"/>
        </w:rPr>
        <w:t xml:space="preserve"> </w:t>
      </w:r>
      <w:r>
        <w:rPr>
          <w:rFonts w:hint="eastAsia" w:ascii="宋体" w:hAnsi="宋体" w:eastAsia="宋体" w:cs="宋体"/>
          <w:color w:val="0000FF"/>
          <w:sz w:val="24"/>
          <w:szCs w:val="165"/>
          <w:u w:val="single"/>
          <w:lang w:val="en-US" w:eastAsia="zh-CN"/>
        </w:rPr>
        <w:t>3 0</w:t>
      </w:r>
      <w:r>
        <w:rPr>
          <w:rFonts w:hint="eastAsia" w:ascii="宋体" w:hAnsi="宋体" w:eastAsia="宋体" w:cs="宋体"/>
          <w:color w:val="0000FF"/>
          <w:sz w:val="24"/>
          <w:szCs w:val="165"/>
          <w:u w:val="none"/>
          <w:lang w:val="en-US" w:eastAsia="zh-CN"/>
        </w:rPr>
        <w:t xml:space="preserve"> 1 - 0 </w:t>
      </w:r>
      <w:r>
        <w:rPr>
          <w:rFonts w:hint="eastAsia" w:ascii="宋体" w:hAnsi="宋体" w:eastAsia="宋体" w:cs="宋体"/>
          <w:color w:val="000000"/>
          <w:sz w:val="24"/>
          <w:szCs w:val="165"/>
          <w:u w:val="none"/>
          <w:lang w:val="en-US"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u w:val="single"/>
          <w:lang w:val="en-US" w:eastAsia="zh-CN"/>
        </w:rPr>
        <w:t>1 2</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b w:val="0"/>
          <w:bCs w:val="0"/>
          <w:color w:val="000000"/>
          <w:sz w:val="24"/>
          <w:szCs w:val="165"/>
          <w:u w:val="single"/>
          <w:lang w:val="en-US" w:eastAsia="zh-CN"/>
        </w:rPr>
        <w:t xml:space="preserve"> 3 3</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3 3</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3 3</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3 3</w:t>
      </w:r>
      <w:r>
        <w:rPr>
          <w:rFonts w:hint="eastAsia" w:ascii="宋体" w:hAnsi="宋体" w:eastAsia="宋体" w:cs="宋体"/>
          <w:color w:val="000000"/>
          <w:sz w:val="24"/>
          <w:szCs w:val="165"/>
          <w:u w:val="none"/>
          <w:lang w:val="en-US" w:eastAsia="zh-CN"/>
        </w:rPr>
        <w:t xml:space="preserve"> | </w:t>
      </w:r>
      <w:r>
        <w:rPr>
          <w:rFonts w:hint="eastAsia" w:ascii="宋体" w:hAnsi="宋体" w:eastAsia="宋体" w:cs="宋体"/>
          <w:color w:val="000000"/>
          <w:sz w:val="24"/>
          <w:szCs w:val="165"/>
          <w:u w:val="single"/>
          <w:lang w:val="en-US" w:eastAsia="zh-CN"/>
        </w:rPr>
        <w:t>3 0</w:t>
      </w:r>
      <w:r>
        <w:rPr>
          <w:rFonts w:hint="eastAsia" w:ascii="宋体" w:hAnsi="宋体" w:eastAsia="宋体" w:cs="宋体"/>
          <w:color w:val="000000"/>
          <w:sz w:val="24"/>
          <w:szCs w:val="165"/>
          <w:u w:val="none"/>
          <w:lang w:val="en-US" w:eastAsia="zh-CN"/>
        </w:rPr>
        <w:t xml:space="preserve"> 5 - </w:t>
      </w:r>
      <w:r>
        <w:rPr>
          <w:rFonts w:hint="eastAsia" w:ascii="宋体" w:hAnsi="宋体" w:eastAsia="宋体" w:cs="宋体"/>
          <w:color w:val="000000"/>
          <w:sz w:val="24"/>
          <w:szCs w:val="165"/>
          <w:u w:val="single"/>
          <w:lang w:val="en-US" w:eastAsia="zh-CN"/>
        </w:rPr>
        <w:t xml:space="preserve">4 3 </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2 0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3 0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4 0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5 0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FF"/>
          <w:sz w:val="24"/>
          <w:szCs w:val="165"/>
          <w:u w:val="none"/>
          <w:lang w:val="en-US" w:eastAsia="zh-CN"/>
        </w:rPr>
        <w:t xml:space="preserve"> 3  - - 0 </w:t>
      </w:r>
      <w:r>
        <w:rPr>
          <w:rFonts w:hint="eastAsia" w:ascii="宋体" w:hAnsi="宋体" w:eastAsia="宋体" w:cs="宋体"/>
          <w:color w:val="000000"/>
          <w:sz w:val="24"/>
          <w:szCs w:val="165"/>
          <w:u w:val="none"/>
          <w:lang w:val="en-US"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（3）带歌词演唱（由慢速至原速）</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default"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a.带词演唱歌曲</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b.</w:t>
      </w:r>
      <w:r>
        <w:rPr>
          <w:rFonts w:hint="eastAsia" w:ascii="宋体" w:hAnsi="宋体" w:eastAsia="宋体" w:cs="宋体"/>
          <w:color w:val="000000"/>
          <w:sz w:val="24"/>
          <w:szCs w:val="165"/>
          <w:u w:val="none"/>
          <w:lang w:val="en-US" w:eastAsia="zh-CN"/>
        </w:rPr>
        <w:t>师：猜一猜“梯里通巴”是什么意思？</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师：快来吧！</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480" w:leftChars="0" w:right="0" w:rightChars="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c.律动感受音乐情绪</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480" w:leftChars="0" w:right="0" w:rightChars="0"/>
        <w:textAlignment w:val="auto"/>
        <w:rPr>
          <w:rFonts w:hint="default"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A乐段踏步 B乐段加入以下动作</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single"/>
          <w:lang w:val="en-US" w:eastAsia="zh-CN"/>
        </w:rPr>
        <w:t>4.</w:t>
      </w:r>
      <w:r>
        <w:rPr>
          <w:rFonts w:hint="eastAsia" w:ascii="宋体" w:hAnsi="宋体" w:eastAsia="宋体" w:cs="宋体"/>
          <w:color w:val="000000"/>
          <w:sz w:val="24"/>
          <w:szCs w:val="165"/>
          <w:u w:val="double"/>
          <w:lang w:val="en-US" w:eastAsia="zh-CN"/>
        </w:rPr>
        <w:t>3</w:t>
      </w:r>
      <w:r>
        <w:rPr>
          <w:rFonts w:hint="eastAsia" w:ascii="宋体" w:hAnsi="宋体" w:eastAsia="宋体" w:cs="宋体"/>
          <w:color w:val="000000"/>
          <w:sz w:val="24"/>
          <w:szCs w:val="165"/>
          <w:u w:val="none"/>
          <w:lang w:val="en-US" w:eastAsia="zh-CN"/>
        </w:rPr>
        <w:t xml:space="preserve"> | 2 6 - </w:t>
      </w:r>
      <w:r>
        <w:rPr>
          <w:rFonts w:hint="eastAsia" w:ascii="宋体" w:hAnsi="宋体" w:eastAsia="宋体" w:cs="宋体"/>
          <w:color w:val="000000"/>
          <w:sz w:val="24"/>
          <w:szCs w:val="165"/>
          <w:u w:val="single"/>
          <w:lang w:val="en-US" w:eastAsia="zh-CN"/>
        </w:rPr>
        <w:t>5.</w:t>
      </w:r>
      <w:r>
        <w:rPr>
          <w:rFonts w:hint="eastAsia" w:ascii="宋体" w:hAnsi="宋体" w:eastAsia="宋体" w:cs="宋体"/>
          <w:color w:val="000000"/>
          <w:sz w:val="24"/>
          <w:szCs w:val="165"/>
          <w:u w:val="double"/>
          <w:lang w:val="en-US" w:eastAsia="zh-CN"/>
        </w:rPr>
        <w:t>4</w:t>
      </w:r>
      <w:r>
        <w:rPr>
          <w:rFonts w:hint="eastAsia" w:ascii="宋体" w:hAnsi="宋体" w:eastAsia="宋体" w:cs="宋体"/>
          <w:color w:val="000000"/>
          <w:sz w:val="24"/>
          <w:szCs w:val="165"/>
          <w:u w:val="none"/>
          <w:lang w:val="en-US" w:eastAsia="zh-CN"/>
        </w:rPr>
        <w:t xml:space="preserve"> | 3 5 - </w:t>
      </w:r>
      <w:r>
        <w:rPr>
          <w:rFonts w:hint="eastAsia" w:ascii="宋体" w:hAnsi="宋体" w:eastAsia="宋体" w:cs="宋体"/>
          <w:color w:val="000000"/>
          <w:sz w:val="24"/>
          <w:szCs w:val="165"/>
          <w:u w:val="single"/>
          <w:lang w:val="en-US" w:eastAsia="zh-CN"/>
        </w:rPr>
        <w:t>4 3</w:t>
      </w:r>
      <w:r>
        <w:rPr>
          <w:rFonts w:hint="eastAsia" w:ascii="宋体" w:hAnsi="宋体" w:eastAsia="宋体" w:cs="宋体"/>
          <w:color w:val="000000"/>
          <w:sz w:val="24"/>
          <w:szCs w:val="165"/>
          <w:u w:val="none"/>
          <w:lang w:val="en-US" w:eastAsia="zh-CN"/>
        </w:rPr>
        <w:t xml:space="preserve"> | 2 3 4 5 | </w:t>
      </w:r>
      <w:r>
        <w:rPr>
          <w:rFonts w:hint="eastAsia" w:ascii="宋体" w:hAnsi="宋体" w:eastAsia="宋体" w:cs="宋体"/>
          <w:color w:val="000000"/>
          <w:sz w:val="24"/>
          <w:szCs w:val="165"/>
          <w:u w:val="single"/>
          <w:lang w:val="en-US" w:eastAsia="zh-CN"/>
        </w:rPr>
        <w:t>4.</w:t>
      </w:r>
      <w:r>
        <w:rPr>
          <w:rFonts w:hint="eastAsia" w:ascii="宋体" w:hAnsi="宋体" w:eastAsia="宋体" w:cs="宋体"/>
          <w:color w:val="000000"/>
          <w:sz w:val="24"/>
          <w:szCs w:val="165"/>
          <w:u w:val="double"/>
          <w:lang w:val="en-US" w:eastAsia="zh-CN"/>
        </w:rPr>
        <w:t>3</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3 4</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5 0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4.</w:t>
      </w:r>
      <w:r>
        <w:rPr>
          <w:rFonts w:hint="eastAsia" w:ascii="宋体" w:hAnsi="宋体" w:eastAsia="宋体" w:cs="宋体"/>
          <w:color w:val="000000"/>
          <w:sz w:val="24"/>
          <w:szCs w:val="165"/>
          <w:u w:val="double"/>
          <w:lang w:val="en-US" w:eastAsia="zh-CN"/>
        </w:rPr>
        <w:t>3</w:t>
      </w:r>
      <w:r>
        <w:rPr>
          <w:rFonts w:hint="eastAsia" w:ascii="宋体" w:hAnsi="宋体" w:eastAsia="宋体" w:cs="宋体"/>
          <w:color w:val="000000"/>
          <w:sz w:val="24"/>
          <w:szCs w:val="165"/>
          <w:u w:val="none"/>
          <w:lang w:val="en-US" w:eastAsia="zh-CN"/>
        </w:rPr>
        <w:t xml:space="preserve"> | 2 6 - </w:t>
      </w:r>
      <w:r>
        <w:rPr>
          <w:rFonts w:hint="eastAsia" w:ascii="宋体" w:hAnsi="宋体" w:eastAsia="宋体" w:cs="宋体"/>
          <w:color w:val="000000"/>
          <w:sz w:val="24"/>
          <w:szCs w:val="165"/>
          <w:u w:val="single"/>
          <w:lang w:val="en-US" w:eastAsia="zh-CN"/>
        </w:rPr>
        <w:t>5.</w:t>
      </w:r>
      <w:r>
        <w:rPr>
          <w:rFonts w:hint="eastAsia" w:ascii="宋体" w:hAnsi="宋体" w:eastAsia="宋体" w:cs="宋体"/>
          <w:color w:val="000000"/>
          <w:sz w:val="24"/>
          <w:szCs w:val="165"/>
          <w:u w:val="double"/>
          <w:lang w:val="en-US" w:eastAsia="zh-CN"/>
        </w:rPr>
        <w:t>4</w:t>
      </w:r>
      <w:r>
        <w:rPr>
          <w:rFonts w:hint="eastAsia" w:ascii="宋体" w:hAnsi="宋体" w:eastAsia="宋体" w:cs="宋体"/>
          <w:color w:val="000000"/>
          <w:sz w:val="24"/>
          <w:szCs w:val="165"/>
          <w:u w:val="none"/>
          <w:lang w:val="en-US" w:eastAsia="zh-CN"/>
        </w:rPr>
        <w:t xml:space="preserve"> | 3 </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default"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 xml:space="preserve">     举右手      举左手      踏步      举双手           举右手     举</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 xml:space="preserve">5 - </w:t>
      </w:r>
      <w:r>
        <w:rPr>
          <w:rFonts w:hint="eastAsia" w:ascii="宋体" w:hAnsi="宋体" w:eastAsia="宋体" w:cs="宋体"/>
          <w:color w:val="000000"/>
          <w:sz w:val="24"/>
          <w:szCs w:val="165"/>
          <w:u w:val="single"/>
          <w:lang w:val="en-US" w:eastAsia="zh-CN"/>
        </w:rPr>
        <w:t>4 3</w:t>
      </w:r>
      <w:r>
        <w:rPr>
          <w:rFonts w:hint="eastAsia" w:ascii="宋体" w:hAnsi="宋体" w:eastAsia="宋体" w:cs="宋体"/>
          <w:color w:val="000000"/>
          <w:sz w:val="24"/>
          <w:szCs w:val="165"/>
          <w:u w:val="none"/>
          <w:lang w:val="en-US" w:eastAsia="zh-CN"/>
        </w:rPr>
        <w:t xml:space="preserve"> | </w:t>
      </w:r>
      <w:r>
        <w:rPr>
          <w:rFonts w:hint="eastAsia" w:ascii="宋体" w:hAnsi="宋体" w:eastAsia="宋体" w:cs="宋体"/>
          <w:color w:val="000000"/>
          <w:sz w:val="24"/>
          <w:szCs w:val="165"/>
          <w:u w:val="single"/>
          <w:lang w:val="en-US" w:eastAsia="zh-CN"/>
        </w:rPr>
        <w:t>2 0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5 0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5 0</w:t>
      </w: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color w:val="000000"/>
          <w:sz w:val="24"/>
          <w:szCs w:val="165"/>
          <w:u w:val="single"/>
          <w:lang w:val="en-US" w:eastAsia="zh-CN"/>
        </w:rPr>
        <w:t>5 0</w:t>
      </w:r>
      <w:r>
        <w:rPr>
          <w:rFonts w:hint="eastAsia" w:ascii="宋体" w:hAnsi="宋体" w:eastAsia="宋体" w:cs="宋体"/>
          <w:color w:val="000000"/>
          <w:sz w:val="24"/>
          <w:szCs w:val="165"/>
          <w:u w:val="none"/>
          <w:lang w:val="en-US" w:eastAsia="zh-CN"/>
        </w:rPr>
        <w:t xml:space="preserve"> | 3 - - || </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u w:val="none"/>
          <w:lang w:val="en-US" w:eastAsia="zh-CN"/>
        </w:rPr>
        <w:t>左手      踏步              举双手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（4</w:t>
      </w:r>
      <w:bookmarkStart w:id="0" w:name="_GoBack"/>
      <w:bookmarkEnd w:id="0"/>
      <w:r>
        <w:rPr>
          <w:rFonts w:hint="eastAsia" w:ascii="宋体" w:hAnsi="宋体" w:eastAsia="宋体" w:cs="宋体"/>
          <w:color w:val="000000"/>
          <w:sz w:val="24"/>
          <w:szCs w:val="165"/>
          <w:lang w:val="en-US" w:eastAsia="zh-CN"/>
        </w:rPr>
        <w:t>）完整演唱高声部旋律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default" w:ascii="宋体" w:hAnsi="宋体" w:eastAsia="宋体" w:cs="宋体"/>
          <w:b/>
          <w:bCs/>
          <w:color w:val="000000"/>
          <w:sz w:val="24"/>
          <w:szCs w:val="165"/>
          <w:lang w:val="en-US" w:eastAsia="zh-CN"/>
        </w:rPr>
      </w:pPr>
      <w:r>
        <w:rPr>
          <w:rFonts w:hint="eastAsia" w:ascii="宋体" w:hAnsi="宋体" w:eastAsia="宋体" w:cs="宋体"/>
          <w:b/>
          <w:bCs/>
          <w:color w:val="000000"/>
          <w:sz w:val="24"/>
          <w:szCs w:val="165"/>
          <w:lang w:val="en-US" w:eastAsia="zh-CN"/>
        </w:rPr>
        <w:t>6.学唱A乐段低声部旋律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480" w:leftChars="0" w:right="0" w:rightChars="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（1）用“beng”唱旋律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师：生跟随琴声模唱旋律。强调唱出轻巧、有力的感觉。（强调休止符和音准。）</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（2）对比A乐段低声部旋律，找不同。(对比聆听）</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eastAsia" w:ascii="宋体" w:hAnsi="宋体" w:eastAsia="宋体" w:cs="宋体"/>
          <w:color w:val="000000"/>
          <w:sz w:val="18"/>
          <w:szCs w:val="56"/>
          <w:u w:val="none"/>
          <w:lang w:val="en-US" w:eastAsia="zh-CN"/>
        </w:rPr>
      </w:pP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u w:val="none"/>
          <w:lang w:val="en-US" w:eastAsia="zh-CN"/>
        </w:rPr>
        <w:t xml:space="preserve">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lang w:val="en-US" w:eastAsia="zh-CN"/>
        </w:rPr>
        <w:t xml:space="preserve"> |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u w:val="none"/>
          <w:lang w:val="en-US" w:eastAsia="zh-CN"/>
        </w:rPr>
        <w:t xml:space="preserve"> | </w:t>
      </w:r>
      <w:r>
        <w:rPr>
          <w:rFonts w:hint="eastAsia" w:ascii="宋体" w:hAnsi="宋体" w:eastAsia="宋体" w:cs="宋体"/>
          <w:color w:val="0000FF"/>
          <w:sz w:val="18"/>
          <w:szCs w:val="56"/>
          <w:u w:val="single"/>
          <w:lang w:val="en-US" w:eastAsia="zh-CN"/>
        </w:rPr>
        <w:t>1 0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em w:val="dot"/>
          <w:lang w:val="en-US" w:eastAsia="zh-CN"/>
        </w:rPr>
        <w:t>5</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lang w:val="en-US" w:eastAsia="zh-CN"/>
        </w:rPr>
        <w:t>1 0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em w:val="dot"/>
          <w:lang w:val="en-US" w:eastAsia="zh-CN"/>
        </w:rPr>
        <w:t>5</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u w:val="none"/>
          <w:lang w:val="en-US" w:eastAsia="zh-CN"/>
        </w:rPr>
        <w:t xml:space="preserve"> | </w:t>
      </w:r>
      <w:r>
        <w:rPr>
          <w:rFonts w:hint="eastAsia" w:ascii="宋体" w:hAnsi="宋体" w:eastAsia="宋体" w:cs="宋体"/>
          <w:color w:val="0000FF"/>
          <w:sz w:val="18"/>
          <w:szCs w:val="56"/>
          <w:u w:val="single"/>
          <w:em w:val="dot"/>
          <w:lang w:val="en-US" w:eastAsia="zh-CN"/>
        </w:rPr>
        <w:t>7</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em w:val="dot"/>
          <w:lang w:val="en-US" w:eastAsia="zh-CN"/>
        </w:rPr>
        <w:t>5</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em w:val="dot"/>
          <w:lang w:val="en-US" w:eastAsia="zh-CN"/>
        </w:rPr>
        <w:t>7</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em w:val="dot"/>
          <w:lang w:val="en-US" w:eastAsia="zh-CN"/>
        </w:rPr>
        <w:t>5</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00"/>
          <w:sz w:val="18"/>
          <w:szCs w:val="56"/>
          <w:u w:val="none"/>
          <w:lang w:val="en-US"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default" w:ascii="宋体" w:hAnsi="宋体" w:eastAsia="宋体" w:cs="宋体"/>
          <w:color w:val="000000"/>
          <w:sz w:val="20"/>
          <w:szCs w:val="72"/>
          <w:lang w:val="en-US" w:eastAsia="zh-CN"/>
        </w:rPr>
      </w:pP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u w:val="none"/>
          <w:lang w:val="en-US" w:eastAsia="zh-CN"/>
        </w:rPr>
        <w:t xml:space="preserve"> |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lang w:val="en-US" w:eastAsia="zh-CN"/>
        </w:rPr>
        <w:t>1 0</w:t>
      </w:r>
      <w:r>
        <w:rPr>
          <w:rFonts w:hint="eastAsia" w:ascii="宋体" w:hAnsi="宋体" w:eastAsia="宋体" w:cs="宋体"/>
          <w:color w:val="000000"/>
          <w:sz w:val="18"/>
          <w:szCs w:val="56"/>
          <w:lang w:val="en-US" w:eastAsia="zh-CN"/>
        </w:rPr>
        <w:t xml:space="preserve"> </w:t>
      </w:r>
      <w:r>
        <w:rPr>
          <w:rFonts w:hint="eastAsia" w:ascii="宋体" w:hAnsi="宋体" w:eastAsia="宋体" w:cs="宋体"/>
          <w:color w:val="000000"/>
          <w:sz w:val="18"/>
          <w:szCs w:val="56"/>
          <w:u w:val="single"/>
          <w:em w:val="dot"/>
          <w:lang w:val="en-US" w:eastAsia="zh-CN"/>
        </w:rPr>
        <w:t>5</w:t>
      </w:r>
      <w:r>
        <w:rPr>
          <w:rFonts w:hint="eastAsia" w:ascii="宋体" w:hAnsi="宋体" w:eastAsia="宋体" w:cs="宋体"/>
          <w:color w:val="000000"/>
          <w:sz w:val="18"/>
          <w:szCs w:val="56"/>
          <w:u w:val="single"/>
          <w:lang w:val="en-US" w:eastAsia="zh-CN"/>
        </w:rPr>
        <w:t xml:space="preserve"> 0</w:t>
      </w:r>
      <w:r>
        <w:rPr>
          <w:rFonts w:hint="eastAsia" w:ascii="宋体" w:hAnsi="宋体" w:eastAsia="宋体" w:cs="宋体"/>
          <w:color w:val="000000"/>
          <w:sz w:val="18"/>
          <w:szCs w:val="56"/>
          <w:u w:val="none"/>
          <w:lang w:val="en-US" w:eastAsia="zh-CN"/>
        </w:rPr>
        <w:t xml:space="preserve"> | </w:t>
      </w:r>
      <w:r>
        <w:rPr>
          <w:rFonts w:hint="eastAsia" w:ascii="宋体" w:hAnsi="宋体" w:eastAsia="宋体" w:cs="宋体"/>
          <w:color w:val="0000FF"/>
          <w:sz w:val="18"/>
          <w:szCs w:val="56"/>
          <w:u w:val="single"/>
          <w:em w:val="dot"/>
          <w:lang w:val="en-US" w:eastAsia="zh-CN"/>
        </w:rPr>
        <w:t>7</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em w:val="dot"/>
          <w:lang w:val="en-US" w:eastAsia="zh-CN"/>
        </w:rPr>
        <w:t>5</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em w:val="dot"/>
          <w:lang w:val="en-US" w:eastAsia="zh-CN"/>
        </w:rPr>
        <w:t>7</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em w:val="dot"/>
          <w:lang w:val="en-US" w:eastAsia="zh-CN"/>
        </w:rPr>
        <w:t>5</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u w:val="none"/>
          <w:lang w:val="en-US" w:eastAsia="zh-CN"/>
        </w:rPr>
        <w:t xml:space="preserve">| </w:t>
      </w:r>
      <w:r>
        <w:rPr>
          <w:rFonts w:hint="eastAsia" w:ascii="宋体" w:hAnsi="宋体" w:eastAsia="宋体" w:cs="宋体"/>
          <w:color w:val="0000FF"/>
          <w:sz w:val="18"/>
          <w:szCs w:val="56"/>
          <w:u w:val="single"/>
          <w:lang w:val="en-US" w:eastAsia="zh-CN"/>
        </w:rPr>
        <w:t>1 0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em w:val="dot"/>
          <w:lang w:val="en-US" w:eastAsia="zh-CN"/>
        </w:rPr>
        <w:t>5</w:t>
      </w:r>
      <w:r>
        <w:rPr>
          <w:rFonts w:hint="eastAsia" w:ascii="宋体" w:hAnsi="宋体" w:eastAsia="宋体" w:cs="宋体"/>
          <w:color w:val="0000FF"/>
          <w:sz w:val="18"/>
          <w:szCs w:val="56"/>
          <w:u w:val="single"/>
          <w:lang w:val="en-US" w:eastAsia="zh-CN"/>
        </w:rPr>
        <w:t xml:space="preserve"> 0</w:t>
      </w:r>
      <w:r>
        <w:rPr>
          <w:rFonts w:hint="eastAsia" w:ascii="宋体" w:hAnsi="宋体" w:eastAsia="宋体" w:cs="宋体"/>
          <w:color w:val="0000FF"/>
          <w:sz w:val="18"/>
          <w:szCs w:val="56"/>
          <w:lang w:val="en-US" w:eastAsia="zh-CN"/>
        </w:rPr>
        <w:t xml:space="preserve"> </w:t>
      </w:r>
      <w:r>
        <w:rPr>
          <w:rFonts w:hint="eastAsia" w:ascii="宋体" w:hAnsi="宋体" w:eastAsia="宋体" w:cs="宋体"/>
          <w:color w:val="0000FF"/>
          <w:sz w:val="18"/>
          <w:szCs w:val="56"/>
          <w:u w:val="single"/>
          <w:lang w:val="en-US" w:eastAsia="zh-CN"/>
        </w:rPr>
        <w:t>1 0</w:t>
      </w:r>
      <w:r>
        <w:rPr>
          <w:rFonts w:hint="eastAsia" w:ascii="宋体" w:hAnsi="宋体" w:eastAsia="宋体" w:cs="宋体"/>
          <w:color w:val="0000FF"/>
          <w:sz w:val="18"/>
          <w:szCs w:val="56"/>
          <w:u w:val="none"/>
          <w:lang w:val="en-US" w:eastAsia="zh-CN"/>
        </w:rPr>
        <w:t xml:space="preserve"> -</w:t>
      </w:r>
      <w:r>
        <w:rPr>
          <w:rFonts w:hint="eastAsia" w:ascii="宋体" w:hAnsi="宋体" w:eastAsia="宋体" w:cs="宋体"/>
          <w:color w:val="000000"/>
          <w:sz w:val="18"/>
          <w:szCs w:val="56"/>
          <w:u w:val="none"/>
          <w:lang w:val="en-US" w:eastAsia="zh-CN"/>
        </w:rPr>
        <w:t xml:space="preserve"> ||</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textAlignment w:val="auto"/>
        <w:rPr>
          <w:rFonts w:hint="default"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（3）</w:t>
      </w:r>
      <w:r>
        <w:rPr>
          <w:rFonts w:hint="eastAsia" w:ascii="宋体" w:hAnsi="宋体" w:eastAsia="宋体" w:cs="宋体"/>
          <w:color w:val="000000"/>
          <w:sz w:val="24"/>
          <w:szCs w:val="165"/>
          <w:u w:val="none"/>
          <w:lang w:val="en-US" w:eastAsia="zh-CN"/>
        </w:rPr>
        <w:t>加歌词“beng”演唱A乐段低声部</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（4）加律动唱旋律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师：我们郊游应该踏着怎样的步伐？</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eastAsia" w:ascii="宋体" w:hAnsi="宋体" w:eastAsia="宋体" w:cs="宋体"/>
          <w:color w:val="000000"/>
          <w:sz w:val="24"/>
          <w:szCs w:val="165"/>
          <w:lang w:val="en-US" w:eastAsia="zh-CN"/>
        </w:rPr>
      </w:pPr>
      <w:r>
        <w:rPr>
          <w:rFonts w:hint="eastAsia" w:ascii="宋体" w:hAnsi="宋体" w:eastAsia="宋体" w:cs="宋体"/>
          <w:color w:val="000000"/>
          <w:sz w:val="24"/>
          <w:szCs w:val="165"/>
          <w:lang w:val="en-US" w:eastAsia="zh-CN"/>
        </w:rPr>
        <w:t>师：轻声、有力地踏着我们的步伐去郊游。</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 xml:space="preserve">   </w:t>
      </w:r>
      <w:r>
        <w:rPr>
          <w:rFonts w:hint="eastAsia" w:ascii="宋体" w:hAnsi="宋体" w:eastAsia="宋体" w:cs="宋体"/>
          <w:b/>
          <w:bCs/>
          <w:color w:val="000000"/>
          <w:sz w:val="24"/>
          <w:szCs w:val="165"/>
          <w:u w:val="none"/>
          <w:lang w:val="en-US" w:eastAsia="zh-CN"/>
        </w:rPr>
        <w:t xml:space="preserve">  7.第A乐段二声部合唱</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 xml:space="preserve"> （1）师弹伴奏，生生合唱。</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师：我们两个声部要一起出发郊游啦，注意唱歌的状态。</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default"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（2）教师用动作引导高声部学生从弱起小节开始演唱。</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eastAsia"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（3）师：当歌词唱到“发芽万物”和“出发到远”这些字的时候，低声部的旋律有变化。</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default" w:ascii="宋体" w:hAnsi="宋体" w:eastAsia="宋体" w:cs="宋体"/>
          <w:color w:val="000000"/>
          <w:sz w:val="24"/>
          <w:szCs w:val="165"/>
          <w:u w:val="none"/>
          <w:lang w:val="en-US" w:eastAsia="zh-CN"/>
        </w:rPr>
      </w:pPr>
      <w:r>
        <w:rPr>
          <w:rFonts w:hint="eastAsia" w:ascii="宋体" w:hAnsi="宋体" w:eastAsia="宋体" w:cs="宋体"/>
          <w:color w:val="000000"/>
          <w:sz w:val="24"/>
          <w:szCs w:val="165"/>
          <w:u w:val="none"/>
          <w:lang w:val="en-US" w:eastAsia="zh-CN"/>
        </w:rPr>
        <w:t xml:space="preserve">     8.完整演唱A乐段二声部和B乐段高声部</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textAlignment w:val="auto"/>
        <w:rPr>
          <w:rFonts w:hint="default" w:ascii="宋体" w:hAnsi="宋体" w:eastAsia="宋体" w:cs="宋体"/>
          <w:color w:val="000000"/>
          <w:spacing w:val="3"/>
          <w:sz w:val="24"/>
          <w:szCs w:val="187"/>
          <w:lang w:val="en-US" w:eastAsia="zh-CN"/>
        </w:rPr>
      </w:pPr>
      <w:r>
        <w:rPr>
          <w:rFonts w:hint="eastAsia" w:ascii="宋体" w:hAnsi="宋体" w:eastAsia="宋体" w:cs="宋体"/>
          <w:color w:val="000000"/>
          <w:spacing w:val="3"/>
          <w:sz w:val="24"/>
          <w:szCs w:val="187"/>
          <w:lang w:val="en-US" w:eastAsia="zh-CN"/>
        </w:rPr>
        <w:t>四、结束课堂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52" w:firstLineChars="200"/>
        <w:textAlignment w:val="auto"/>
        <w:rPr>
          <w:rFonts w:hint="default" w:ascii="楷体" w:hAnsi="楷体" w:eastAsia="宋体" w:cs="楷体"/>
          <w:i w:val="0"/>
          <w:caps w:val="0"/>
          <w:color w:val="000000"/>
          <w:spacing w:val="-5"/>
          <w:sz w:val="24"/>
          <w:szCs w:val="165"/>
          <w:lang w:val="en-US"/>
        </w:rPr>
      </w:pPr>
      <w:r>
        <w:rPr>
          <w:rFonts w:hint="eastAsia" w:ascii="楷体" w:hAnsi="楷体" w:eastAsia="宋体" w:cs="楷体"/>
          <w:color w:val="000000"/>
          <w:spacing w:val="-7"/>
          <w:sz w:val="24"/>
          <w:szCs w:val="165"/>
          <w:shd w:val="clear" w:fill="FFFFFF"/>
          <w:lang w:val="en-US" w:eastAsia="zh-CN"/>
        </w:rPr>
        <w:t>师：同学们，今天我们共同走进意大利的田野春游，现在旅行要结束了，我们下节课在一起踏上旅行团学习歌曲B乐段的合唱。</w:t>
      </w:r>
    </w:p>
    <w:p>
      <w:pPr>
        <w:keepNext w:val="0"/>
        <w:keepLines w:val="0"/>
        <w:pageBreakBefore w:val="0"/>
        <w:kinsoku/>
        <w:wordWrap/>
        <w:overflowPunct/>
        <w:topLinePunct w:val="0"/>
        <w:autoSpaceDE/>
        <w:autoSpaceDN/>
        <w:bidi w:val="0"/>
        <w:adjustRightInd/>
        <w:snapToGrid/>
        <w:spacing w:line="440" w:lineRule="exact"/>
        <w:textAlignment w:val="auto"/>
        <w:rPr>
          <w:rFonts w:hint="default" w:eastAsia="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6B15CF"/>
    <w:multiLevelType w:val="singleLevel"/>
    <w:tmpl w:val="926B15CF"/>
    <w:lvl w:ilvl="0" w:tentative="0">
      <w:start w:val="1"/>
      <w:numFmt w:val="decimal"/>
      <w:lvlText w:val="%1."/>
      <w:lvlJc w:val="left"/>
      <w:pPr>
        <w:tabs>
          <w:tab w:val="left" w:pos="312"/>
        </w:tabs>
      </w:pPr>
    </w:lvl>
  </w:abstractNum>
  <w:abstractNum w:abstractNumId="1">
    <w:nsid w:val="F341366C"/>
    <w:multiLevelType w:val="singleLevel"/>
    <w:tmpl w:val="F341366C"/>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A2E0F"/>
    <w:rsid w:val="004C72E1"/>
    <w:rsid w:val="00AE613C"/>
    <w:rsid w:val="01106608"/>
    <w:rsid w:val="016015B4"/>
    <w:rsid w:val="01A72537"/>
    <w:rsid w:val="021F4D3E"/>
    <w:rsid w:val="02991A12"/>
    <w:rsid w:val="036F0A17"/>
    <w:rsid w:val="043E10C4"/>
    <w:rsid w:val="04CF7054"/>
    <w:rsid w:val="06445ECE"/>
    <w:rsid w:val="0785765F"/>
    <w:rsid w:val="07987A47"/>
    <w:rsid w:val="086202F7"/>
    <w:rsid w:val="08EC47A0"/>
    <w:rsid w:val="08F823A6"/>
    <w:rsid w:val="099B48F0"/>
    <w:rsid w:val="0A121A6A"/>
    <w:rsid w:val="0AAC5614"/>
    <w:rsid w:val="0AC908C1"/>
    <w:rsid w:val="0AD54373"/>
    <w:rsid w:val="0CD41561"/>
    <w:rsid w:val="0CFD212C"/>
    <w:rsid w:val="0D006010"/>
    <w:rsid w:val="0E0246F3"/>
    <w:rsid w:val="0E4A146B"/>
    <w:rsid w:val="0EEA0FF5"/>
    <w:rsid w:val="0F010194"/>
    <w:rsid w:val="0FA255C0"/>
    <w:rsid w:val="0FE459C5"/>
    <w:rsid w:val="101661AD"/>
    <w:rsid w:val="103A3A18"/>
    <w:rsid w:val="10FC4FB8"/>
    <w:rsid w:val="118165E3"/>
    <w:rsid w:val="11B7056E"/>
    <w:rsid w:val="13691BA1"/>
    <w:rsid w:val="13946E28"/>
    <w:rsid w:val="14BD2B20"/>
    <w:rsid w:val="17A53129"/>
    <w:rsid w:val="1A515FE1"/>
    <w:rsid w:val="1ABF07F5"/>
    <w:rsid w:val="1ADF097B"/>
    <w:rsid w:val="1B154220"/>
    <w:rsid w:val="1BDD3B5C"/>
    <w:rsid w:val="1BEC05EA"/>
    <w:rsid w:val="1C590BBD"/>
    <w:rsid w:val="1D4A6550"/>
    <w:rsid w:val="1D7467B1"/>
    <w:rsid w:val="1DA36631"/>
    <w:rsid w:val="1E752DE2"/>
    <w:rsid w:val="1F1139AD"/>
    <w:rsid w:val="21117952"/>
    <w:rsid w:val="214365D8"/>
    <w:rsid w:val="216A0404"/>
    <w:rsid w:val="218513B6"/>
    <w:rsid w:val="235843C3"/>
    <w:rsid w:val="243A2E0F"/>
    <w:rsid w:val="250F070C"/>
    <w:rsid w:val="2549520C"/>
    <w:rsid w:val="25D94476"/>
    <w:rsid w:val="26C31047"/>
    <w:rsid w:val="26D015E4"/>
    <w:rsid w:val="2841204D"/>
    <w:rsid w:val="2869234B"/>
    <w:rsid w:val="29583B62"/>
    <w:rsid w:val="29D2752D"/>
    <w:rsid w:val="2A127B2A"/>
    <w:rsid w:val="2A7C3FE7"/>
    <w:rsid w:val="2ACE22B3"/>
    <w:rsid w:val="2AFF03F9"/>
    <w:rsid w:val="2B997894"/>
    <w:rsid w:val="2BA76FA0"/>
    <w:rsid w:val="2BF53A4E"/>
    <w:rsid w:val="2C1A78C2"/>
    <w:rsid w:val="2D425151"/>
    <w:rsid w:val="2D9B0D99"/>
    <w:rsid w:val="2FD17B03"/>
    <w:rsid w:val="2FF363A9"/>
    <w:rsid w:val="300A120A"/>
    <w:rsid w:val="31B31A59"/>
    <w:rsid w:val="31E67BDA"/>
    <w:rsid w:val="329C5411"/>
    <w:rsid w:val="32D24BDC"/>
    <w:rsid w:val="32DC0089"/>
    <w:rsid w:val="32E5794D"/>
    <w:rsid w:val="32E659D3"/>
    <w:rsid w:val="33D42436"/>
    <w:rsid w:val="34176B35"/>
    <w:rsid w:val="36F8164E"/>
    <w:rsid w:val="37A678F8"/>
    <w:rsid w:val="384A5838"/>
    <w:rsid w:val="38D4599B"/>
    <w:rsid w:val="39AC099D"/>
    <w:rsid w:val="3A2319FA"/>
    <w:rsid w:val="3B9D0C3E"/>
    <w:rsid w:val="3C374F7B"/>
    <w:rsid w:val="3CED0650"/>
    <w:rsid w:val="3D2B57C8"/>
    <w:rsid w:val="3DA5383C"/>
    <w:rsid w:val="3EC75C23"/>
    <w:rsid w:val="3ED1100E"/>
    <w:rsid w:val="3F3F7567"/>
    <w:rsid w:val="3F4C65E6"/>
    <w:rsid w:val="3FEE6090"/>
    <w:rsid w:val="41525815"/>
    <w:rsid w:val="4165164F"/>
    <w:rsid w:val="423E3767"/>
    <w:rsid w:val="42460A30"/>
    <w:rsid w:val="429D4CB9"/>
    <w:rsid w:val="43566D18"/>
    <w:rsid w:val="436158FF"/>
    <w:rsid w:val="43816EC0"/>
    <w:rsid w:val="43A12D64"/>
    <w:rsid w:val="43A341A8"/>
    <w:rsid w:val="43F65E57"/>
    <w:rsid w:val="443B5021"/>
    <w:rsid w:val="447A2A5B"/>
    <w:rsid w:val="45553D81"/>
    <w:rsid w:val="46193228"/>
    <w:rsid w:val="46F46AE3"/>
    <w:rsid w:val="4810709F"/>
    <w:rsid w:val="49A80C9C"/>
    <w:rsid w:val="4B0D54CD"/>
    <w:rsid w:val="4C76283A"/>
    <w:rsid w:val="4D440819"/>
    <w:rsid w:val="4DA24FEA"/>
    <w:rsid w:val="4DC80D94"/>
    <w:rsid w:val="4E1B5E32"/>
    <w:rsid w:val="4E3524F4"/>
    <w:rsid w:val="4EF56365"/>
    <w:rsid w:val="4F2657A8"/>
    <w:rsid w:val="4F5E2FF7"/>
    <w:rsid w:val="4F6A4EE7"/>
    <w:rsid w:val="505D7575"/>
    <w:rsid w:val="50DA114F"/>
    <w:rsid w:val="51160646"/>
    <w:rsid w:val="53735204"/>
    <w:rsid w:val="53FF04E4"/>
    <w:rsid w:val="548D385A"/>
    <w:rsid w:val="55262D4A"/>
    <w:rsid w:val="566D615D"/>
    <w:rsid w:val="567B2F43"/>
    <w:rsid w:val="570B052F"/>
    <w:rsid w:val="575E7D4C"/>
    <w:rsid w:val="57F112C3"/>
    <w:rsid w:val="58914F84"/>
    <w:rsid w:val="5C5E0208"/>
    <w:rsid w:val="5DCA50DC"/>
    <w:rsid w:val="5E83457A"/>
    <w:rsid w:val="5F2B056D"/>
    <w:rsid w:val="5F7065C7"/>
    <w:rsid w:val="604D21DB"/>
    <w:rsid w:val="60550C06"/>
    <w:rsid w:val="60C8095A"/>
    <w:rsid w:val="60DB412E"/>
    <w:rsid w:val="619065EC"/>
    <w:rsid w:val="6311476C"/>
    <w:rsid w:val="63F165CF"/>
    <w:rsid w:val="64170564"/>
    <w:rsid w:val="64712B05"/>
    <w:rsid w:val="64793B64"/>
    <w:rsid w:val="684475EF"/>
    <w:rsid w:val="6A260AA7"/>
    <w:rsid w:val="6A500693"/>
    <w:rsid w:val="6B4D3162"/>
    <w:rsid w:val="6B555EF2"/>
    <w:rsid w:val="6B796667"/>
    <w:rsid w:val="6B922D58"/>
    <w:rsid w:val="6BDF4ED2"/>
    <w:rsid w:val="6C1B6BE0"/>
    <w:rsid w:val="6F28478D"/>
    <w:rsid w:val="6F4E637E"/>
    <w:rsid w:val="6F61565F"/>
    <w:rsid w:val="723D7615"/>
    <w:rsid w:val="72585529"/>
    <w:rsid w:val="727D72E9"/>
    <w:rsid w:val="73232CF7"/>
    <w:rsid w:val="741B32B8"/>
    <w:rsid w:val="74304209"/>
    <w:rsid w:val="752538A9"/>
    <w:rsid w:val="75AA1607"/>
    <w:rsid w:val="75B74D94"/>
    <w:rsid w:val="76FB673A"/>
    <w:rsid w:val="773007B4"/>
    <w:rsid w:val="77A847CF"/>
    <w:rsid w:val="782C7F9C"/>
    <w:rsid w:val="788A3B17"/>
    <w:rsid w:val="78984ECB"/>
    <w:rsid w:val="78C32E9D"/>
    <w:rsid w:val="78FE125C"/>
    <w:rsid w:val="798544C8"/>
    <w:rsid w:val="79867C7B"/>
    <w:rsid w:val="7A417814"/>
    <w:rsid w:val="7A6055C1"/>
    <w:rsid w:val="7A6A4E67"/>
    <w:rsid w:val="7BD7728F"/>
    <w:rsid w:val="7BE27AE0"/>
    <w:rsid w:val="7CD03CEB"/>
    <w:rsid w:val="7CDA651F"/>
    <w:rsid w:val="7CEC5030"/>
    <w:rsid w:val="7E354DF6"/>
    <w:rsid w:val="7E7D6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2229</Words>
  <Characters>2283</Characters>
  <Lines>0</Lines>
  <Paragraphs>0</Paragraphs>
  <TotalTime>2</TotalTime>
  <ScaleCrop>false</ScaleCrop>
  <LinksUpToDate>false</LinksUpToDate>
  <CharactersWithSpaces>2593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2020-11-09T11:19:00Z</dcterms:created>
  <dc:creator>雪莲</dc:creator>
  <cp:lastModifiedBy>yangjinli</cp:lastModifiedBy>
  <dcterms:modified xsi:type="dcterms:W3CDTF">2022-03-23T04:50:30Z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B5D1566754BC4AEC9FBA746AC2F81D2D</vt:lpwstr>
  </property>
</Properties>
</file>