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934" w:rsidRDefault="009E3B3E">
      <w:pPr>
        <w:ind w:firstLineChars="1100" w:firstLine="2319"/>
        <w:rPr>
          <w:b/>
          <w:bCs/>
        </w:rPr>
      </w:pPr>
      <w:r>
        <w:rPr>
          <w:rFonts w:hint="eastAsia"/>
          <w:b/>
          <w:bCs/>
        </w:rPr>
        <w:t>李鹏成果集</w:t>
      </w:r>
    </w:p>
    <w:p w:rsidR="006C0934" w:rsidRDefault="009E3B3E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文章《网络直播下的课堂互动策略探究》发表在《中国教师》</w:t>
      </w:r>
      <w:r>
        <w:rPr>
          <w:rFonts w:ascii="宋体" w:eastAsia="宋体" w:hAnsi="宋体" w:cs="宋体" w:hint="eastAsia"/>
        </w:rPr>
        <w:t>2021</w:t>
      </w:r>
      <w:r>
        <w:rPr>
          <w:rFonts w:ascii="宋体" w:eastAsia="宋体" w:hAnsi="宋体" w:cs="宋体" w:hint="eastAsia"/>
        </w:rPr>
        <w:t>年第</w:t>
      </w:r>
      <w:r>
        <w:rPr>
          <w:rFonts w:ascii="宋体" w:eastAsia="宋体" w:hAnsi="宋体" w:cs="宋体" w:hint="eastAsia"/>
        </w:rPr>
        <w:t>12</w:t>
      </w:r>
      <w:r>
        <w:rPr>
          <w:rFonts w:ascii="宋体" w:eastAsia="宋体" w:hAnsi="宋体" w:cs="宋体" w:hint="eastAsia"/>
        </w:rPr>
        <w:t>期</w:t>
      </w:r>
    </w:p>
    <w:p w:rsidR="006C0934" w:rsidRDefault="009E3B3E">
      <w:r>
        <w:rPr>
          <w:noProof/>
        </w:rPr>
        <w:drawing>
          <wp:inline distT="0" distB="0" distL="114300" distR="114300">
            <wp:extent cx="2666365" cy="3263900"/>
            <wp:effectExtent l="0" t="0" r="63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2374900" cy="3302635"/>
            <wp:effectExtent l="0" t="0" r="0" b="12065"/>
            <wp:docPr id="9" name="图片 9" descr="2021年中国教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1年中国教师"/>
                    <pic:cNvPicPr>
                      <a:picLocks noChangeAspect="1"/>
                    </pic:cNvPicPr>
                  </pic:nvPicPr>
                  <pic:blipFill>
                    <a:blip r:embed="rId7"/>
                    <a:srcRect l="5672" t="4435" r="5829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934" w:rsidRDefault="009E3B3E">
      <w:r>
        <w:rPr>
          <w:rFonts w:hint="eastAsia"/>
          <w:noProof/>
        </w:rPr>
        <w:drawing>
          <wp:inline distT="0" distB="0" distL="114300" distR="114300">
            <wp:extent cx="3003550" cy="3542030"/>
            <wp:effectExtent l="0" t="0" r="6350" b="1270"/>
            <wp:docPr id="10" name="图片 10" descr="中国教师目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中国教师目录"/>
                    <pic:cNvPicPr>
                      <a:picLocks noChangeAspect="1"/>
                    </pic:cNvPicPr>
                  </pic:nvPicPr>
                  <pic:blipFill>
                    <a:blip r:embed="rId8"/>
                    <a:srcRect l="10157" t="11232" r="7831" b="10717"/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934" w:rsidRDefault="006C0934"/>
    <w:p w:rsidR="006C0934" w:rsidRDefault="006C0934"/>
    <w:p w:rsidR="006C0934" w:rsidRDefault="006C0934"/>
    <w:p w:rsidR="006C0934" w:rsidRDefault="006C0934"/>
    <w:p w:rsidR="006C0934" w:rsidRDefault="006C0934"/>
    <w:p w:rsidR="006C0934" w:rsidRDefault="006C0934"/>
    <w:p w:rsidR="006C0934" w:rsidRDefault="006C0934">
      <w:bookmarkStart w:id="0" w:name="_GoBack"/>
      <w:bookmarkEnd w:id="0"/>
    </w:p>
    <w:sectPr w:rsidR="006C0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FA5A3"/>
    <w:multiLevelType w:val="singleLevel"/>
    <w:tmpl w:val="33AFA5A3"/>
    <w:lvl w:ilvl="0">
      <w:start w:val="6"/>
      <w:numFmt w:val="decimal"/>
      <w:suff w:val="space"/>
      <w:lvlText w:val="%1."/>
      <w:lvlJc w:val="left"/>
    </w:lvl>
  </w:abstractNum>
  <w:abstractNum w:abstractNumId="1">
    <w:nsid w:val="4A20C765"/>
    <w:multiLevelType w:val="singleLevel"/>
    <w:tmpl w:val="4A20C76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MDhiMjJhZDZlYmVmZGIzODAyZDM2MzI2YjM2NjkifQ=="/>
  </w:docVars>
  <w:rsids>
    <w:rsidRoot w:val="7C0C4F78"/>
    <w:rsid w:val="0049469D"/>
    <w:rsid w:val="006C0934"/>
    <w:rsid w:val="009E3B3E"/>
    <w:rsid w:val="02CA0A21"/>
    <w:rsid w:val="06144F07"/>
    <w:rsid w:val="06B74FBC"/>
    <w:rsid w:val="07C06BBB"/>
    <w:rsid w:val="08005A0C"/>
    <w:rsid w:val="09030956"/>
    <w:rsid w:val="0AAC744F"/>
    <w:rsid w:val="0D3C56DC"/>
    <w:rsid w:val="1075525D"/>
    <w:rsid w:val="11D230A2"/>
    <w:rsid w:val="12673EBC"/>
    <w:rsid w:val="159F6110"/>
    <w:rsid w:val="15A075BC"/>
    <w:rsid w:val="15A238CF"/>
    <w:rsid w:val="17342109"/>
    <w:rsid w:val="174C3AB8"/>
    <w:rsid w:val="179F6AD9"/>
    <w:rsid w:val="18737691"/>
    <w:rsid w:val="194B4C86"/>
    <w:rsid w:val="19F73CFD"/>
    <w:rsid w:val="1C465771"/>
    <w:rsid w:val="1CBB2AED"/>
    <w:rsid w:val="1D70551D"/>
    <w:rsid w:val="1E1D32D6"/>
    <w:rsid w:val="1E541093"/>
    <w:rsid w:val="1E9A7F42"/>
    <w:rsid w:val="1EB4358E"/>
    <w:rsid w:val="20537E3B"/>
    <w:rsid w:val="23921209"/>
    <w:rsid w:val="2421653A"/>
    <w:rsid w:val="244E07EA"/>
    <w:rsid w:val="259E6D5D"/>
    <w:rsid w:val="25DD6361"/>
    <w:rsid w:val="26547C6C"/>
    <w:rsid w:val="26C50370"/>
    <w:rsid w:val="2749585F"/>
    <w:rsid w:val="28BA7014"/>
    <w:rsid w:val="295847E9"/>
    <w:rsid w:val="297A2C93"/>
    <w:rsid w:val="29A41863"/>
    <w:rsid w:val="2A3C4787"/>
    <w:rsid w:val="2A457619"/>
    <w:rsid w:val="2A7D1370"/>
    <w:rsid w:val="2C0D48DC"/>
    <w:rsid w:val="2C5F10AE"/>
    <w:rsid w:val="2E6828E8"/>
    <w:rsid w:val="2F8469DB"/>
    <w:rsid w:val="30997731"/>
    <w:rsid w:val="334B63B9"/>
    <w:rsid w:val="360F5748"/>
    <w:rsid w:val="3638679C"/>
    <w:rsid w:val="37B81654"/>
    <w:rsid w:val="38495851"/>
    <w:rsid w:val="39B61965"/>
    <w:rsid w:val="3AA50161"/>
    <w:rsid w:val="3C0F067F"/>
    <w:rsid w:val="3D347EBE"/>
    <w:rsid w:val="3D79398C"/>
    <w:rsid w:val="3F19380F"/>
    <w:rsid w:val="409D2C03"/>
    <w:rsid w:val="42985466"/>
    <w:rsid w:val="43E821A5"/>
    <w:rsid w:val="45905269"/>
    <w:rsid w:val="45A97A79"/>
    <w:rsid w:val="473455A4"/>
    <w:rsid w:val="4B111850"/>
    <w:rsid w:val="4C590183"/>
    <w:rsid w:val="4D0C67B1"/>
    <w:rsid w:val="4EB72B7B"/>
    <w:rsid w:val="51C3266C"/>
    <w:rsid w:val="51CD7626"/>
    <w:rsid w:val="54837DE7"/>
    <w:rsid w:val="54D42412"/>
    <w:rsid w:val="55E94F50"/>
    <w:rsid w:val="58BB1897"/>
    <w:rsid w:val="5B4B3D4A"/>
    <w:rsid w:val="61A62337"/>
    <w:rsid w:val="626D3C8E"/>
    <w:rsid w:val="63A44B67"/>
    <w:rsid w:val="660D208D"/>
    <w:rsid w:val="661E18D6"/>
    <w:rsid w:val="67955EDD"/>
    <w:rsid w:val="69283A0B"/>
    <w:rsid w:val="6A9208ED"/>
    <w:rsid w:val="6D223371"/>
    <w:rsid w:val="6D416B0D"/>
    <w:rsid w:val="6D512242"/>
    <w:rsid w:val="6DA52D29"/>
    <w:rsid w:val="6E8A0D25"/>
    <w:rsid w:val="707A6E96"/>
    <w:rsid w:val="74696091"/>
    <w:rsid w:val="752A3FEA"/>
    <w:rsid w:val="7547565E"/>
    <w:rsid w:val="758A5266"/>
    <w:rsid w:val="77B04009"/>
    <w:rsid w:val="78B01719"/>
    <w:rsid w:val="7A0917AF"/>
    <w:rsid w:val="7AD63D87"/>
    <w:rsid w:val="7AFB559C"/>
    <w:rsid w:val="7C0C4F78"/>
    <w:rsid w:val="7D78063E"/>
    <w:rsid w:val="7DA53974"/>
    <w:rsid w:val="7E233DC5"/>
    <w:rsid w:val="7E471F71"/>
    <w:rsid w:val="7FA2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9469D"/>
    <w:rPr>
      <w:sz w:val="18"/>
      <w:szCs w:val="18"/>
    </w:rPr>
  </w:style>
  <w:style w:type="character" w:customStyle="1" w:styleId="Char">
    <w:name w:val="批注框文本 Char"/>
    <w:basedOn w:val="a0"/>
    <w:link w:val="a3"/>
    <w:rsid w:val="0049469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9469D"/>
    <w:rPr>
      <w:sz w:val="18"/>
      <w:szCs w:val="18"/>
    </w:rPr>
  </w:style>
  <w:style w:type="character" w:customStyle="1" w:styleId="Char">
    <w:name w:val="批注框文本 Char"/>
    <w:basedOn w:val="a0"/>
    <w:link w:val="a3"/>
    <w:rsid w:val="004946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Company>Microsoft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李鹏</dc:creator>
  <cp:lastModifiedBy>thzx</cp:lastModifiedBy>
  <cp:revision>3</cp:revision>
  <dcterms:created xsi:type="dcterms:W3CDTF">2022-06-24T13:13:00Z</dcterms:created>
  <dcterms:modified xsi:type="dcterms:W3CDTF">2022-06-24T13:13:00Z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5DB8EBB83C9F428BB7788A9612136231</vt:lpwstr>
  </property>
</Properties>
</file>