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72" w:rsidRDefault="00CD6439" w:rsidP="00CD6439">
      <w:pPr>
        <w:spacing w:line="360" w:lineRule="auto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关于2016届高三政治教研活动的通知</w:t>
      </w:r>
    </w:p>
    <w:p w:rsidR="00CD6439" w:rsidRDefault="00CD6439" w:rsidP="00CD6439">
      <w:pPr>
        <w:spacing w:line="360" w:lineRule="auto"/>
        <w:jc w:val="center"/>
        <w:rPr>
          <w:rFonts w:ascii="方正小标宋_GBK" w:eastAsia="方正小标宋_GBK" w:hint="eastAsia"/>
          <w:sz w:val="44"/>
          <w:szCs w:val="44"/>
        </w:rPr>
      </w:pPr>
    </w:p>
    <w:p w:rsidR="00CD6439" w:rsidRPr="00E17057" w:rsidRDefault="00CD6439" w:rsidP="00CD6439">
      <w:pPr>
        <w:spacing w:line="360" w:lineRule="auto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E17057">
        <w:rPr>
          <w:rFonts w:ascii="Times New Roman" w:eastAsia="方正仿宋_GBK" w:hAnsi="Times New Roman" w:cs="Times New Roman"/>
          <w:sz w:val="32"/>
          <w:szCs w:val="32"/>
        </w:rPr>
        <w:t>各区（市）县教培中心（教研室、进修校）：</w:t>
      </w:r>
    </w:p>
    <w:p w:rsidR="00CD6439" w:rsidRPr="00E17057" w:rsidRDefault="00CD6439" w:rsidP="00CD6439">
      <w:pPr>
        <w:spacing w:line="360" w:lineRule="auto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E17057">
        <w:rPr>
          <w:rFonts w:ascii="Times New Roman" w:eastAsia="方正仿宋_GBK" w:hAnsi="Times New Roman" w:cs="Times New Roman"/>
          <w:sz w:val="32"/>
          <w:szCs w:val="32"/>
        </w:rPr>
        <w:t>各直属（直管）学校：</w:t>
      </w:r>
    </w:p>
    <w:p w:rsidR="00CD6439" w:rsidRPr="00E17057" w:rsidRDefault="00065962" w:rsidP="00065962">
      <w:pPr>
        <w:spacing w:line="360" w:lineRule="auto"/>
        <w:ind w:firstLine="624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E17057">
        <w:rPr>
          <w:rFonts w:ascii="Times New Roman" w:eastAsia="方正仿宋_GBK" w:hAnsi="Times New Roman" w:cs="Times New Roman"/>
          <w:sz w:val="32"/>
          <w:szCs w:val="32"/>
        </w:rPr>
        <w:t>2015</w:t>
      </w:r>
      <w:r w:rsidRPr="00E1705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E1705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E17057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E17057">
        <w:rPr>
          <w:rFonts w:ascii="Times New Roman" w:eastAsia="方正仿宋_GBK" w:hAnsi="Times New Roman" w:cs="Times New Roman"/>
          <w:sz w:val="32"/>
          <w:szCs w:val="32"/>
        </w:rPr>
        <w:t>16</w:t>
      </w:r>
      <w:r w:rsidRPr="00E17057">
        <w:rPr>
          <w:rFonts w:ascii="Times New Roman" w:eastAsia="方正仿宋_GBK" w:hAnsi="Times New Roman" w:cs="Times New Roman"/>
          <w:sz w:val="32"/>
          <w:szCs w:val="32"/>
        </w:rPr>
        <w:t>日（周五）上午</w:t>
      </w:r>
      <w:r w:rsidRPr="00E17057">
        <w:rPr>
          <w:rFonts w:ascii="Times New Roman" w:eastAsia="方正仿宋_GBK" w:hAnsi="Times New Roman" w:cs="Times New Roman"/>
          <w:sz w:val="32"/>
          <w:szCs w:val="32"/>
        </w:rPr>
        <w:t>9:30</w:t>
      </w:r>
      <w:r w:rsidRPr="00E17057">
        <w:rPr>
          <w:rFonts w:ascii="Times New Roman" w:eastAsia="方正仿宋_GBK" w:hAnsi="Times New Roman" w:cs="Times New Roman"/>
          <w:sz w:val="32"/>
          <w:szCs w:val="32"/>
        </w:rPr>
        <w:t>，在成都七中万达校区举行高三政治教研活动，内容：评述</w:t>
      </w:r>
      <w:r w:rsidRPr="00E17057">
        <w:rPr>
          <w:rFonts w:ascii="Times New Roman" w:eastAsia="方正仿宋_GBK" w:hAnsi="Times New Roman" w:cs="Times New Roman"/>
          <w:sz w:val="32"/>
          <w:szCs w:val="32"/>
        </w:rPr>
        <w:t>2015</w:t>
      </w:r>
      <w:r w:rsidRPr="00E17057">
        <w:rPr>
          <w:rFonts w:ascii="Times New Roman" w:eastAsia="方正仿宋_GBK" w:hAnsi="Times New Roman" w:cs="Times New Roman"/>
          <w:sz w:val="32"/>
          <w:szCs w:val="32"/>
        </w:rPr>
        <w:t>年</w:t>
      </w:r>
      <w:bookmarkStart w:id="0" w:name="_GoBack"/>
      <w:bookmarkEnd w:id="0"/>
      <w:r w:rsidRPr="00E17057">
        <w:rPr>
          <w:rFonts w:ascii="Times New Roman" w:eastAsia="方正仿宋_GBK" w:hAnsi="Times New Roman" w:cs="Times New Roman"/>
          <w:sz w:val="32"/>
          <w:szCs w:val="32"/>
        </w:rPr>
        <w:t>全国政治</w:t>
      </w:r>
      <w:r w:rsidRPr="00E17057">
        <w:rPr>
          <w:rFonts w:ascii="宋体" w:eastAsia="宋体" w:hAnsi="宋体" w:cs="宋体" w:hint="eastAsia"/>
          <w:sz w:val="32"/>
          <w:szCs w:val="32"/>
        </w:rPr>
        <w:t>Ⅱ</w:t>
      </w:r>
      <w:r w:rsidRPr="00E17057">
        <w:rPr>
          <w:rFonts w:ascii="Times New Roman" w:eastAsia="方正仿宋_GBK" w:hAnsi="Times New Roman" w:cs="Times New Roman"/>
          <w:sz w:val="32"/>
          <w:szCs w:val="32"/>
        </w:rPr>
        <w:t>卷试题，对</w:t>
      </w:r>
      <w:r w:rsidR="00D57D94" w:rsidRPr="00E17057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E17057">
        <w:rPr>
          <w:rFonts w:ascii="Times New Roman" w:eastAsia="方正仿宋_GBK" w:hAnsi="Times New Roman" w:cs="Times New Roman"/>
          <w:sz w:val="32"/>
          <w:szCs w:val="32"/>
        </w:rPr>
        <w:t>一诊</w:t>
      </w:r>
      <w:r w:rsidR="00D57D94" w:rsidRPr="00E17057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E17057">
        <w:rPr>
          <w:rFonts w:ascii="Times New Roman" w:eastAsia="方正仿宋_GBK" w:hAnsi="Times New Roman" w:cs="Times New Roman"/>
          <w:sz w:val="32"/>
          <w:szCs w:val="32"/>
        </w:rPr>
        <w:t>考试范围和各</w:t>
      </w:r>
      <w:proofErr w:type="gramStart"/>
      <w:r w:rsidRPr="00E17057">
        <w:rPr>
          <w:rFonts w:ascii="Times New Roman" w:eastAsia="方正仿宋_GBK" w:hAnsi="Times New Roman" w:cs="Times New Roman"/>
          <w:sz w:val="32"/>
          <w:szCs w:val="32"/>
        </w:rPr>
        <w:t>模块赋分比例</w:t>
      </w:r>
      <w:proofErr w:type="gramEnd"/>
      <w:r w:rsidRPr="00E17057">
        <w:rPr>
          <w:rFonts w:ascii="Times New Roman" w:eastAsia="方正仿宋_GBK" w:hAnsi="Times New Roman" w:cs="Times New Roman"/>
          <w:sz w:val="32"/>
          <w:szCs w:val="32"/>
        </w:rPr>
        <w:t>的说明。</w:t>
      </w:r>
      <w:r w:rsidR="00D57D94" w:rsidRPr="00E17057">
        <w:rPr>
          <w:rFonts w:ascii="Times New Roman" w:eastAsia="方正仿宋_GBK" w:hAnsi="Times New Roman" w:cs="Times New Roman"/>
          <w:sz w:val="32"/>
          <w:szCs w:val="32"/>
        </w:rPr>
        <w:t>请各区（市）县教研室教研员及高三政治老师参会。</w:t>
      </w:r>
    </w:p>
    <w:p w:rsidR="00D57D94" w:rsidRPr="00E17057" w:rsidRDefault="00D57D94" w:rsidP="00065962">
      <w:pPr>
        <w:spacing w:line="360" w:lineRule="auto"/>
        <w:ind w:firstLine="624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D57D94" w:rsidRPr="00E17057" w:rsidRDefault="00D57D94" w:rsidP="00065962">
      <w:pPr>
        <w:spacing w:line="360" w:lineRule="auto"/>
        <w:ind w:firstLine="624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E17057">
        <w:rPr>
          <w:rFonts w:ascii="Times New Roman" w:eastAsia="方正仿宋_GBK" w:hAnsi="Times New Roman" w:cs="Times New Roman"/>
          <w:sz w:val="32"/>
          <w:szCs w:val="32"/>
        </w:rPr>
        <w:t>特此通知</w:t>
      </w:r>
    </w:p>
    <w:p w:rsidR="00D57D94" w:rsidRPr="00E17057" w:rsidRDefault="00D57D94" w:rsidP="00065962">
      <w:pPr>
        <w:spacing w:line="360" w:lineRule="auto"/>
        <w:ind w:firstLine="624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D57D94" w:rsidRPr="00E17057" w:rsidRDefault="00D57D94" w:rsidP="00065962">
      <w:pPr>
        <w:spacing w:line="360" w:lineRule="auto"/>
        <w:ind w:firstLine="624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D57D94" w:rsidRPr="00E17057" w:rsidRDefault="00D57D94" w:rsidP="00065962">
      <w:pPr>
        <w:spacing w:line="360" w:lineRule="auto"/>
        <w:ind w:firstLine="624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D57D94" w:rsidRPr="00E17057" w:rsidRDefault="00D57D94" w:rsidP="00065962">
      <w:pPr>
        <w:spacing w:line="360" w:lineRule="auto"/>
        <w:ind w:firstLine="624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D57D94" w:rsidRPr="00E17057" w:rsidRDefault="00D57D94" w:rsidP="00D57D94">
      <w:pPr>
        <w:wordWrap w:val="0"/>
        <w:spacing w:line="360" w:lineRule="auto"/>
        <w:ind w:firstLine="624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E17057">
        <w:rPr>
          <w:rFonts w:ascii="Times New Roman" w:eastAsia="方正仿宋_GBK" w:hAnsi="Times New Roman" w:cs="Times New Roman"/>
          <w:sz w:val="32"/>
          <w:szCs w:val="32"/>
        </w:rPr>
        <w:t>成都市教育科学研究院</w:t>
      </w:r>
      <w:r w:rsidRPr="00E17057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D57D94" w:rsidRPr="00E17057" w:rsidRDefault="00D57D94" w:rsidP="00D57D94">
      <w:pPr>
        <w:wordWrap w:val="0"/>
        <w:spacing w:line="360" w:lineRule="auto"/>
        <w:ind w:firstLine="624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E17057">
        <w:rPr>
          <w:rFonts w:ascii="Times New Roman" w:eastAsia="方正仿宋_GBK" w:hAnsi="Times New Roman" w:cs="Times New Roman"/>
          <w:sz w:val="32"/>
          <w:szCs w:val="32"/>
        </w:rPr>
        <w:t>2015</w:t>
      </w:r>
      <w:r w:rsidRPr="00E1705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E1705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E17057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E17057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E17057">
        <w:rPr>
          <w:rFonts w:ascii="Times New Roman" w:eastAsia="方正仿宋_GBK" w:hAnsi="Times New Roman" w:cs="Times New Roman"/>
          <w:sz w:val="32"/>
          <w:szCs w:val="32"/>
        </w:rPr>
        <w:t>日</w:t>
      </w:r>
      <w:r w:rsidRPr="00E17057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</w:p>
    <w:p w:rsidR="00065962" w:rsidRPr="00065962" w:rsidRDefault="00065962" w:rsidP="00065962">
      <w:pPr>
        <w:spacing w:line="360" w:lineRule="auto"/>
        <w:ind w:firstLine="624"/>
        <w:jc w:val="left"/>
        <w:rPr>
          <w:rFonts w:ascii="方正仿宋_GBK" w:eastAsia="方正仿宋_GBK" w:hint="eastAsia"/>
          <w:sz w:val="32"/>
          <w:szCs w:val="32"/>
        </w:rPr>
      </w:pPr>
    </w:p>
    <w:sectPr w:rsidR="00065962" w:rsidRPr="00065962" w:rsidSect="001E2734">
      <w:pgSz w:w="11906" w:h="16838" w:code="9"/>
      <w:pgMar w:top="1701" w:right="1588" w:bottom="1588" w:left="158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New Century Schoolbook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39"/>
    <w:rsid w:val="00065962"/>
    <w:rsid w:val="001E2734"/>
    <w:rsid w:val="0031211B"/>
    <w:rsid w:val="00520540"/>
    <w:rsid w:val="008F785E"/>
    <w:rsid w:val="00B26170"/>
    <w:rsid w:val="00B42C59"/>
    <w:rsid w:val="00CD6439"/>
    <w:rsid w:val="00D57D94"/>
    <w:rsid w:val="00DF579F"/>
    <w:rsid w:val="00E1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7D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57D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7D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57D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166</Characters>
  <Application>Microsoft Office Word</Application>
  <DocSecurity>0</DocSecurity>
  <Lines>1</Lines>
  <Paragraphs>1</Paragraphs>
  <ScaleCrop>false</ScaleCrop>
  <Company>Sky123.Org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成都市教科院</dc:creator>
  <cp:lastModifiedBy>成都市教科院</cp:lastModifiedBy>
  <cp:revision>1</cp:revision>
  <cp:lastPrinted>2015-10-08T07:12:00Z</cp:lastPrinted>
  <dcterms:created xsi:type="dcterms:W3CDTF">2015-10-08T07:08:00Z</dcterms:created>
  <dcterms:modified xsi:type="dcterms:W3CDTF">2015-10-08T07:17:00Z</dcterms:modified>
</cp:coreProperties>
</file>