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00" w:lineRule="exact"/>
        <w:jc w:val="center"/>
        <w:rPr>
          <w:rFonts w:hint="default" w:ascii="黑体" w:eastAsia="黑体"/>
          <w:sz w:val="36"/>
          <w:szCs w:val="36"/>
          <w:lang w:val="en-US" w:eastAsia="zh-CN"/>
        </w:rPr>
      </w:pPr>
      <w:r>
        <w:rPr>
          <w:rFonts w:hint="eastAsia" w:ascii="黑体" w:eastAsia="黑体"/>
          <w:sz w:val="36"/>
          <w:szCs w:val="36"/>
        </w:rPr>
        <w:t>双流区</w:t>
      </w:r>
      <w:r>
        <w:rPr>
          <w:rFonts w:hint="eastAsia" w:ascii="黑体" w:eastAsia="黑体"/>
          <w:sz w:val="36"/>
          <w:szCs w:val="36"/>
          <w:lang w:eastAsia="zh-CN"/>
        </w:rPr>
        <w:t>名教师</w:t>
      </w:r>
      <w:r>
        <w:rPr>
          <w:rFonts w:hint="eastAsia" w:ascii="黑体" w:eastAsia="黑体"/>
          <w:sz w:val="36"/>
          <w:szCs w:val="36"/>
        </w:rPr>
        <w:t>冯之刚工作室202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9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6"/>
        <w:tblW w:w="145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0"/>
        <w:gridCol w:w="1575"/>
        <w:gridCol w:w="1110"/>
        <w:gridCol w:w="1260"/>
        <w:gridCol w:w="4485"/>
        <w:gridCol w:w="1813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工作室名称</w:t>
            </w:r>
          </w:p>
        </w:tc>
        <w:tc>
          <w:tcPr>
            <w:tcW w:w="27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研修时间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研修地点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主讲教师</w:t>
            </w:r>
          </w:p>
        </w:tc>
        <w:tc>
          <w:tcPr>
            <w:tcW w:w="4485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课程内容</w:t>
            </w:r>
          </w:p>
        </w:tc>
        <w:tc>
          <w:tcPr>
            <w:tcW w:w="1813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研修人员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restart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冯之刚</w:t>
            </w:r>
          </w:p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eastAsia="zh-CN"/>
              </w:rPr>
              <w:t>工作室</w:t>
            </w: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9月8日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9：00—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胜利小学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江玲</w:t>
            </w:r>
          </w:p>
        </w:tc>
        <w:tc>
          <w:tcPr>
            <w:tcW w:w="4485" w:type="dxa"/>
            <w:vAlign w:val="center"/>
          </w:tcPr>
          <w:p>
            <w:pPr>
              <w:spacing w:line="240" w:lineRule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主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题：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讨论并确定三年规划及本学年工作要点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1.胜利小学江玲老师执教六年级新授课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《圆的周长》</w:t>
            </w:r>
          </w:p>
          <w:p>
            <w:pPr>
              <w:spacing w:line="240" w:lineRule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2.观课评课</w:t>
            </w:r>
          </w:p>
          <w:p>
            <w:pPr>
              <w:spacing w:line="240" w:lineRule="auto"/>
              <w:rPr>
                <w:rFonts w:hint="default" w:ascii="宋体" w:hAnsi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3.检查暑假作业</w:t>
            </w:r>
          </w:p>
          <w:p>
            <w:pPr>
              <w:spacing w:line="240" w:lineRule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4.讨论并确定工作计划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工作室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/>
                <w:sz w:val="21"/>
                <w:szCs w:val="21"/>
              </w:rPr>
              <w:t>成员</w:t>
            </w: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主持：冯之刚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照相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郭婷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/>
                <w:sz w:val="21"/>
                <w:szCs w:val="21"/>
              </w:rPr>
              <w:t>资料：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李莎莎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电子资料：王婷甦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简讯：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江玲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9月22日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9：00—1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>教科院附属学校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张兰英</w:t>
            </w:r>
          </w:p>
        </w:tc>
        <w:tc>
          <w:tcPr>
            <w:tcW w:w="44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主题：区域构建小</w:t>
            </w:r>
            <w:bookmarkStart w:id="0" w:name="_GoBack"/>
            <w:bookmarkEnd w:id="0"/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学数学深度课堂实践研究——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精心组织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1.教科院附属学校张兰英老师执教二年级新授课《有多少点子》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2.试用“精心组织”课堂观察表进行课堂观察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3.细化研讨“精心组织”教学策略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4.形成初步成果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工作室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全体</w:t>
            </w:r>
            <w:r>
              <w:rPr>
                <w:rFonts w:hint="eastAsia" w:ascii="宋体" w:hAnsi="宋体"/>
                <w:sz w:val="21"/>
                <w:szCs w:val="21"/>
              </w:rPr>
              <w:t>成员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主持：冯之刚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照相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郭婷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/>
                <w:sz w:val="21"/>
                <w:szCs w:val="21"/>
              </w:rPr>
              <w:t>资料：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李莎莎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电子资料：王婷甦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简讯：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张兰英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80" w:type="dxa"/>
            <w:vMerge w:val="continue"/>
            <w:vAlign w:val="center"/>
          </w:tcPr>
          <w:p>
            <w:pPr>
              <w:widowControl/>
              <w:spacing w:line="400" w:lineRule="exact"/>
              <w:ind w:left="105" w:hanging="105" w:hangingChars="50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50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9月29日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9：00—1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棠湖小学</w:t>
            </w:r>
          </w:p>
        </w:tc>
        <w:tc>
          <w:tcPr>
            <w:tcW w:w="126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冯之刚</w:t>
            </w:r>
          </w:p>
          <w:p>
            <w:pPr>
              <w:spacing w:line="380" w:lineRule="exact"/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郭婷</w:t>
            </w:r>
          </w:p>
        </w:tc>
        <w:tc>
          <w:tcPr>
            <w:tcW w:w="4485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主题：区域构建小学数学深度课堂实践研究——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精准引导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1.棠湖小学郭婷老师执教一年级新授课《一共有多少》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2.试用“”课堂观察表进行课堂观察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3.细化研讨</w:t>
            </w: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学生“精准引导”教学策略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4.形成初步成果</w:t>
            </w:r>
          </w:p>
        </w:tc>
        <w:tc>
          <w:tcPr>
            <w:tcW w:w="1813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工作室全体成员</w:t>
            </w:r>
          </w:p>
        </w:tc>
        <w:tc>
          <w:tcPr>
            <w:tcW w:w="1900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主持：冯之刚</w:t>
            </w:r>
          </w:p>
          <w:p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照相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罗丹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/>
                <w:sz w:val="21"/>
                <w:szCs w:val="21"/>
              </w:rPr>
              <w:t>资料：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李莎莎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电子资料：王婷甦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简讯：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郭婷</w:t>
            </w:r>
          </w:p>
        </w:tc>
      </w:tr>
    </w:tbl>
    <w:p>
      <w:pPr>
        <w:jc w:val="right"/>
      </w:pPr>
      <w:r>
        <w:rPr>
          <w:rFonts w:hint="eastAsia"/>
          <w:sz w:val="28"/>
          <w:szCs w:val="28"/>
        </w:rPr>
        <w:t>二O二</w:t>
      </w:r>
      <w:r>
        <w:rPr>
          <w:rFonts w:hint="eastAsia"/>
          <w:sz w:val="28"/>
          <w:szCs w:val="28"/>
          <w:lang w:eastAsia="zh-CN"/>
        </w:rPr>
        <w:t>一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九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0560"/>
    <w:rsid w:val="00095614"/>
    <w:rsid w:val="0019732D"/>
    <w:rsid w:val="001B67FB"/>
    <w:rsid w:val="001C287E"/>
    <w:rsid w:val="001D2261"/>
    <w:rsid w:val="003B4137"/>
    <w:rsid w:val="003D4C7D"/>
    <w:rsid w:val="003D4D08"/>
    <w:rsid w:val="00404DCB"/>
    <w:rsid w:val="00440560"/>
    <w:rsid w:val="005E7B05"/>
    <w:rsid w:val="006127AD"/>
    <w:rsid w:val="0073711C"/>
    <w:rsid w:val="008D62D2"/>
    <w:rsid w:val="008D6F7D"/>
    <w:rsid w:val="009518D0"/>
    <w:rsid w:val="00A25F56"/>
    <w:rsid w:val="00A7274A"/>
    <w:rsid w:val="00AD4331"/>
    <w:rsid w:val="00BA6F4E"/>
    <w:rsid w:val="00E459CF"/>
    <w:rsid w:val="00E7642F"/>
    <w:rsid w:val="00E9433B"/>
    <w:rsid w:val="00EC0007"/>
    <w:rsid w:val="00F52D61"/>
    <w:rsid w:val="00F779D8"/>
    <w:rsid w:val="00F921F6"/>
    <w:rsid w:val="00FF1F9D"/>
    <w:rsid w:val="01203485"/>
    <w:rsid w:val="02B90646"/>
    <w:rsid w:val="03D43F7C"/>
    <w:rsid w:val="049375FB"/>
    <w:rsid w:val="0C8E1375"/>
    <w:rsid w:val="10634A3A"/>
    <w:rsid w:val="134C4C1A"/>
    <w:rsid w:val="17DA0D1E"/>
    <w:rsid w:val="17EE538A"/>
    <w:rsid w:val="1A654861"/>
    <w:rsid w:val="1AA41D37"/>
    <w:rsid w:val="1DA601C2"/>
    <w:rsid w:val="218C5125"/>
    <w:rsid w:val="22642DEE"/>
    <w:rsid w:val="239A2334"/>
    <w:rsid w:val="263F5BB6"/>
    <w:rsid w:val="26E00E3D"/>
    <w:rsid w:val="27BD4CD0"/>
    <w:rsid w:val="290F0C40"/>
    <w:rsid w:val="2DB2052A"/>
    <w:rsid w:val="2DE77404"/>
    <w:rsid w:val="2E89736E"/>
    <w:rsid w:val="307139A3"/>
    <w:rsid w:val="31634404"/>
    <w:rsid w:val="31BA062E"/>
    <w:rsid w:val="326C7D83"/>
    <w:rsid w:val="3322662F"/>
    <w:rsid w:val="33DE4F56"/>
    <w:rsid w:val="358C3DD7"/>
    <w:rsid w:val="38207003"/>
    <w:rsid w:val="39AF1442"/>
    <w:rsid w:val="3C022F0D"/>
    <w:rsid w:val="3DE94941"/>
    <w:rsid w:val="42F966DE"/>
    <w:rsid w:val="456B5FC9"/>
    <w:rsid w:val="4C2C2DB3"/>
    <w:rsid w:val="4DF57F52"/>
    <w:rsid w:val="4E3E7C8C"/>
    <w:rsid w:val="527265DE"/>
    <w:rsid w:val="527A2A0B"/>
    <w:rsid w:val="54AC5666"/>
    <w:rsid w:val="561D3C52"/>
    <w:rsid w:val="56F31D33"/>
    <w:rsid w:val="5B3E1EE7"/>
    <w:rsid w:val="5C8E473A"/>
    <w:rsid w:val="5E75660D"/>
    <w:rsid w:val="613B4CD5"/>
    <w:rsid w:val="61470423"/>
    <w:rsid w:val="63997182"/>
    <w:rsid w:val="6A33623A"/>
    <w:rsid w:val="6A4728F4"/>
    <w:rsid w:val="6BB5792E"/>
    <w:rsid w:val="714D3FB0"/>
    <w:rsid w:val="73474A2B"/>
    <w:rsid w:val="73AB39BF"/>
    <w:rsid w:val="79312E2F"/>
    <w:rsid w:val="7F201B2E"/>
    <w:rsid w:val="7FB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1</TotalTime>
  <ScaleCrop>false</ScaleCrop>
  <LinksUpToDate>false</LinksUpToDate>
  <CharactersWithSpaces>365</CharactersWithSpaces>
  <Application>WPS Office_11.1.0.9997_F1E327BC-269C-435d-A152-05C5408002CA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2016-01-18T07:56:00Z</dcterms:created>
  <dc:creator>Administrator</dc:creator>
  <cp:lastModifiedBy>HP</cp:lastModifiedBy>
  <cp:lastPrinted>2020-07-07T07:53:00Z</cp:lastPrinted>
  <dcterms:modified xsi:type="dcterms:W3CDTF">2021-09-26T07:06:51Z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2052-11.1.0.9997</vt:lpwstr>
  </property>
</Properties>
</file>