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297" w:type="dxa"/>
            <w:gridSpan w:val="2"/>
            <w:shd w:val="clear" w:color="auto" w:fill="auto"/>
            <w:vAlign w:val="center"/>
          </w:tcPr>
          <w:p>
            <w:pPr>
              <w:spacing w:line="360" w:lineRule="auto"/>
              <w:ind w:firstLine="602" w:firstLineChars="200"/>
              <w:jc w:val="center"/>
              <w:rPr>
                <w:rFonts w:ascii="Times New Roman" w:hAnsi="Times New Roman"/>
                <w:b/>
                <w:sz w:val="30"/>
                <w:szCs w:val="30"/>
              </w:rPr>
            </w:pPr>
            <w:r>
              <w:rPr>
                <w:rFonts w:hint="eastAsia" w:ascii="Times New Roman" w:hAnsi="Times New Roman"/>
                <w:b/>
                <w:sz w:val="30"/>
                <w:szCs w:val="30"/>
              </w:rPr>
              <w:t>第一课时学历案设计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913" w:type="dxa"/>
            <w:shd w:val="clear" w:color="auto" w:fill="auto"/>
            <w:vAlign w:val="center"/>
          </w:tcPr>
          <w:p>
            <w:pPr>
              <w:spacing w:line="360" w:lineRule="auto"/>
              <w:ind w:firstLine="422" w:firstLineChars="200"/>
              <w:jc w:val="center"/>
              <w:rPr>
                <w:rFonts w:ascii="Times New Roman" w:hAnsi="Times New Roman" w:eastAsia="宋体"/>
                <w:b/>
              </w:rPr>
            </w:pPr>
            <w:r>
              <w:rPr>
                <w:rFonts w:hint="eastAsia" w:ascii="Times New Roman" w:hAnsi="Times New Roman"/>
                <w:b/>
              </w:rPr>
              <w:t>课时主题</w:t>
            </w:r>
          </w:p>
        </w:tc>
        <w:tc>
          <w:tcPr>
            <w:tcW w:w="8384" w:type="dxa"/>
            <w:shd w:val="clear" w:color="auto" w:fill="auto"/>
            <w:vAlign w:val="center"/>
          </w:tcPr>
          <w:p>
            <w:pPr>
              <w:spacing w:line="360" w:lineRule="auto"/>
              <w:jc w:val="center"/>
              <w:rPr>
                <w:rFonts w:ascii="Times New Roman" w:hAnsi="Times New Roman"/>
                <w:bCs/>
              </w:rPr>
            </w:pPr>
            <w:r>
              <w:rPr>
                <w:rFonts w:hint="eastAsia" w:ascii="Times New Roman" w:hAnsi="Times New Roman"/>
                <w:bCs/>
                <w:lang w:val="en-US" w:eastAsia="zh-CN"/>
              </w:rPr>
              <w:t>数图形的学问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13" w:type="dxa"/>
            <w:shd w:val="clear" w:color="auto" w:fill="auto"/>
            <w:vAlign w:val="center"/>
          </w:tcPr>
          <w:p>
            <w:pPr>
              <w:spacing w:line="360" w:lineRule="auto"/>
              <w:ind w:firstLine="422" w:firstLineChars="200"/>
              <w:jc w:val="center"/>
              <w:rPr>
                <w:rFonts w:ascii="Times New Roman" w:hAnsi="Times New Roman"/>
                <w:b/>
              </w:rPr>
            </w:pPr>
            <w:r>
              <w:rPr>
                <w:rFonts w:hint="eastAsia" w:ascii="Times New Roman" w:hAnsi="Times New Roman"/>
                <w:b/>
              </w:rPr>
              <w:t>课型</w:t>
            </w:r>
          </w:p>
        </w:tc>
        <w:tc>
          <w:tcPr>
            <w:tcW w:w="8384" w:type="dxa"/>
            <w:shd w:val="clear" w:color="auto" w:fill="auto"/>
            <w:vAlign w:val="center"/>
          </w:tcPr>
          <w:p>
            <w:pPr>
              <w:spacing w:line="360" w:lineRule="auto"/>
              <w:ind w:firstLine="420" w:firstLineChars="200"/>
              <w:jc w:val="left"/>
              <w:rPr>
                <w:rFonts w:ascii="宋体" w:hAnsi="宋体"/>
              </w:rPr>
            </w:pPr>
            <w:r>
              <w:rPr>
                <w:rFonts w:hint="eastAsia" w:ascii="Times New Roman" w:hAnsi="Times New Roman"/>
              </w:rPr>
              <w:t>新授课</w:t>
            </w:r>
            <w:r>
              <w:rPr>
                <w:rFonts w:hint="eastAsia" w:ascii="宋体" w:hAnsi="宋体"/>
                <w:lang w:eastAsia="zh-CN"/>
              </w:rPr>
              <w:t>□</w:t>
            </w:r>
            <w:r>
              <w:rPr>
                <w:rFonts w:hint="eastAsia" w:ascii="宋体" w:hAnsi="宋体"/>
              </w:rPr>
              <w:t xml:space="preserve"> </w:t>
            </w:r>
            <w:r>
              <w:rPr>
                <w:rFonts w:hint="eastAsia" w:ascii="Times New Roman" w:hAnsi="Times New Roman"/>
              </w:rPr>
              <w:t xml:space="preserve">       章/单元复习课</w:t>
            </w:r>
            <w:r>
              <w:rPr>
                <w:rFonts w:hint="eastAsia" w:ascii="宋体" w:hAnsi="宋体"/>
              </w:rPr>
              <w:t xml:space="preserve">□     </w:t>
            </w:r>
            <w:r>
              <w:rPr>
                <w:rFonts w:hint="eastAsia" w:ascii="Times New Roman" w:hAnsi="Times New Roman"/>
              </w:rPr>
              <w:t>专题复习课</w:t>
            </w:r>
            <w:r>
              <w:rPr>
                <w:rFonts w:hint="eastAsia" w:ascii="宋体" w:hAnsi="宋体"/>
              </w:rPr>
              <w:t xml:space="preserve">□  </w:t>
            </w:r>
          </w:p>
          <w:p>
            <w:pPr>
              <w:spacing w:line="360" w:lineRule="auto"/>
              <w:ind w:firstLine="420" w:firstLineChars="200"/>
              <w:jc w:val="left"/>
              <w:rPr>
                <w:rFonts w:ascii="Times New Roman" w:hAnsi="Times New Roman"/>
              </w:rPr>
            </w:pPr>
            <w:r>
              <w:rPr>
                <w:rFonts w:hint="eastAsia" w:ascii="Times New Roman" w:hAnsi="Times New Roman"/>
              </w:rPr>
              <w:t>习题/试卷讲评课</w:t>
            </w:r>
            <w:r>
              <w:rPr>
                <w:rFonts w:hint="eastAsia" w:ascii="宋体" w:hAnsi="宋体"/>
              </w:rPr>
              <w:t>□    学科实践活动课</w:t>
            </w:r>
            <w:r>
              <w:rPr>
                <w:rFonts w:hint="eastAsia" w:ascii="宋体" w:hAnsi="宋体"/>
              </w:rPr>
              <w:sym w:font="Wingdings 2" w:char="0052"/>
            </w:r>
            <w:r>
              <w:rPr>
                <w:rFonts w:hint="eastAsia" w:ascii="宋体" w:hAnsi="宋体"/>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97" w:type="dxa"/>
            <w:gridSpan w:val="2"/>
            <w:shd w:val="clear" w:color="auto" w:fill="auto"/>
            <w:vAlign w:val="center"/>
          </w:tcPr>
          <w:p>
            <w:pPr>
              <w:spacing w:line="360" w:lineRule="auto"/>
              <w:rPr>
                <w:rFonts w:ascii="宋体" w:hAnsi="宋体" w:eastAsia="宋体" w:cs="宋体"/>
                <w:b/>
                <w:bCs/>
                <w:kern w:val="0"/>
                <w:sz w:val="24"/>
              </w:rPr>
            </w:pPr>
            <w:r>
              <w:rPr>
                <w:rFonts w:hint="eastAsia" w:ascii="宋体" w:hAnsi="宋体" w:eastAsia="宋体" w:cs="宋体"/>
                <w:b/>
                <w:bCs/>
                <w:kern w:val="0"/>
                <w:sz w:val="24"/>
              </w:rPr>
              <w:t>1．课时学习目标</w:t>
            </w:r>
          </w:p>
          <w:p>
            <w:pPr>
              <w:spacing w:line="276" w:lineRule="auto"/>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结合问题情境，经历把生活中的现实问题抽象成数图形的数学问题，并利用多样化的画图策略解决问题的过程，发展几何直观</w:t>
            </w:r>
            <w:r>
              <w:rPr>
                <w:rFonts w:hint="eastAsia" w:ascii="宋体" w:hAnsi="宋体" w:eastAsia="宋体"/>
                <w:szCs w:val="21"/>
              </w:rPr>
              <w:t>。</w:t>
            </w:r>
          </w:p>
          <w:p>
            <w:pPr>
              <w:spacing w:line="276" w:lineRule="auto"/>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在数图形的过程中，逐步形成有序思考的良好习惯，发展推理能力</w:t>
            </w:r>
            <w:r>
              <w:rPr>
                <w:rFonts w:hint="eastAsia" w:ascii="宋体" w:hAnsi="宋体" w:eastAsia="宋体"/>
                <w:szCs w:val="21"/>
              </w:rPr>
              <w:t>。</w:t>
            </w:r>
          </w:p>
          <w:p>
            <w:pPr>
              <w:spacing w:line="276" w:lineRule="auto"/>
              <w:rPr>
                <w:rFonts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在发现规律的过程中，能够独立思考和自主探究，有条理地表达解决问题的过程和结果，增强学习的自信心，提高对数学问题探索的兴趣</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97" w:type="dxa"/>
            <w:gridSpan w:val="2"/>
            <w:shd w:val="clear" w:color="auto" w:fill="auto"/>
            <w:vAlign w:val="center"/>
          </w:tcPr>
          <w:p>
            <w:pPr>
              <w:spacing w:line="360" w:lineRule="auto"/>
              <w:rPr>
                <w:rFonts w:ascii="宋体" w:hAnsi="宋体" w:eastAsia="宋体" w:cs="宋体"/>
                <w:b/>
                <w:bCs/>
                <w:kern w:val="0"/>
                <w:sz w:val="24"/>
              </w:rPr>
            </w:pPr>
            <w:r>
              <w:rPr>
                <w:rFonts w:hint="eastAsia" w:ascii="宋体" w:hAnsi="宋体" w:eastAsia="宋体" w:cs="宋体"/>
                <w:b/>
                <w:bCs/>
                <w:kern w:val="0"/>
                <w:sz w:val="24"/>
              </w:rPr>
              <w:t>2．课时评价任务</w:t>
            </w:r>
          </w:p>
          <w:p>
            <w:r>
              <w:rPr>
                <w:rFonts w:hint="eastAsia"/>
              </w:rPr>
              <w:t>（1）通过</w:t>
            </w:r>
            <w:r>
              <w:rPr>
                <w:rFonts w:hint="eastAsia"/>
                <w:lang w:val="en-US" w:eastAsia="zh-CN"/>
              </w:rPr>
              <w:t>从“JERRY逃生”和“菜地旅行”情境中抽象出数学问题并多样化画图解决问题的探究过程</w:t>
            </w:r>
            <w:r>
              <w:rPr>
                <w:rFonts w:hint="eastAsia"/>
              </w:rPr>
              <w:t>，检验学习目标1</w:t>
            </w:r>
            <w:r>
              <w:rPr>
                <w:rFonts w:hint="eastAsia"/>
                <w:lang w:eastAsia="zh-CN"/>
              </w:rPr>
              <w:t>、</w:t>
            </w:r>
            <w:r>
              <w:rPr>
                <w:rFonts w:hint="eastAsia"/>
                <w:lang w:val="en-US" w:eastAsia="zh-CN"/>
              </w:rPr>
              <w:t>2</w:t>
            </w:r>
            <w:r>
              <w:rPr>
                <w:rFonts w:hint="eastAsia"/>
              </w:rPr>
              <w:t>的达成情况。</w:t>
            </w:r>
          </w:p>
          <w:p>
            <w:r>
              <w:rPr>
                <w:rFonts w:hint="eastAsia"/>
              </w:rPr>
              <w:t>（2）学生通过同桌合作、集体交流，检验学习目标2、3的达成情况。</w:t>
            </w:r>
          </w:p>
          <w:p>
            <w:pPr>
              <w:spacing w:line="276" w:lineRule="auto"/>
              <w:rPr>
                <w:rFonts w:ascii="宋体" w:hAnsi="宋体" w:eastAsia="宋体"/>
                <w:szCs w:val="21"/>
              </w:rPr>
            </w:pPr>
            <w:r>
              <w:rPr>
                <w:rFonts w:hint="eastAsia"/>
              </w:rPr>
              <w:t>（3）学生通过练一练，检验目标1、2、3的达成情况。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97" w:type="dxa"/>
            <w:gridSpan w:val="2"/>
            <w:shd w:val="clear" w:color="auto" w:fill="auto"/>
            <w:vAlign w:val="center"/>
          </w:tcPr>
          <w:p>
            <w:pPr>
              <w:spacing w:line="276" w:lineRule="auto"/>
              <w:rPr>
                <w:rFonts w:ascii="宋体" w:hAnsi="宋体" w:eastAsia="宋体" w:cs="宋体"/>
                <w:b/>
                <w:bCs/>
                <w:kern w:val="0"/>
                <w:sz w:val="24"/>
              </w:rPr>
            </w:pPr>
            <w:r>
              <w:rPr>
                <w:rFonts w:hint="eastAsia" w:ascii="宋体" w:hAnsi="宋体" w:eastAsia="宋体" w:cs="宋体"/>
                <w:b/>
                <w:bCs/>
                <w:kern w:val="0"/>
                <w:sz w:val="24"/>
              </w:rPr>
              <w:t>3．课时学习内容</w:t>
            </w:r>
            <w:r>
              <w:rPr>
                <w:rFonts w:hint="eastAsia" w:ascii="宋体" w:hAnsi="宋体" w:cs="宋体"/>
                <w:b/>
                <w:bCs/>
                <w:kern w:val="0"/>
                <w:sz w:val="24"/>
              </w:rPr>
              <w:t>分析</w:t>
            </w:r>
          </w:p>
          <w:p>
            <w:pPr>
              <w:tabs>
                <w:tab w:val="left" w:pos="312"/>
              </w:tabs>
              <w:snapToGrid w:val="0"/>
              <w:spacing w:line="276" w:lineRule="auto"/>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数图形的学问</w:t>
            </w:r>
            <w:r>
              <w:rPr>
                <w:rFonts w:hint="eastAsia" w:ascii="宋体" w:hAnsi="宋体" w:eastAsia="宋体"/>
                <w:szCs w:val="21"/>
              </w:rPr>
              <w:t>》是</w:t>
            </w:r>
            <w:r>
              <w:rPr>
                <w:rFonts w:hint="eastAsia" w:ascii="宋体" w:hAnsi="宋体" w:eastAsia="宋体"/>
                <w:szCs w:val="21"/>
                <w:lang w:val="en-US" w:eastAsia="zh-CN"/>
              </w:rPr>
              <w:t>本学期数学好玩</w:t>
            </w:r>
            <w:r>
              <w:rPr>
                <w:rFonts w:hint="eastAsia" w:ascii="宋体" w:hAnsi="宋体" w:eastAsia="宋体"/>
                <w:szCs w:val="21"/>
              </w:rPr>
              <w:t>的</w:t>
            </w:r>
            <w:r>
              <w:rPr>
                <w:rFonts w:hint="eastAsia" w:ascii="宋体" w:hAnsi="宋体" w:eastAsia="宋体"/>
                <w:szCs w:val="21"/>
                <w:lang w:val="en-US" w:eastAsia="zh-CN"/>
              </w:rPr>
              <w:t>第3个</w:t>
            </w:r>
            <w:r>
              <w:rPr>
                <w:rFonts w:hint="eastAsia" w:ascii="宋体" w:hAnsi="宋体" w:eastAsia="宋体"/>
                <w:szCs w:val="21"/>
              </w:rPr>
              <w:t>教学内容。</w:t>
            </w:r>
            <w:r>
              <w:rPr>
                <w:rFonts w:hint="eastAsia" w:ascii="宋体" w:hAnsi="宋体" w:eastAsia="宋体"/>
                <w:szCs w:val="21"/>
                <w:lang w:val="en-US" w:eastAsia="zh-CN"/>
              </w:rPr>
              <w:t>通过</w:t>
            </w:r>
            <w:r>
              <w:rPr>
                <w:rFonts w:hint="eastAsia"/>
                <w:lang w:val="en-US" w:eastAsia="zh-CN"/>
              </w:rPr>
              <w:t>“JERRY逃生”和“菜地旅行”两个情境的探究，培养学生将现实问题抽象成数学问题、多样化画图策略解决问题、有序思考的能力，进一步促进学生推理能力发展。两个情境从简单到复杂，循序渐进的引导学生在探究中逐步提升。本课的重点为培养学生有序思考的能力，故在教学中，两个情境都要关注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97" w:type="dxa"/>
            <w:gridSpan w:val="2"/>
            <w:shd w:val="clear" w:color="auto" w:fill="auto"/>
            <w:vAlign w:val="center"/>
          </w:tcPr>
          <w:p>
            <w:pPr>
              <w:spacing w:line="276" w:lineRule="auto"/>
              <w:rPr>
                <w:rFonts w:ascii="宋体" w:hAnsi="宋体" w:eastAsia="宋体" w:cs="宋体"/>
                <w:b/>
                <w:bCs/>
                <w:kern w:val="0"/>
                <w:sz w:val="24"/>
              </w:rPr>
            </w:pPr>
            <w:r>
              <w:rPr>
                <w:rFonts w:hint="eastAsia" w:ascii="宋体" w:hAnsi="宋体" w:eastAsia="宋体" w:cs="宋体"/>
                <w:b/>
                <w:bCs/>
                <w:kern w:val="0"/>
                <w:sz w:val="24"/>
              </w:rPr>
              <w:t>4. 课时学生实际水平</w:t>
            </w:r>
          </w:p>
          <w:p>
            <w:pPr>
              <w:spacing w:line="276" w:lineRule="auto"/>
              <w:ind w:firstLine="420" w:firstLineChars="200"/>
              <w:rPr>
                <w:rFonts w:ascii="宋体" w:hAnsi="宋体" w:eastAsia="宋体" w:cs="宋体"/>
                <w:b/>
                <w:bCs/>
                <w:kern w:val="0"/>
                <w:sz w:val="24"/>
              </w:rPr>
            </w:pPr>
            <w:r>
              <w:rPr>
                <w:rFonts w:hint="eastAsia" w:ascii="宋体" w:hAnsi="宋体" w:eastAsia="宋体"/>
                <w:szCs w:val="21"/>
                <w:lang w:val="en-US" w:eastAsia="zh-CN"/>
              </w:rPr>
              <w:t>学生在以前的学习中积累了丰富的有序思考的经验，本课自主学习难度不是很大，而好玩有趣的动画情境，更能促进学生积极参与学习活动，可以多采用独立学习和全班交流的方式，让学生自主探索</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297" w:type="dxa"/>
            <w:gridSpan w:val="2"/>
            <w:shd w:val="clear" w:color="auto" w:fill="auto"/>
            <w:vAlign w:val="center"/>
          </w:tcPr>
          <w:p>
            <w:pPr>
              <w:pStyle w:val="6"/>
              <w:spacing w:line="360" w:lineRule="auto"/>
              <w:ind w:firstLine="0" w:firstLineChars="0"/>
              <w:jc w:val="left"/>
              <w:rPr>
                <w:rFonts w:ascii="宋体" w:hAnsi="宋体" w:eastAsia="宋体" w:cs="宋体"/>
                <w:b/>
                <w:bCs/>
                <w:kern w:val="0"/>
                <w:sz w:val="24"/>
              </w:rPr>
            </w:pPr>
            <w:r>
              <w:rPr>
                <w:rFonts w:hint="eastAsia" w:ascii="宋体" w:hAnsi="宋体" w:cs="宋体"/>
                <w:b/>
                <w:bCs/>
                <w:kern w:val="0"/>
                <w:sz w:val="24"/>
              </w:rPr>
              <w:t>5.</w:t>
            </w:r>
            <w:r>
              <w:rPr>
                <w:rFonts w:hint="eastAsia" w:ascii="宋体" w:hAnsi="宋体" w:eastAsia="宋体" w:cs="宋体"/>
                <w:b/>
                <w:bCs/>
                <w:kern w:val="0"/>
                <w:sz w:val="24"/>
              </w:rPr>
              <w:t>学习</w:t>
            </w:r>
            <w:r>
              <w:rPr>
                <w:rFonts w:hint="eastAsia" w:ascii="宋体" w:hAnsi="宋体" w:cs="宋体"/>
                <w:b/>
                <w:bCs/>
                <w:kern w:val="0"/>
                <w:sz w:val="24"/>
              </w:rPr>
              <w:t>过程</w:t>
            </w:r>
            <w:r>
              <w:rPr>
                <w:rFonts w:hint="eastAsia" w:ascii="宋体" w:hAnsi="宋体" w:eastAsia="宋体" w:cs="宋体"/>
                <w:b/>
                <w:bCs/>
                <w:kern w:val="0"/>
                <w:sz w:val="24"/>
              </w:rPr>
              <w:t>设计</w:t>
            </w:r>
          </w:p>
          <w:tbl>
            <w:tblPr>
              <w:tblStyle w:val="3"/>
              <w:tblW w:w="0" w:type="auto"/>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5436"/>
              <w:gridCol w:w="4628"/>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7" w:hRule="atLeast"/>
              </w:trPr>
              <w:tc>
                <w:tcPr>
                  <w:tcW w:w="0" w:type="auto"/>
                  <w:shd w:val="clear" w:color="auto" w:fill="auto"/>
                </w:tcPr>
                <w:p>
                  <w:pPr>
                    <w:spacing w:line="360" w:lineRule="auto"/>
                    <w:ind w:firstLine="422" w:firstLineChars="200"/>
                    <w:jc w:val="left"/>
                    <w:rPr>
                      <w:rFonts w:ascii="Times New Roman" w:hAnsi="Times New Roman"/>
                      <w:b/>
                    </w:rPr>
                  </w:pPr>
                  <w:r>
                    <w:rPr>
                      <w:rFonts w:hint="eastAsia" w:ascii="Times New Roman" w:hAnsi="Times New Roman"/>
                      <w:b/>
                    </w:rPr>
                    <w:t>学生活动</w:t>
                  </w:r>
                </w:p>
              </w:tc>
              <w:tc>
                <w:tcPr>
                  <w:tcW w:w="0" w:type="auto"/>
                  <w:shd w:val="clear" w:color="auto" w:fill="auto"/>
                </w:tcPr>
                <w:p>
                  <w:pPr>
                    <w:spacing w:line="360" w:lineRule="auto"/>
                    <w:jc w:val="center"/>
                    <w:rPr>
                      <w:rFonts w:ascii="Times New Roman" w:hAnsi="Times New Roman"/>
                      <w:b/>
                    </w:rPr>
                  </w:pPr>
                  <w:r>
                    <w:rPr>
                      <w:rFonts w:hint="eastAsia" w:ascii="Times New Roman" w:hAnsi="Times New Roman"/>
                      <w:b/>
                    </w:rPr>
                    <w:t>教师活动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1" w:hRule="atLeast"/>
              </w:trPr>
              <w:tc>
                <w:tcPr>
                  <w:tcW w:w="0" w:type="auto"/>
                  <w:gridSpan w:val="2"/>
                  <w:shd w:val="clear" w:color="auto" w:fill="auto"/>
                </w:tcPr>
                <w:tbl>
                  <w:tblPr>
                    <w:tblStyle w:val="3"/>
                    <w:tblW w:w="0" w:type="auto"/>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5489"/>
                    <w:gridCol w:w="405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1" w:hRule="atLeast"/>
                    </w:trPr>
                    <w:tc>
                      <w:tcPr>
                        <w:tcW w:w="9543" w:type="dxa"/>
                        <w:gridSpan w:val="2"/>
                        <w:shd w:val="clear" w:color="auto" w:fill="auto"/>
                      </w:tcPr>
                      <w:p>
                        <w:pPr>
                          <w:rPr>
                            <w:rFonts w:hint="default" w:ascii="宋体" w:hAnsi="宋体" w:eastAsia="宋体"/>
                            <w:b/>
                            <w:sz w:val="24"/>
                            <w:lang w:val="en-US" w:eastAsia="zh-CN"/>
                          </w:rPr>
                        </w:pPr>
                        <w:r>
                          <w:rPr>
                            <w:rFonts w:hint="eastAsia" w:ascii="宋体" w:hAnsi="宋体" w:eastAsia="宋体"/>
                            <w:b/>
                            <w:sz w:val="24"/>
                          </w:rPr>
                          <w:t>环节一：</w:t>
                        </w:r>
                        <w:r>
                          <w:rPr>
                            <w:rFonts w:hint="eastAsia" w:ascii="宋体" w:hAnsi="宋体" w:eastAsia="宋体"/>
                            <w:b/>
                            <w:sz w:val="22"/>
                            <w:lang w:val="en-US" w:eastAsia="zh-CN"/>
                          </w:rPr>
                          <w:t>回顾铺垫，唤醒经验</w:t>
                        </w:r>
                        <w:r>
                          <w:rPr>
                            <w:rFonts w:hint="eastAsia" w:ascii="宋体" w:hAnsi="宋体" w:eastAsia="宋体"/>
                            <w:b/>
                            <w:sz w:val="22"/>
                          </w:rPr>
                          <w:t>(指向目标1)</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841" w:hRule="atLeast"/>
                    </w:trPr>
                    <w:tc>
                      <w:tcPr>
                        <w:tcW w:w="5489" w:type="dxa"/>
                        <w:shd w:val="clear" w:color="auto" w:fill="auto"/>
                      </w:tcPr>
                      <w:p>
                        <w:pPr>
                          <w:spacing w:line="360" w:lineRule="auto"/>
                          <w:ind w:firstLine="422" w:firstLineChars="200"/>
                          <w:jc w:val="left"/>
                          <w:rPr>
                            <w:rFonts w:ascii="Times New Roman" w:hAnsi="Times New Roman"/>
                            <w:b/>
                          </w:rPr>
                        </w:pPr>
                        <w:r>
                          <w:rPr>
                            <w:rFonts w:hint="eastAsia" w:ascii="Times New Roman" w:hAnsi="Times New Roman"/>
                            <w:b/>
                          </w:rPr>
                          <w:t>学生活动1</w:t>
                        </w:r>
                      </w:p>
                      <w:p>
                        <w:pPr>
                          <w:numPr>
                            <w:ilvl w:val="0"/>
                            <w:numId w:val="1"/>
                          </w:numPr>
                          <w:rPr>
                            <w:rFonts w:hint="eastAsia" w:ascii="楷体" w:hAnsi="楷体" w:eastAsia="楷体"/>
                            <w:szCs w:val="21"/>
                            <w:lang w:val="en-US" w:eastAsia="zh-CN"/>
                          </w:rPr>
                        </w:pPr>
                        <w:r>
                          <w:rPr>
                            <w:rFonts w:hint="eastAsia" w:ascii="楷体" w:hAnsi="楷体" w:eastAsia="楷体"/>
                            <w:szCs w:val="21"/>
                            <w:lang w:val="en-US" w:eastAsia="zh-CN"/>
                          </w:rPr>
                          <w:t>理解情境，并从中获取信息</w:t>
                        </w:r>
                      </w:p>
                      <w:p>
                        <w:pPr>
                          <w:numPr>
                            <w:ilvl w:val="0"/>
                            <w:numId w:val="1"/>
                          </w:numPr>
                          <w:rPr>
                            <w:rFonts w:hint="default" w:ascii="楷体" w:hAnsi="楷体" w:eastAsia="楷体"/>
                            <w:szCs w:val="21"/>
                            <w:lang w:val="en-US" w:eastAsia="zh-CN"/>
                          </w:rPr>
                        </w:pPr>
                        <w:r>
                          <w:rPr>
                            <w:rFonts w:hint="eastAsia" w:ascii="楷体" w:hAnsi="楷体" w:eastAsia="楷体"/>
                            <w:szCs w:val="21"/>
                            <w:lang w:val="en-US" w:eastAsia="zh-CN"/>
                          </w:rPr>
                          <w:t>解决问题</w:t>
                        </w:r>
                      </w:p>
                      <w:p>
                        <w:pPr>
                          <w:numPr>
                            <w:ilvl w:val="0"/>
                            <w:numId w:val="1"/>
                          </w:numPr>
                          <w:rPr>
                            <w:rFonts w:hint="default" w:ascii="楷体" w:hAnsi="楷体" w:eastAsia="楷体"/>
                            <w:szCs w:val="21"/>
                            <w:lang w:val="en-US" w:eastAsia="zh-CN"/>
                          </w:rPr>
                        </w:pPr>
                        <w:r>
                          <w:rPr>
                            <w:rFonts w:hint="eastAsia" w:ascii="楷体" w:hAnsi="楷体" w:eastAsia="楷体"/>
                            <w:szCs w:val="21"/>
                            <w:lang w:val="en-US" w:eastAsia="zh-CN"/>
                          </w:rPr>
                          <w:t>交流汇报</w:t>
                        </w:r>
                      </w:p>
                      <w:p>
                        <w:pPr>
                          <w:numPr>
                            <w:ilvl w:val="0"/>
                            <w:numId w:val="1"/>
                          </w:numPr>
                          <w:rPr>
                            <w:rFonts w:hint="default" w:ascii="楷体" w:hAnsi="楷体" w:eastAsia="楷体"/>
                            <w:szCs w:val="21"/>
                            <w:lang w:val="en-US" w:eastAsia="zh-CN"/>
                          </w:rPr>
                        </w:pPr>
                        <w:r>
                          <w:rPr>
                            <w:rFonts w:hint="eastAsia" w:ascii="楷体" w:hAnsi="楷体" w:eastAsia="楷体"/>
                            <w:szCs w:val="21"/>
                            <w:lang w:val="en-US" w:eastAsia="zh-CN"/>
                          </w:rPr>
                          <w:t>回顾关于搭配的知识</w:t>
                        </w:r>
                      </w:p>
                    </w:tc>
                    <w:tc>
                      <w:tcPr>
                        <w:tcW w:w="4054" w:type="dxa"/>
                        <w:shd w:val="clear" w:color="auto" w:fill="auto"/>
                      </w:tcPr>
                      <w:p>
                        <w:pPr>
                          <w:spacing w:line="360" w:lineRule="auto"/>
                          <w:ind w:firstLine="422" w:firstLineChars="200"/>
                          <w:jc w:val="left"/>
                          <w:rPr>
                            <w:rFonts w:ascii="Times New Roman" w:hAnsi="Times New Roman"/>
                            <w:b/>
                          </w:rPr>
                        </w:pPr>
                        <w:r>
                          <w:rPr>
                            <w:rFonts w:hint="eastAsia" w:ascii="Times New Roman" w:hAnsi="Times New Roman"/>
                            <w:b/>
                          </w:rPr>
                          <w:t>教师活动1</w:t>
                        </w:r>
                      </w:p>
                      <w:p>
                        <w:pPr>
                          <w:numPr>
                            <w:ilvl w:val="0"/>
                            <w:numId w:val="0"/>
                          </w:numPr>
                          <w:rPr>
                            <w:rFonts w:hint="eastAsia"/>
                            <w:b/>
                            <w:bCs/>
                            <w:color w:val="FF0000"/>
                            <w:lang w:val="en-US" w:eastAsia="zh-CN"/>
                          </w:rPr>
                        </w:pPr>
                        <w:r>
                          <w:rPr>
                            <w:rFonts w:hint="eastAsia"/>
                            <w:b/>
                            <w:bCs/>
                            <w:color w:val="FF0000"/>
                            <w:lang w:val="en-US" w:eastAsia="zh-CN"/>
                          </w:rPr>
                          <w:t>1、师构建情境：同学们看过《猫和老鼠》的动画片吗？</w:t>
                        </w:r>
                      </w:p>
                      <w:p>
                        <w:pPr>
                          <w:numPr>
                            <w:ilvl w:val="0"/>
                            <w:numId w:val="0"/>
                          </w:numPr>
                          <w:rPr>
                            <w:rFonts w:hint="default"/>
                            <w:lang w:val="en-US" w:eastAsia="zh-CN"/>
                          </w:rPr>
                        </w:pPr>
                        <w:r>
                          <w:rPr>
                            <w:rFonts w:hint="eastAsia"/>
                            <w:b/>
                            <w:bCs/>
                            <w:color w:val="FF0000"/>
                            <w:lang w:val="en-US" w:eastAsia="zh-CN"/>
                          </w:rPr>
                          <w:t>2、老鼠Jerry有一天被TOM追到一个洞扣了，它要逃出去可以有几条路线？</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543" w:type="dxa"/>
                        <w:gridSpan w:val="2"/>
                        <w:shd w:val="clear" w:color="auto" w:fill="auto"/>
                      </w:tcPr>
                      <w:p>
                        <w:pPr>
                          <w:spacing w:line="360" w:lineRule="auto"/>
                          <w:ind w:firstLine="422" w:firstLineChars="200"/>
                          <w:jc w:val="left"/>
                          <w:rPr>
                            <w:rFonts w:ascii="楷体" w:hAnsi="楷体" w:eastAsia="楷体"/>
                            <w:szCs w:val="21"/>
                          </w:rPr>
                        </w:pPr>
                        <w:r>
                          <w:rPr>
                            <w:rFonts w:hint="eastAsia" w:ascii="Times New Roman" w:hAnsi="Times New Roman"/>
                            <w:b/>
                          </w:rPr>
                          <w:t>活动意图说明：</w:t>
                        </w:r>
                        <w:r>
                          <w:rPr>
                            <w:rFonts w:hint="eastAsia" w:ascii="宋体" w:hAnsi="宋体" w:eastAsia="宋体"/>
                            <w:szCs w:val="21"/>
                            <w:lang w:val="en-US" w:eastAsia="zh-CN"/>
                          </w:rPr>
                          <w:t>让学生在简单情形中说一说怎么数线段，为学习做好铺垫</w:t>
                        </w:r>
                        <w:r>
                          <w:rPr>
                            <w:rFonts w:hint="eastAsia" w:ascii="宋体" w:hAnsi="宋体" w:eastAsia="宋体"/>
                            <w:szCs w:val="21"/>
                          </w:rPr>
                          <w:t>。</w:t>
                        </w:r>
                      </w:p>
                    </w:tc>
                  </w:tr>
                </w:tbl>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69" w:hRule="atLeast"/>
              </w:trPr>
              <w:tc>
                <w:tcPr>
                  <w:tcW w:w="0" w:type="auto"/>
                  <w:gridSpan w:val="2"/>
                  <w:shd w:val="clear" w:color="auto" w:fill="auto"/>
                </w:tcPr>
                <w:p>
                  <w:pPr>
                    <w:pStyle w:val="6"/>
                    <w:ind w:firstLine="0" w:firstLineChars="0"/>
                    <w:rPr>
                      <w:rFonts w:hint="eastAsia"/>
                    </w:rPr>
                  </w:pPr>
                  <w:r>
                    <w:rPr>
                      <w:rFonts w:hint="eastAsia" w:ascii="宋体" w:hAnsi="宋体" w:eastAsia="宋体"/>
                      <w:b/>
                      <w:sz w:val="24"/>
                    </w:rPr>
                    <w:t>环节</w:t>
                  </w:r>
                  <w:r>
                    <w:rPr>
                      <w:rFonts w:hint="eastAsia" w:ascii="宋体" w:hAnsi="宋体" w:eastAsia="宋体"/>
                      <w:b/>
                      <w:sz w:val="24"/>
                      <w:lang w:val="en-US" w:eastAsia="zh-CN"/>
                    </w:rPr>
                    <w:t>二</w:t>
                  </w:r>
                  <w:r>
                    <w:rPr>
                      <w:rFonts w:hint="eastAsia" w:ascii="宋体" w:hAnsi="宋体" w:eastAsia="宋体"/>
                      <w:b/>
                      <w:sz w:val="24"/>
                    </w:rPr>
                    <w:t>：</w:t>
                  </w:r>
                  <w:r>
                    <w:rPr>
                      <w:rFonts w:hint="eastAsia" w:ascii="宋体" w:hAnsi="宋体" w:eastAsia="宋体"/>
                      <w:b/>
                      <w:sz w:val="22"/>
                      <w:lang w:val="en-US" w:eastAsia="zh-CN"/>
                    </w:rPr>
                    <w:t>创设情境，探究新知</w:t>
                  </w:r>
                  <w:r>
                    <w:rPr>
                      <w:rFonts w:hint="eastAsia" w:ascii="宋体" w:hAnsi="宋体" w:eastAsia="宋体"/>
                      <w:b/>
                      <w:sz w:val="22"/>
                    </w:rPr>
                    <w:t>(指向目标1)</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841" w:hRule="atLeast"/>
              </w:trPr>
              <w:tc>
                <w:tcPr>
                  <w:tcW w:w="0" w:type="auto"/>
                  <w:shd w:val="clear" w:color="auto" w:fill="auto"/>
                </w:tcPr>
                <w:p>
                  <w:pPr>
                    <w:spacing w:line="360" w:lineRule="auto"/>
                    <w:jc w:val="left"/>
                    <w:rPr>
                      <w:rFonts w:ascii="Times New Roman" w:hAnsi="Times New Roman"/>
                      <w:b/>
                    </w:rPr>
                  </w:pPr>
                  <w:r>
                    <w:rPr>
                      <w:rFonts w:hint="eastAsia" w:ascii="Times New Roman" w:hAnsi="Times New Roman"/>
                      <w:b/>
                    </w:rPr>
                    <w:t>学生活动2</w:t>
                  </w:r>
                </w:p>
                <w:p>
                  <w:pPr>
                    <w:rPr>
                      <w:rFonts w:hint="default" w:eastAsiaTheme="minorEastAsia"/>
                      <w:i/>
                      <w:iCs/>
                      <w:lang w:val="en-US" w:eastAsia="zh-CN"/>
                    </w:rPr>
                  </w:pPr>
                  <w:r>
                    <w:rPr>
                      <w:rFonts w:hint="eastAsia"/>
                      <w:i/>
                      <w:iCs/>
                      <w:lang w:val="en-US" w:eastAsia="zh-CN"/>
                    </w:rPr>
                    <w:t>1、观看</w:t>
                  </w:r>
                  <w:r>
                    <w:rPr>
                      <w:rFonts w:hint="eastAsia"/>
                      <w:lang w:eastAsia="zh-CN"/>
                    </w:rPr>
                    <w:t>“</w:t>
                  </w:r>
                  <w:r>
                    <w:rPr>
                      <w:rFonts w:hint="eastAsia"/>
                      <w:lang w:val="en-US" w:eastAsia="zh-CN"/>
                    </w:rPr>
                    <w:t>JERRY逃生”的情景动画，</w:t>
                  </w:r>
                </w:p>
                <w:p>
                  <w:pPr>
                    <w:rPr>
                      <w:rFonts w:hint="eastAsia"/>
                      <w:lang w:val="en-US" w:eastAsia="zh-CN"/>
                    </w:rPr>
                  </w:pPr>
                  <w:r>
                    <w:rPr>
                      <w:rFonts w:hint="eastAsia"/>
                    </w:rPr>
                    <w:t>2、</w:t>
                  </w:r>
                  <w:r>
                    <w:rPr>
                      <w:rFonts w:hint="eastAsia"/>
                      <w:lang w:val="en-US" w:eastAsia="zh-CN"/>
                    </w:rPr>
                    <w:t>汇报交流看出了什么？</w:t>
                  </w:r>
                </w:p>
                <w:p>
                  <w:pPr>
                    <w:rPr>
                      <w:rFonts w:hint="default"/>
                      <w:color w:val="FF0000"/>
                      <w:lang w:val="en-US" w:eastAsia="zh-CN"/>
                    </w:rPr>
                  </w:pPr>
                  <w:r>
                    <w:rPr>
                      <w:rFonts w:hint="eastAsia"/>
                      <w:color w:val="FF0000"/>
                      <w:lang w:val="en-US" w:eastAsia="zh-CN"/>
                    </w:rPr>
                    <w:t>3、尝试用简洁的示意图将“JERRY逃生”的情境表示出来，并交流每个符号表示什么意思？</w:t>
                  </w:r>
                </w:p>
                <w:p>
                  <w:pPr>
                    <w:rPr>
                      <w:rFonts w:hint="eastAsia"/>
                      <w:lang w:val="en-US" w:eastAsia="zh-CN"/>
                    </w:rPr>
                  </w:pPr>
                  <w:r>
                    <w:rPr>
                      <w:rFonts w:hint="eastAsia"/>
                      <w:lang w:val="en-US" w:eastAsia="zh-CN"/>
                    </w:rPr>
                    <w:t>4、尝试提出数学问题，互相交流</w:t>
                  </w:r>
                </w:p>
                <w:p>
                  <w:pPr>
                    <w:rPr>
                      <w:rFonts w:hint="eastAsia"/>
                      <w:lang w:val="en-US" w:eastAsia="zh-CN"/>
                    </w:rPr>
                  </w:pPr>
                  <w:r>
                    <w:rPr>
                      <w:rFonts w:hint="eastAsia"/>
                      <w:lang w:val="en-US" w:eastAsia="zh-CN"/>
                    </w:rPr>
                    <w:t>5</w:t>
                  </w:r>
                  <w:r>
                    <w:rPr>
                      <w:rFonts w:hint="eastAsia"/>
                    </w:rPr>
                    <w:t>、</w:t>
                  </w:r>
                  <w:r>
                    <w:rPr>
                      <w:rFonts w:hint="eastAsia"/>
                      <w:lang w:val="en-US" w:eastAsia="zh-CN"/>
                    </w:rPr>
                    <w:t>在师的引导下关注“一共有几种不同走法这个问题。</w:t>
                  </w:r>
                </w:p>
                <w:p>
                  <w:pPr>
                    <w:spacing w:line="360" w:lineRule="auto"/>
                    <w:jc w:val="left"/>
                    <w:rPr>
                      <w:rFonts w:hint="eastAsia" w:ascii="Times New Roman" w:hAnsi="Times New Roman" w:eastAsiaTheme="minorEastAsia"/>
                      <w:b/>
                      <w:lang w:eastAsia="zh-CN"/>
                    </w:rPr>
                  </w:pPr>
                  <w:r>
                    <w:rPr>
                      <w:rFonts w:hint="eastAsia" w:ascii="Times New Roman" w:hAnsi="Times New Roman"/>
                      <w:b/>
                    </w:rPr>
                    <w:t>学生活动</w:t>
                  </w:r>
                  <w:r>
                    <w:rPr>
                      <w:rFonts w:hint="eastAsia" w:ascii="Times New Roman" w:hAnsi="Times New Roman"/>
                      <w:b/>
                      <w:lang w:val="en-US" w:eastAsia="zh-CN"/>
                    </w:rPr>
                    <w:t>3</w:t>
                  </w:r>
                </w:p>
                <w:p>
                  <w:pPr>
                    <w:numPr>
                      <w:ilvl w:val="0"/>
                      <w:numId w:val="2"/>
                    </w:numPr>
                    <w:rPr>
                      <w:rFonts w:hint="eastAsia"/>
                      <w:lang w:val="en-US" w:eastAsia="zh-CN"/>
                    </w:rPr>
                  </w:pPr>
                  <w:r>
                    <w:rPr>
                      <w:rFonts w:hint="eastAsia"/>
                      <w:lang w:val="en-US" w:eastAsia="zh-CN"/>
                    </w:rPr>
                    <w:t>结合老师的要求自主解决</w:t>
                  </w:r>
                </w:p>
                <w:p>
                  <w:pPr>
                    <w:numPr>
                      <w:ilvl w:val="0"/>
                      <w:numId w:val="2"/>
                    </w:numPr>
                    <w:rPr>
                      <w:rFonts w:hint="default"/>
                      <w:lang w:val="en-US" w:eastAsia="zh-CN"/>
                    </w:rPr>
                  </w:pPr>
                  <w:r>
                    <w:rPr>
                      <w:rFonts w:hint="eastAsia"/>
                      <w:lang w:val="en-US" w:eastAsia="zh-CN"/>
                    </w:rPr>
                    <w:t>交流汇报“一共有几种不同走法”。</w:t>
                  </w:r>
                </w:p>
                <w:p>
                  <w:pPr>
                    <w:numPr>
                      <w:ilvl w:val="0"/>
                      <w:numId w:val="0"/>
                    </w:numPr>
                    <w:rPr>
                      <w:rFonts w:hint="default"/>
                      <w:lang w:val="en-US" w:eastAsia="zh-CN"/>
                    </w:rPr>
                  </w:pPr>
                </w:p>
                <w:p>
                  <w:pPr>
                    <w:pStyle w:val="6"/>
                    <w:ind w:firstLine="0" w:firstLineChars="0"/>
                    <w:rPr>
                      <w:rFonts w:hint="eastAsia" w:ascii="Times New Roman" w:hAnsi="Times New Roman"/>
                      <w:b/>
                      <w:lang w:eastAsia="zh-CN"/>
                    </w:rPr>
                  </w:pPr>
                  <w:r>
                    <w:rPr>
                      <w:rFonts w:hint="eastAsia" w:ascii="Times New Roman" w:hAnsi="Times New Roman"/>
                      <w:b/>
                      <w:lang w:val="en-US" w:eastAsia="zh-CN"/>
                    </w:rPr>
                    <w:t>学生</w:t>
                  </w:r>
                  <w:r>
                    <w:rPr>
                      <w:rFonts w:hint="eastAsia" w:ascii="Times New Roman" w:hAnsi="Times New Roman"/>
                      <w:b/>
                    </w:rPr>
                    <w:t>活动</w:t>
                  </w:r>
                  <w:r>
                    <w:rPr>
                      <w:rFonts w:hint="eastAsia" w:ascii="Times New Roman" w:hAnsi="Times New Roman"/>
                      <w:b/>
                      <w:lang w:val="en-US" w:eastAsia="zh-CN"/>
                    </w:rPr>
                    <w:t>3</w:t>
                  </w:r>
                  <w:r>
                    <w:rPr>
                      <w:rFonts w:hint="eastAsia" w:ascii="Times New Roman" w:hAnsi="Times New Roman"/>
                      <w:b/>
                      <w:lang w:eastAsia="zh-CN"/>
                    </w:rPr>
                    <w:t>：</w:t>
                  </w:r>
                </w:p>
                <w:p>
                  <w:pPr>
                    <w:numPr>
                      <w:ilvl w:val="0"/>
                      <w:numId w:val="3"/>
                    </w:numPr>
                    <w:rPr>
                      <w:rFonts w:hint="eastAsia" w:ascii="Times New Roman" w:hAnsi="Times New Roman"/>
                      <w:b w:val="0"/>
                      <w:bCs/>
                      <w:lang w:val="en-US" w:eastAsia="zh-CN"/>
                    </w:rPr>
                  </w:pPr>
                  <w:r>
                    <w:rPr>
                      <w:rFonts w:hint="eastAsia" w:ascii="Times New Roman" w:hAnsi="Times New Roman"/>
                      <w:b w:val="0"/>
                      <w:bCs/>
                      <w:lang w:val="en-US" w:eastAsia="zh-CN"/>
                    </w:rPr>
                    <w:t>观看课件，理解如何把洞口与通道抽象成点和线的，理解线段图的意义。</w:t>
                  </w:r>
                </w:p>
                <w:p>
                  <w:pPr>
                    <w:pStyle w:val="6"/>
                    <w:ind w:firstLine="0" w:firstLineChars="0"/>
                    <w:rPr>
                      <w:rFonts w:hint="eastAsia" w:ascii="Times New Roman" w:hAnsi="Times New Roman"/>
                      <w:b w:val="0"/>
                      <w:bCs/>
                      <w:lang w:val="en-US" w:eastAsia="zh-CN"/>
                    </w:rPr>
                  </w:pPr>
                  <w:r>
                    <w:rPr>
                      <w:rFonts w:hint="eastAsia" w:ascii="Times New Roman" w:hAnsi="Times New Roman"/>
                      <w:b/>
                      <w:lang w:val="en-US" w:eastAsia="zh-CN"/>
                    </w:rPr>
                    <w:t>学生</w:t>
                  </w:r>
                  <w:r>
                    <w:rPr>
                      <w:rFonts w:hint="eastAsia" w:ascii="Times New Roman" w:hAnsi="Times New Roman"/>
                      <w:b/>
                    </w:rPr>
                    <w:t>活动</w:t>
                  </w:r>
                  <w:r>
                    <w:rPr>
                      <w:rFonts w:hint="eastAsia" w:ascii="Times New Roman" w:hAnsi="Times New Roman"/>
                      <w:b/>
                      <w:lang w:val="en-US" w:eastAsia="zh-CN"/>
                    </w:rPr>
                    <w:t>3</w:t>
                  </w:r>
                  <w:r>
                    <w:rPr>
                      <w:rFonts w:hint="eastAsia" w:ascii="Times New Roman" w:hAnsi="Times New Roman"/>
                      <w:b/>
                      <w:lang w:eastAsia="zh-CN"/>
                    </w:rPr>
                    <w:t>：</w:t>
                  </w:r>
                </w:p>
                <w:p>
                  <w:pPr>
                    <w:numPr>
                      <w:ilvl w:val="0"/>
                      <w:numId w:val="0"/>
                    </w:numPr>
                    <w:rPr>
                      <w:rFonts w:hint="default" w:ascii="Times New Roman" w:hAnsi="Times New Roman"/>
                      <w:b w:val="0"/>
                      <w:bCs/>
                      <w:lang w:val="en-US" w:eastAsia="zh-CN"/>
                    </w:rPr>
                  </w:pPr>
                  <w:r>
                    <w:rPr>
                      <w:rFonts w:hint="eastAsia" w:ascii="Times New Roman" w:hAnsi="Times New Roman"/>
                      <w:b w:val="0"/>
                      <w:bCs/>
                      <w:lang w:val="en-US" w:eastAsia="zh-CN"/>
                    </w:rPr>
                    <w:t>1、自主尝试用线段图画出不同走法。</w:t>
                  </w:r>
                </w:p>
                <w:p>
                  <w:pPr>
                    <w:numPr>
                      <w:ilvl w:val="0"/>
                      <w:numId w:val="3"/>
                    </w:numPr>
                    <w:rPr>
                      <w:rFonts w:hint="default" w:ascii="Times New Roman" w:hAnsi="Times New Roman"/>
                      <w:b w:val="0"/>
                      <w:bCs/>
                      <w:lang w:val="en-US" w:eastAsia="zh-CN"/>
                    </w:rPr>
                  </w:pPr>
                  <w:r>
                    <w:rPr>
                      <w:rFonts w:hint="eastAsia" w:ascii="Times New Roman" w:hAnsi="Times New Roman"/>
                      <w:b w:val="0"/>
                      <w:bCs/>
                      <w:lang w:val="en-US" w:eastAsia="zh-CN"/>
                    </w:rPr>
                    <w:t>指名展示，自己是如何找不同走法的。</w:t>
                  </w:r>
                </w:p>
                <w:p>
                  <w:pPr>
                    <w:numPr>
                      <w:ilvl w:val="0"/>
                      <w:numId w:val="3"/>
                    </w:numPr>
                    <w:rPr>
                      <w:rFonts w:hint="default" w:ascii="Times New Roman" w:hAnsi="Times New Roman"/>
                      <w:b w:val="0"/>
                      <w:bCs/>
                      <w:lang w:val="en-US" w:eastAsia="zh-CN"/>
                    </w:rPr>
                  </w:pPr>
                  <w:r>
                    <w:rPr>
                      <w:rFonts w:hint="eastAsia" w:ascii="Times New Roman" w:hAnsi="Times New Roman"/>
                      <w:b w:val="0"/>
                      <w:bCs/>
                      <w:lang w:val="en-US" w:eastAsia="zh-CN"/>
                    </w:rPr>
                    <w:t>在同学的展示和老师的展示中感受有序寻找，以确保不重不漏的方法与思想。</w:t>
                  </w:r>
                </w:p>
                <w:p>
                  <w:pPr>
                    <w:numPr>
                      <w:ilvl w:val="0"/>
                      <w:numId w:val="3"/>
                    </w:numPr>
                    <w:rPr>
                      <w:rFonts w:hint="default" w:ascii="Times New Roman" w:hAnsi="Times New Roman"/>
                      <w:b w:val="0"/>
                      <w:bCs/>
                      <w:lang w:val="en-US" w:eastAsia="zh-CN"/>
                    </w:rPr>
                  </w:pPr>
                  <w:r>
                    <w:rPr>
                      <w:rFonts w:hint="eastAsia" w:ascii="Times New Roman" w:hAnsi="Times New Roman"/>
                      <w:b w:val="0"/>
                      <w:bCs/>
                      <w:lang w:val="en-US" w:eastAsia="zh-CN"/>
                    </w:rPr>
                    <w:t>重点理解两种不同的顺序：</w:t>
                  </w:r>
                </w:p>
                <w:p>
                  <w:pPr>
                    <w:numPr>
                      <w:ilvl w:val="0"/>
                      <w:numId w:val="4"/>
                    </w:numPr>
                    <w:rPr>
                      <w:rFonts w:hint="eastAsia" w:ascii="Times New Roman" w:hAnsi="Times New Roman"/>
                      <w:b w:val="0"/>
                      <w:bCs/>
                      <w:lang w:val="en-US" w:eastAsia="zh-CN"/>
                    </w:rPr>
                  </w:pPr>
                  <w:r>
                    <w:rPr>
                      <w:rFonts w:hint="eastAsia" w:ascii="Times New Roman" w:hAnsi="Times New Roman"/>
                      <w:b w:val="0"/>
                      <w:bCs/>
                      <w:lang w:val="en-US" w:eastAsia="zh-CN"/>
                    </w:rPr>
                    <w:t>从左往右依次以每个点为起点找线段（左下图）；</w:t>
                  </w:r>
                </w:p>
                <w:p>
                  <w:pPr>
                    <w:numPr>
                      <w:ilvl w:val="0"/>
                      <w:numId w:val="0"/>
                    </w:numPr>
                    <w:rPr>
                      <w:rFonts w:hint="eastAsia" w:eastAsiaTheme="minorEastAsia"/>
                      <w:lang w:val="en-US" w:eastAsia="zh-CN"/>
                    </w:rPr>
                  </w:pPr>
                  <w:r>
                    <w:drawing>
                      <wp:inline distT="0" distB="0" distL="114300" distR="114300">
                        <wp:extent cx="1506855" cy="944245"/>
                        <wp:effectExtent l="0" t="0" r="1905" b="0"/>
                        <wp:docPr id="147"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6"/>
                                <pic:cNvPicPr>
                                  <a:picLocks noChangeAspect="1"/>
                                </pic:cNvPicPr>
                              </pic:nvPicPr>
                              <pic:blipFill>
                                <a:blip r:embed="rId4"/>
                                <a:stretch>
                                  <a:fillRect/>
                                </a:stretch>
                              </pic:blipFill>
                              <pic:spPr>
                                <a:xfrm>
                                  <a:off x="0" y="0"/>
                                  <a:ext cx="1506855" cy="944245"/>
                                </a:xfrm>
                                <a:prstGeom prst="rect">
                                  <a:avLst/>
                                </a:prstGeom>
                              </pic:spPr>
                            </pic:pic>
                          </a:graphicData>
                        </a:graphic>
                      </wp:inline>
                    </w:drawing>
                  </w:r>
                  <w:r>
                    <w:rPr>
                      <w:rFonts w:hint="eastAsia"/>
                      <w:lang w:val="en-US" w:eastAsia="zh-CN"/>
                    </w:rPr>
                    <w:t xml:space="preserve">   </w:t>
                  </w:r>
                  <w:r>
                    <w:drawing>
                      <wp:inline distT="0" distB="0" distL="114300" distR="114300">
                        <wp:extent cx="1325245" cy="828675"/>
                        <wp:effectExtent l="0" t="0" r="635" b="0"/>
                        <wp:docPr id="151"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0"/>
                                <pic:cNvPicPr>
                                  <a:picLocks noChangeAspect="1"/>
                                </pic:cNvPicPr>
                              </pic:nvPicPr>
                              <pic:blipFill>
                                <a:blip r:embed="rId5"/>
                                <a:stretch>
                                  <a:fillRect/>
                                </a:stretch>
                              </pic:blipFill>
                              <pic:spPr>
                                <a:xfrm>
                                  <a:off x="0" y="0"/>
                                  <a:ext cx="1325245" cy="828675"/>
                                </a:xfrm>
                                <a:prstGeom prst="rect">
                                  <a:avLst/>
                                </a:prstGeom>
                              </pic:spPr>
                            </pic:pic>
                          </a:graphicData>
                        </a:graphic>
                      </wp:inline>
                    </w:drawing>
                  </w:r>
                </w:p>
                <w:p>
                  <w:pPr>
                    <w:numPr>
                      <w:ilvl w:val="0"/>
                      <w:numId w:val="4"/>
                    </w:numPr>
                    <w:ind w:left="0" w:leftChars="0" w:firstLine="0" w:firstLineChars="0"/>
                    <w:rPr>
                      <w:rFonts w:hint="default" w:ascii="Times New Roman" w:hAnsi="Times New Roman"/>
                      <w:b w:val="0"/>
                      <w:bCs/>
                      <w:lang w:val="en-US" w:eastAsia="zh-CN"/>
                    </w:rPr>
                  </w:pPr>
                  <w:r>
                    <w:rPr>
                      <w:rFonts w:hint="eastAsia" w:ascii="Times New Roman" w:hAnsi="Times New Roman"/>
                      <w:b w:val="0"/>
                      <w:bCs/>
                      <w:lang w:val="en-US" w:eastAsia="zh-CN"/>
                    </w:rPr>
                    <w:t>以线段长为由短到长的顺序找线段；</w:t>
                  </w:r>
                </w:p>
                <w:p>
                  <w:pPr>
                    <w:numPr>
                      <w:ilvl w:val="0"/>
                      <w:numId w:val="3"/>
                    </w:numPr>
                    <w:rPr>
                      <w:rFonts w:hint="default" w:ascii="Times New Roman" w:hAnsi="Times New Roman"/>
                      <w:b w:val="0"/>
                      <w:bCs/>
                      <w:lang w:val="en-US" w:eastAsia="zh-CN"/>
                    </w:rPr>
                  </w:pPr>
                  <w:r>
                    <w:rPr>
                      <w:rFonts w:hint="eastAsia" w:ascii="Times New Roman" w:hAnsi="Times New Roman"/>
                      <w:b w:val="0"/>
                      <w:bCs/>
                      <w:lang w:val="en-US" w:eastAsia="zh-CN"/>
                    </w:rPr>
                    <w:t>确定结果“有6种不同的走法”</w:t>
                  </w:r>
                </w:p>
                <w:p>
                  <w:pPr>
                    <w:numPr>
                      <w:ilvl w:val="0"/>
                      <w:numId w:val="3"/>
                    </w:numPr>
                    <w:rPr>
                      <w:rFonts w:hint="default" w:ascii="Times New Roman" w:hAnsi="Times New Roman"/>
                      <w:b w:val="0"/>
                      <w:bCs/>
                      <w:lang w:val="en-US" w:eastAsia="zh-CN"/>
                    </w:rPr>
                  </w:pPr>
                  <w:r>
                    <w:rPr>
                      <w:rFonts w:hint="eastAsia" w:ascii="Times New Roman" w:hAnsi="Times New Roman"/>
                      <w:b w:val="0"/>
                      <w:bCs/>
                      <w:lang w:val="en-US" w:eastAsia="zh-CN"/>
                    </w:rPr>
                    <w:t>在师的引导下小结：</w:t>
                  </w:r>
                  <w:r>
                    <w:rPr>
                      <w:rFonts w:hint="eastAsia"/>
                      <w:lang w:eastAsia="zh-CN"/>
                    </w:rPr>
                    <w:t>“</w:t>
                  </w:r>
                  <w:r>
                    <w:rPr>
                      <w:rFonts w:hint="eastAsia"/>
                      <w:lang w:val="en-US" w:eastAsia="zh-CN"/>
                    </w:rPr>
                    <w:t>JERRY逃生”情景可以抽象为线段图，通过数线段的方法可以解决。数线段时要有序。</w:t>
                  </w:r>
                </w:p>
                <w:p>
                  <w:pPr>
                    <w:numPr>
                      <w:ilvl w:val="0"/>
                      <w:numId w:val="0"/>
                    </w:numPr>
                    <w:rPr>
                      <w:rFonts w:hint="default" w:ascii="Times New Roman" w:hAnsi="Times New Roman"/>
                      <w:b w:val="0"/>
                      <w:bCs/>
                      <w:lang w:val="en-US" w:eastAsia="zh-CN"/>
                    </w:rPr>
                  </w:pPr>
                </w:p>
              </w:tc>
              <w:tc>
                <w:tcPr>
                  <w:tcW w:w="0" w:type="auto"/>
                  <w:shd w:val="clear" w:color="auto" w:fill="auto"/>
                </w:tcPr>
                <w:p>
                  <w:pPr>
                    <w:spacing w:line="360" w:lineRule="auto"/>
                    <w:jc w:val="left"/>
                    <w:rPr>
                      <w:rFonts w:hint="eastAsia"/>
                    </w:rPr>
                  </w:pPr>
                  <w:r>
                    <w:rPr>
                      <w:rFonts w:hint="eastAsia" w:ascii="Times New Roman" w:hAnsi="Times New Roman"/>
                      <w:b/>
                    </w:rPr>
                    <w:t>教师活动2</w:t>
                  </w:r>
                  <w:r>
                    <w:rPr>
                      <w:rFonts w:hint="eastAsia" w:ascii="Times New Roman" w:hAnsi="Times New Roman"/>
                      <w:b/>
                      <w:lang w:eastAsia="zh-CN"/>
                    </w:rPr>
                    <w:t>：</w:t>
                  </w:r>
                  <w:r>
                    <w:rPr>
                      <w:rFonts w:hint="eastAsia"/>
                    </w:rPr>
                    <w:t>创设</w:t>
                  </w:r>
                  <w:r>
                    <w:rPr>
                      <w:rFonts w:hint="eastAsia"/>
                      <w:lang w:eastAsia="zh-CN"/>
                    </w:rPr>
                    <w:t>“</w:t>
                  </w:r>
                  <w:r>
                    <w:rPr>
                      <w:rFonts w:hint="eastAsia"/>
                      <w:lang w:val="en-US" w:eastAsia="zh-CN"/>
                    </w:rPr>
                    <w:t>JERRY钻洞逃生”的</w:t>
                  </w:r>
                  <w:r>
                    <w:rPr>
                      <w:rFonts w:hint="eastAsia"/>
                    </w:rPr>
                    <w:t>情景</w:t>
                  </w:r>
                </w:p>
                <w:p>
                  <w:pPr>
                    <w:rPr>
                      <w:rFonts w:hint="eastAsia"/>
                      <w:lang w:val="en-US" w:eastAsia="zh-CN"/>
                    </w:rPr>
                  </w:pPr>
                  <w:r>
                    <w:rPr>
                      <w:rFonts w:hint="eastAsia"/>
                      <w:lang w:val="en-US" w:eastAsia="zh-CN"/>
                    </w:rPr>
                    <w:t>1、出示情境图，你知道了哪些信息？</w:t>
                  </w:r>
                </w:p>
                <w:p>
                  <w:pPr>
                    <w:rPr>
                      <w:rFonts w:hint="default" w:ascii="宋体" w:hAnsi="宋体" w:eastAsia="宋体"/>
                      <w:b w:val="0"/>
                      <w:bCs/>
                      <w:color w:val="FF0000"/>
                      <w:sz w:val="22"/>
                      <w:lang w:val="en-US" w:eastAsia="zh-CN"/>
                    </w:rPr>
                  </w:pPr>
                  <w:r>
                    <w:rPr>
                      <w:rFonts w:hint="eastAsia" w:ascii="宋体" w:hAnsi="宋体" w:eastAsia="宋体"/>
                      <w:b w:val="0"/>
                      <w:bCs/>
                      <w:color w:val="FF0000"/>
                      <w:sz w:val="22"/>
                      <w:lang w:val="en-US" w:eastAsia="zh-CN"/>
                    </w:rPr>
                    <w:t>将“JERRY逃生”的情景用线段图表示出来，交流线段图上的数字和线条分别表示是什么意思？</w:t>
                  </w:r>
                </w:p>
                <w:p>
                  <w:pPr>
                    <w:rPr>
                      <w:rFonts w:hint="default" w:ascii="宋体" w:hAnsi="宋体" w:eastAsia="宋体"/>
                      <w:b w:val="0"/>
                      <w:bCs/>
                      <w:color w:val="FF0000"/>
                      <w:sz w:val="22"/>
                      <w:lang w:val="en-US" w:eastAsia="zh-CN"/>
                    </w:rPr>
                  </w:pPr>
                </w:p>
                <w:p>
                  <w:pPr>
                    <w:rPr>
                      <w:rFonts w:hint="eastAsia"/>
                      <w:lang w:val="en-US" w:eastAsia="zh-CN"/>
                    </w:rPr>
                  </w:pPr>
                  <w:r>
                    <w:rPr>
                      <w:rFonts w:hint="eastAsia"/>
                      <w:lang w:val="en-US" w:eastAsia="zh-CN"/>
                    </w:rPr>
                    <w:t>2、问：能提出什么数学问题？</w:t>
                  </w:r>
                </w:p>
                <w:p>
                  <w:pPr>
                    <w:rPr>
                      <w:rFonts w:hint="eastAsia"/>
                      <w:lang w:val="en-US" w:eastAsia="zh-CN"/>
                    </w:rPr>
                  </w:pPr>
                  <w:r>
                    <w:rPr>
                      <w:rFonts w:hint="eastAsia"/>
                      <w:lang w:val="en-US" w:eastAsia="zh-CN"/>
                    </w:rPr>
                    <w:t>3、集中问题：一共有几种不同的走法？</w:t>
                  </w:r>
                </w:p>
                <w:p>
                  <w:pPr>
                    <w:rPr>
                      <w:rFonts w:hint="eastAsia"/>
                      <w:lang w:val="en-US" w:eastAsia="zh-CN"/>
                    </w:rPr>
                  </w:pPr>
                </w:p>
                <w:p>
                  <w:pPr>
                    <w:rPr>
                      <w:rFonts w:hint="eastAsia"/>
                      <w:lang w:val="en-US" w:eastAsia="zh-CN"/>
                    </w:rPr>
                  </w:pPr>
                  <w:r>
                    <w:rPr>
                      <w:rFonts w:hint="eastAsia" w:ascii="Times New Roman" w:hAnsi="Times New Roman"/>
                      <w:b/>
                    </w:rPr>
                    <w:t>教师活动</w:t>
                  </w:r>
                  <w:r>
                    <w:rPr>
                      <w:rFonts w:hint="eastAsia" w:ascii="Times New Roman" w:hAnsi="Times New Roman"/>
                      <w:b/>
                      <w:lang w:val="en-US" w:eastAsia="zh-CN"/>
                    </w:rPr>
                    <w:t>3</w:t>
                  </w:r>
                  <w:r>
                    <w:rPr>
                      <w:rFonts w:hint="eastAsia" w:ascii="Times New Roman" w:hAnsi="Times New Roman"/>
                      <w:b/>
                      <w:lang w:eastAsia="zh-CN"/>
                    </w:rPr>
                    <w:t>：</w:t>
                  </w:r>
                  <w:r>
                    <w:rPr>
                      <w:rFonts w:hint="eastAsia"/>
                      <w:lang w:val="en-US" w:eastAsia="zh-CN"/>
                    </w:rPr>
                    <w:t>组织学生自主解决并交流方法</w:t>
                  </w:r>
                </w:p>
                <w:p>
                  <w:pPr>
                    <w:numPr>
                      <w:ilvl w:val="0"/>
                      <w:numId w:val="0"/>
                    </w:numPr>
                    <w:rPr>
                      <w:rFonts w:hint="eastAsia"/>
                      <w:lang w:val="en-US" w:eastAsia="zh-CN"/>
                    </w:rPr>
                  </w:pPr>
                  <w:r>
                    <w:rPr>
                      <w:rFonts w:hint="eastAsia"/>
                      <w:lang w:val="en-US" w:eastAsia="zh-CN"/>
                    </w:rPr>
                    <w:t>1、提出要求：请尝试用自己的办法解决这个问题。</w:t>
                  </w:r>
                </w:p>
                <w:p>
                  <w:pPr>
                    <w:numPr>
                      <w:ilvl w:val="0"/>
                      <w:numId w:val="0"/>
                    </w:numPr>
                    <w:rPr>
                      <w:rFonts w:hint="eastAsia"/>
                      <w:lang w:val="en-US" w:eastAsia="zh-CN"/>
                    </w:rPr>
                  </w:pPr>
                  <w:r>
                    <w:rPr>
                      <w:rFonts w:hint="eastAsia"/>
                      <w:lang w:val="en-US" w:eastAsia="zh-CN"/>
                    </w:rPr>
                    <w:t>2、学生自主解决，师巡视；</w:t>
                  </w:r>
                </w:p>
                <w:p>
                  <w:pPr>
                    <w:numPr>
                      <w:ilvl w:val="0"/>
                      <w:numId w:val="0"/>
                    </w:numPr>
                    <w:rPr>
                      <w:rFonts w:hint="default"/>
                      <w:lang w:val="en-US" w:eastAsia="zh-CN"/>
                    </w:rPr>
                  </w:pPr>
                  <w:r>
                    <w:rPr>
                      <w:rFonts w:hint="eastAsia"/>
                      <w:lang w:val="en-US" w:eastAsia="zh-CN"/>
                    </w:rPr>
                    <w:t>3、根据巡视情况，指名展示自己的做法。</w:t>
                  </w:r>
                </w:p>
                <w:p>
                  <w:pPr>
                    <w:pStyle w:val="6"/>
                    <w:ind w:firstLine="0" w:firstLineChars="0"/>
                    <w:rPr>
                      <w:rFonts w:hint="default" w:ascii="Times New Roman" w:hAnsi="Times New Roman"/>
                      <w:b/>
                      <w:lang w:val="en-US" w:eastAsia="zh-CN"/>
                    </w:rPr>
                  </w:pPr>
                  <w:r>
                    <w:rPr>
                      <w:rFonts w:hint="eastAsia" w:ascii="Times New Roman" w:hAnsi="Times New Roman"/>
                      <w:b/>
                    </w:rPr>
                    <w:t>教师活动</w:t>
                  </w:r>
                  <w:r>
                    <w:rPr>
                      <w:rFonts w:hint="eastAsia" w:ascii="Times New Roman" w:hAnsi="Times New Roman"/>
                      <w:b/>
                      <w:lang w:val="en-US" w:eastAsia="zh-CN"/>
                    </w:rPr>
                    <w:t>4</w:t>
                  </w:r>
                  <w:r>
                    <w:rPr>
                      <w:rFonts w:hint="eastAsia" w:ascii="Times New Roman" w:hAnsi="Times New Roman"/>
                      <w:b/>
                      <w:lang w:eastAsia="zh-CN"/>
                    </w:rPr>
                    <w:t>：</w:t>
                  </w:r>
                  <w:r>
                    <w:rPr>
                      <w:rFonts w:hint="eastAsia" w:ascii="Times New Roman" w:hAnsi="Times New Roman"/>
                      <w:b/>
                      <w:lang w:val="en-US" w:eastAsia="zh-CN"/>
                    </w:rPr>
                    <w:t>引导学生学习线段图分析</w:t>
                  </w:r>
                </w:p>
                <w:p>
                  <w:pPr>
                    <w:pStyle w:val="6"/>
                    <w:ind w:firstLine="0" w:firstLineChars="0"/>
                    <w:rPr>
                      <w:rFonts w:hint="eastAsia" w:ascii="Times New Roman" w:hAnsi="Times New Roman"/>
                      <w:b w:val="0"/>
                      <w:bCs/>
                      <w:lang w:val="en-US" w:eastAsia="zh-CN"/>
                    </w:rPr>
                  </w:pPr>
                  <w:r>
                    <w:rPr>
                      <w:rFonts w:hint="eastAsia" w:ascii="Times New Roman" w:hAnsi="Times New Roman"/>
                      <w:b w:val="0"/>
                      <w:bCs/>
                      <w:lang w:val="en-US" w:eastAsia="zh-CN"/>
                    </w:rPr>
                    <w:t>1、课件展示（或结合学生做法），将情境图抽象为线段结合图的过程，引导学生理解。</w:t>
                  </w:r>
                </w:p>
                <w:p>
                  <w:pPr>
                    <w:pStyle w:val="6"/>
                    <w:ind w:firstLine="0" w:firstLineChars="0"/>
                    <w:rPr>
                      <w:rFonts w:hint="eastAsia" w:ascii="Times New Roman" w:hAnsi="Times New Roman"/>
                      <w:b w:val="0"/>
                      <w:bCs/>
                      <w:lang w:val="en-US" w:eastAsia="zh-CN"/>
                    </w:rPr>
                  </w:pPr>
                  <w:r>
                    <w:rPr>
                      <w:rFonts w:hint="eastAsia" w:ascii="Times New Roman" w:hAnsi="Times New Roman"/>
                      <w:b w:val="0"/>
                      <w:bCs/>
                      <w:lang w:val="en-US" w:eastAsia="zh-CN"/>
                    </w:rPr>
                    <w:t>2、你能尝试用线段图的方法来解决“一共有几种不同走法”这个问题吗？</w:t>
                  </w:r>
                </w:p>
                <w:p>
                  <w:pPr>
                    <w:pStyle w:val="6"/>
                    <w:ind w:firstLine="0" w:firstLineChars="0"/>
                    <w:rPr>
                      <w:rFonts w:hint="eastAsia" w:ascii="Times New Roman" w:hAnsi="Times New Roman"/>
                      <w:b w:val="0"/>
                      <w:bCs/>
                      <w:lang w:val="en-US" w:eastAsia="zh-CN"/>
                    </w:rPr>
                  </w:pPr>
                  <w:r>
                    <w:rPr>
                      <w:rFonts w:hint="eastAsia" w:ascii="Times New Roman" w:hAnsi="Times New Roman"/>
                      <w:b w:val="0"/>
                      <w:bCs/>
                      <w:lang w:val="en-US" w:eastAsia="zh-CN"/>
                    </w:rPr>
                    <w:t>3、引导学生汇报如何借助线段示意图找出“有几种不同走法的”</w:t>
                  </w:r>
                </w:p>
                <w:p>
                  <w:pPr>
                    <w:pStyle w:val="6"/>
                    <w:ind w:firstLine="0" w:firstLineChars="0"/>
                    <w:rPr>
                      <w:rFonts w:hint="eastAsia" w:ascii="Times New Roman" w:hAnsi="Times New Roman"/>
                      <w:b w:val="0"/>
                      <w:bCs/>
                      <w:lang w:val="en-US" w:eastAsia="zh-CN"/>
                    </w:rPr>
                  </w:pPr>
                  <w:r>
                    <w:rPr>
                      <w:rFonts w:hint="eastAsia" w:ascii="Times New Roman" w:hAnsi="Times New Roman"/>
                      <w:b w:val="0"/>
                      <w:bCs/>
                      <w:lang w:val="en-US" w:eastAsia="zh-CN"/>
                    </w:rPr>
                    <w:t>（1）</w:t>
                  </w:r>
                  <w:r>
                    <w:rPr>
                      <w:rFonts w:hint="eastAsia" w:ascii="Times New Roman" w:hAnsi="Times New Roman"/>
                      <w:b/>
                      <w:bCs w:val="0"/>
                      <w:color w:val="FF0000"/>
                      <w:lang w:val="en-US" w:eastAsia="zh-CN"/>
                    </w:rPr>
                    <w:t>线段是如何产生的</w:t>
                  </w:r>
                  <w:r>
                    <w:rPr>
                      <w:rFonts w:hint="eastAsia" w:ascii="Times New Roman" w:hAnsi="Times New Roman"/>
                      <w:b w:val="0"/>
                      <w:bCs/>
                      <w:lang w:val="en-US" w:eastAsia="zh-CN"/>
                    </w:rPr>
                    <w:t>。（把每个洞口看作是一个点，地面看成一条线）</w:t>
                  </w:r>
                </w:p>
                <w:p>
                  <w:pPr>
                    <w:pStyle w:val="6"/>
                    <w:ind w:firstLine="0" w:firstLineChars="0"/>
                    <w:rPr>
                      <w:rFonts w:hint="default" w:ascii="Times New Roman" w:hAnsi="Times New Roman"/>
                      <w:b w:val="0"/>
                      <w:bCs/>
                      <w:lang w:val="en-US" w:eastAsia="zh-CN"/>
                    </w:rPr>
                  </w:pPr>
                  <w:r>
                    <w:rPr>
                      <w:rFonts w:hint="eastAsia" w:ascii="Times New Roman" w:hAnsi="Times New Roman"/>
                      <w:b w:val="0"/>
                      <w:bCs/>
                      <w:lang w:val="en-US" w:eastAsia="zh-CN"/>
                    </w:rPr>
                    <w:t>（2）</w:t>
                  </w:r>
                  <w:r>
                    <w:rPr>
                      <w:rFonts w:hint="eastAsia" w:ascii="Times New Roman" w:hAnsi="Times New Roman"/>
                      <w:b/>
                      <w:bCs w:val="0"/>
                      <w:color w:val="FF0000"/>
                      <w:lang w:val="en-US" w:eastAsia="zh-CN"/>
                    </w:rPr>
                    <w:t>老鼠有多少条逃生路线，其实就是在数一共有多少条线段</w:t>
                  </w:r>
                  <w:r>
                    <w:rPr>
                      <w:rFonts w:hint="eastAsia" w:ascii="Times New Roman" w:hAnsi="Times New Roman"/>
                      <w:b w:val="0"/>
                      <w:bCs/>
                      <w:lang w:val="en-US" w:eastAsia="zh-CN"/>
                    </w:rPr>
                    <w:t>。</w:t>
                  </w:r>
                </w:p>
                <w:p>
                  <w:pPr>
                    <w:pStyle w:val="6"/>
                    <w:ind w:firstLine="0" w:firstLineChars="0"/>
                    <w:rPr>
                      <w:rFonts w:hint="eastAsia" w:ascii="Times New Roman" w:hAnsi="Times New Roman"/>
                      <w:b w:val="0"/>
                      <w:bCs/>
                      <w:lang w:val="en-US" w:eastAsia="zh-CN"/>
                    </w:rPr>
                  </w:pPr>
                  <w:r>
                    <w:rPr>
                      <w:rFonts w:hint="eastAsia" w:ascii="Times New Roman" w:hAnsi="Times New Roman"/>
                      <w:b w:val="0"/>
                      <w:bCs/>
                      <w:lang w:val="en-US" w:eastAsia="zh-CN"/>
                    </w:rPr>
                    <w:t>（3）</w:t>
                  </w:r>
                  <w:r>
                    <w:rPr>
                      <w:rFonts w:hint="eastAsia" w:ascii="Times New Roman" w:hAnsi="Times New Roman"/>
                      <w:b/>
                      <w:bCs w:val="0"/>
                      <w:color w:val="FF0000"/>
                      <w:lang w:val="en-US" w:eastAsia="zh-CN"/>
                    </w:rPr>
                    <w:t>怎样才能不重不漏找出所有线段</w:t>
                  </w:r>
                  <w:r>
                    <w:rPr>
                      <w:rFonts w:hint="eastAsia" w:ascii="Times New Roman" w:hAnsi="Times New Roman"/>
                      <w:b w:val="0"/>
                      <w:bCs/>
                      <w:lang w:val="en-US" w:eastAsia="zh-CN"/>
                    </w:rPr>
                    <w:t>。（指向有序和不重不漏）</w:t>
                  </w:r>
                </w:p>
                <w:p>
                  <w:pPr>
                    <w:pStyle w:val="6"/>
                    <w:ind w:firstLine="0" w:firstLineChars="0"/>
                    <w:rPr>
                      <w:rFonts w:hint="default" w:ascii="Times New Roman" w:hAnsi="Times New Roman"/>
                      <w:b w:val="0"/>
                      <w:bCs/>
                      <w:lang w:val="en-US" w:eastAsia="zh-CN"/>
                    </w:rPr>
                  </w:pPr>
                  <w:r>
                    <w:rPr>
                      <w:rFonts w:hint="eastAsia" w:ascii="Times New Roman" w:hAnsi="Times New Roman"/>
                      <w:b w:val="0"/>
                      <w:bCs/>
                      <w:lang w:val="en-US" w:eastAsia="zh-CN"/>
                    </w:rPr>
                    <w:t>4、重点理解：找的顺序可以是从左到右依次</w:t>
                  </w:r>
                  <w:r>
                    <w:rPr>
                      <w:rFonts w:hint="eastAsia" w:ascii="Times New Roman" w:hAnsi="Times New Roman"/>
                      <w:b/>
                      <w:bCs w:val="0"/>
                      <w:color w:val="FF0000"/>
                      <w:lang w:val="en-US" w:eastAsia="zh-CN"/>
                    </w:rPr>
                    <w:t>以每个点为起点</w:t>
                  </w:r>
                  <w:r>
                    <w:rPr>
                      <w:rFonts w:hint="eastAsia" w:ascii="Times New Roman" w:hAnsi="Times New Roman"/>
                      <w:b w:val="0"/>
                      <w:bCs/>
                      <w:lang w:val="en-US" w:eastAsia="zh-CN"/>
                    </w:rPr>
                    <w:t>找。也可以</w:t>
                  </w:r>
                  <w:r>
                    <w:rPr>
                      <w:rFonts w:hint="eastAsia" w:ascii="Times New Roman" w:hAnsi="Times New Roman"/>
                      <w:b/>
                      <w:bCs w:val="0"/>
                      <w:color w:val="FF0000"/>
                      <w:lang w:val="en-US" w:eastAsia="zh-CN"/>
                    </w:rPr>
                    <w:t>以组成线段的数量为标准</w:t>
                  </w:r>
                  <w:r>
                    <w:rPr>
                      <w:rFonts w:hint="eastAsia" w:ascii="Times New Roman" w:hAnsi="Times New Roman"/>
                      <w:b w:val="0"/>
                      <w:bCs/>
                      <w:lang w:val="en-US" w:eastAsia="zh-CN"/>
                    </w:rPr>
                    <w:t>分类找。(见左侧学生活动中示意图)</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0" w:type="auto"/>
                  <w:gridSpan w:val="2"/>
                  <w:shd w:val="clear" w:color="auto" w:fill="auto"/>
                </w:tcPr>
                <w:p>
                  <w:pPr>
                    <w:spacing w:line="360" w:lineRule="auto"/>
                    <w:ind w:firstLine="422" w:firstLineChars="200"/>
                    <w:jc w:val="left"/>
                    <w:rPr>
                      <w:rFonts w:ascii="楷体" w:hAnsi="楷体" w:eastAsia="楷体"/>
                      <w:szCs w:val="21"/>
                    </w:rPr>
                  </w:pPr>
                  <w:r>
                    <w:rPr>
                      <w:rFonts w:hint="eastAsia" w:ascii="Times New Roman" w:hAnsi="Times New Roman"/>
                      <w:b/>
                    </w:rPr>
                    <w:t>活动意图说明：</w:t>
                  </w:r>
                  <w:r>
                    <w:rPr>
                      <w:rFonts w:hint="eastAsia" w:ascii="宋体" w:hAnsi="宋体" w:eastAsia="宋体"/>
                      <w:szCs w:val="21"/>
                    </w:rPr>
                    <w:t>让学生用已有的生活经验和知识进行独立思考、探索</w:t>
                  </w:r>
                  <w:r>
                    <w:rPr>
                      <w:rFonts w:hint="eastAsia" w:ascii="宋体" w:hAnsi="宋体" w:eastAsia="宋体"/>
                      <w:szCs w:val="21"/>
                      <w:lang w:val="en-US" w:eastAsia="zh-CN"/>
                    </w:rPr>
                    <w:t>路线的条数，再由师生交流进入到数线段，最后集中理解有序的数。既调动学生的自主探究，也提升引导学生理性认识，有序思考。</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0" w:type="auto"/>
                  <w:gridSpan w:val="2"/>
                  <w:shd w:val="clear" w:color="auto" w:fill="auto"/>
                </w:tcPr>
                <w:p>
                  <w:pPr>
                    <w:spacing w:line="360" w:lineRule="auto"/>
                    <w:jc w:val="left"/>
                    <w:rPr>
                      <w:rFonts w:ascii="Times New Roman" w:hAnsi="Times New Roman"/>
                      <w:b/>
                    </w:rPr>
                  </w:pPr>
                  <w:r>
                    <w:rPr>
                      <w:rFonts w:hint="eastAsia" w:ascii="宋体" w:hAnsi="宋体" w:eastAsia="宋体"/>
                      <w:b/>
                      <w:sz w:val="24"/>
                    </w:rPr>
                    <w:t>环节</w:t>
                  </w:r>
                  <w:r>
                    <w:rPr>
                      <w:rFonts w:hint="eastAsia" w:ascii="宋体" w:hAnsi="宋体" w:eastAsia="宋体"/>
                      <w:b/>
                      <w:sz w:val="24"/>
                      <w:lang w:val="en-US" w:eastAsia="zh-CN"/>
                    </w:rPr>
                    <w:t>三</w:t>
                  </w:r>
                  <w:r>
                    <w:rPr>
                      <w:rFonts w:hint="eastAsia" w:ascii="宋体" w:hAnsi="宋体" w:eastAsia="宋体"/>
                      <w:b/>
                      <w:sz w:val="24"/>
                    </w:rPr>
                    <w:t>：</w:t>
                  </w:r>
                  <w:r>
                    <w:rPr>
                      <w:rFonts w:hint="eastAsia" w:ascii="宋体" w:hAnsi="宋体" w:eastAsia="宋体"/>
                      <w:b/>
                      <w:sz w:val="24"/>
                      <w:lang w:val="en-US" w:eastAsia="zh-CN"/>
                    </w:rPr>
                    <w:t>深入探究，发现规律</w:t>
                  </w:r>
                  <w:r>
                    <w:rPr>
                      <w:rFonts w:hint="eastAsia" w:ascii="宋体" w:hAnsi="宋体" w:eastAsia="宋体"/>
                      <w:b/>
                      <w:sz w:val="24"/>
                    </w:rPr>
                    <w:t>（指向目标2）</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0" w:type="auto"/>
                  <w:shd w:val="clear" w:color="auto" w:fill="auto"/>
                </w:tcPr>
                <w:p>
                  <w:pPr>
                    <w:spacing w:line="360" w:lineRule="auto"/>
                    <w:jc w:val="left"/>
                    <w:rPr>
                      <w:rFonts w:hint="eastAsia" w:ascii="Times New Roman" w:hAnsi="Times New Roman" w:eastAsiaTheme="minorEastAsia"/>
                      <w:b/>
                      <w:lang w:val="en-US" w:eastAsia="zh-CN"/>
                    </w:rPr>
                  </w:pPr>
                  <w:r>
                    <w:rPr>
                      <w:rFonts w:hint="eastAsia" w:ascii="Times New Roman" w:hAnsi="Times New Roman"/>
                      <w:b/>
                    </w:rPr>
                    <w:t>学生活动</w:t>
                  </w:r>
                  <w:r>
                    <w:rPr>
                      <w:rFonts w:hint="eastAsia" w:ascii="Times New Roman" w:hAnsi="Times New Roman"/>
                      <w:b/>
                      <w:lang w:val="en-US" w:eastAsia="zh-CN"/>
                    </w:rPr>
                    <w:t>5</w:t>
                  </w:r>
                </w:p>
                <w:p>
                  <w:r>
                    <w:rPr>
                      <w:rFonts w:hint="eastAsia"/>
                    </w:rPr>
                    <w:t>1</w:t>
                  </w:r>
                  <w:r>
                    <w:rPr>
                      <w:rFonts w:hint="eastAsia"/>
                      <w:lang w:eastAsia="zh-CN"/>
                    </w:rPr>
                    <w:t>、</w:t>
                  </w:r>
                  <w:r>
                    <w:rPr>
                      <w:rFonts w:hint="eastAsia"/>
                      <w:lang w:val="en-US" w:eastAsia="zh-CN"/>
                    </w:rPr>
                    <w:t>在师的引导下了解情景</w:t>
                  </w:r>
                  <w:r>
                    <w:rPr>
                      <w:rFonts w:hint="eastAsia"/>
                    </w:rPr>
                    <w:t>。</w:t>
                  </w:r>
                </w:p>
                <w:p>
                  <w:pPr>
                    <w:rPr>
                      <w:rFonts w:hint="eastAsia"/>
                      <w:lang w:val="en-US" w:eastAsia="zh-CN"/>
                    </w:rPr>
                  </w:pPr>
                  <w:r>
                    <w:rPr>
                      <w:rFonts w:hint="eastAsia"/>
                      <w:lang w:val="en-US" w:eastAsia="zh-CN"/>
                    </w:rPr>
                    <w:t>2、说信息，并提问。最终指向单程需要准备多少张票。</w:t>
                  </w:r>
                </w:p>
                <w:p>
                  <w:pPr>
                    <w:rPr>
                      <w:rFonts w:hint="eastAsia"/>
                      <w:lang w:val="en-US" w:eastAsia="zh-CN"/>
                    </w:rPr>
                  </w:pPr>
                  <w:r>
                    <w:rPr>
                      <w:rFonts w:hint="eastAsia"/>
                    </w:rPr>
                    <w:t>3</w:t>
                  </w:r>
                  <w:r>
                    <w:rPr>
                      <w:rFonts w:hint="eastAsia"/>
                      <w:lang w:eastAsia="zh-CN"/>
                    </w:rPr>
                    <w:t>、</w:t>
                  </w:r>
                  <w:r>
                    <w:rPr>
                      <w:rFonts w:hint="eastAsia"/>
                      <w:lang w:val="en-US" w:eastAsia="zh-CN"/>
                    </w:rPr>
                    <w:t>在师的引导下小组讨论如何抽象成线段图。</w:t>
                  </w:r>
                </w:p>
                <w:p>
                  <w:pPr>
                    <w:rPr>
                      <w:rFonts w:hint="default"/>
                      <w:lang w:val="en-US" w:eastAsia="zh-CN"/>
                    </w:rPr>
                  </w:pPr>
                  <w:r>
                    <w:rPr>
                      <w:rFonts w:hint="eastAsia"/>
                      <w:lang w:val="en-US" w:eastAsia="zh-CN"/>
                    </w:rPr>
                    <w:t>4、小组合作，抽象出线段图，展示交流。</w:t>
                  </w:r>
                </w:p>
                <w:p>
                  <w:pPr>
                    <w:rPr>
                      <w:rFonts w:hint="eastAsia"/>
                      <w:b/>
                      <w:bCs/>
                      <w:lang w:val="en-US" w:eastAsia="zh-CN"/>
                    </w:rPr>
                  </w:pPr>
                  <w:r>
                    <w:rPr>
                      <w:rFonts w:hint="eastAsia"/>
                      <w:b/>
                      <w:bCs/>
                      <w:lang w:val="en-US" w:eastAsia="zh-CN"/>
                    </w:rPr>
                    <w:t>学生活动6：</w:t>
                  </w:r>
                </w:p>
                <w:p>
                  <w:pPr>
                    <w:rPr>
                      <w:rFonts w:hint="default"/>
                      <w:lang w:val="en-US"/>
                    </w:rPr>
                  </w:pPr>
                  <w:r>
                    <w:rPr>
                      <w:rFonts w:hint="eastAsia"/>
                    </w:rPr>
                    <w:t>1</w:t>
                  </w:r>
                  <w:r>
                    <w:rPr>
                      <w:rFonts w:hint="eastAsia"/>
                      <w:lang w:eastAsia="zh-CN"/>
                    </w:rPr>
                    <w:t>、</w:t>
                  </w:r>
                  <w:r>
                    <w:rPr>
                      <w:rFonts w:hint="eastAsia"/>
                      <w:lang w:val="en-US" w:eastAsia="zh-CN"/>
                    </w:rPr>
                    <w:t>自主数线段，做到有序数。</w:t>
                  </w:r>
                </w:p>
                <w:p>
                  <w:pPr>
                    <w:rPr>
                      <w:rFonts w:hint="eastAsia"/>
                      <w:lang w:val="en-US" w:eastAsia="zh-CN"/>
                    </w:rPr>
                  </w:pPr>
                  <w:r>
                    <w:rPr>
                      <w:rFonts w:hint="eastAsia"/>
                    </w:rPr>
                    <w:t>2</w:t>
                  </w:r>
                  <w:r>
                    <w:rPr>
                      <w:rFonts w:hint="eastAsia"/>
                      <w:lang w:eastAsia="zh-CN"/>
                    </w:rPr>
                    <w:t>、</w:t>
                  </w:r>
                  <w:r>
                    <w:rPr>
                      <w:rFonts w:hint="eastAsia"/>
                      <w:lang w:val="en-US" w:eastAsia="zh-CN"/>
                    </w:rPr>
                    <w:t>在老师的指导下交流自己如何有序数的。</w:t>
                  </w:r>
                </w:p>
                <w:p>
                  <w:pPr>
                    <w:rPr>
                      <w:rFonts w:hint="eastAsia"/>
                      <w:lang w:val="en-US" w:eastAsia="zh-CN"/>
                    </w:rPr>
                  </w:pPr>
                  <w:r>
                    <w:rPr>
                      <w:rFonts w:hint="eastAsia"/>
                      <w:lang w:val="en-US" w:eastAsia="zh-CN"/>
                    </w:rPr>
                    <w:t>3、得出结论：6个站台单程需要准备15张票。</w:t>
                  </w:r>
                </w:p>
                <w:p>
                  <w:pPr>
                    <w:rPr>
                      <w:rFonts w:hint="eastAsia"/>
                      <w:b/>
                      <w:bCs/>
                      <w:lang w:val="en-US" w:eastAsia="zh-CN"/>
                    </w:rPr>
                  </w:pPr>
                </w:p>
                <w:p>
                  <w:pPr>
                    <w:rPr>
                      <w:rFonts w:hint="eastAsia"/>
                      <w:b/>
                      <w:bCs/>
                      <w:lang w:val="en-US" w:eastAsia="zh-CN"/>
                    </w:rPr>
                  </w:pPr>
                  <w:r>
                    <w:rPr>
                      <w:rFonts w:hint="eastAsia"/>
                      <w:b/>
                      <w:bCs/>
                      <w:lang w:val="en-US" w:eastAsia="zh-CN"/>
                    </w:rPr>
                    <w:t>学生活动6：</w:t>
                  </w:r>
                </w:p>
                <w:p>
                  <w:pPr>
                    <w:numPr>
                      <w:ilvl w:val="0"/>
                      <w:numId w:val="5"/>
                    </w:numPr>
                    <w:rPr>
                      <w:rFonts w:hint="eastAsia"/>
                      <w:lang w:val="en-US" w:eastAsia="zh-CN"/>
                    </w:rPr>
                  </w:pPr>
                  <w:r>
                    <w:rPr>
                      <w:rFonts w:hint="eastAsia"/>
                      <w:lang w:val="en-US" w:eastAsia="zh-CN"/>
                    </w:rPr>
                    <w:t>结合老师的分工，有的组开展探究4个站台单程需要多少种车票，有的组探究5个，有的组探究7个，有的组探究8个。</w:t>
                  </w:r>
                </w:p>
                <w:p>
                  <w:pPr>
                    <w:numPr>
                      <w:ilvl w:val="0"/>
                      <w:numId w:val="5"/>
                    </w:numPr>
                    <w:rPr>
                      <w:rFonts w:hint="default"/>
                      <w:lang w:val="en-US" w:eastAsia="zh-CN"/>
                    </w:rPr>
                  </w:pPr>
                  <w:r>
                    <w:rPr>
                      <w:rFonts w:hint="eastAsia"/>
                      <w:lang w:val="en-US" w:eastAsia="zh-CN"/>
                    </w:rPr>
                    <w:t>交流汇报。</w:t>
                  </w:r>
                </w:p>
                <w:p>
                  <w:pPr>
                    <w:numPr>
                      <w:ilvl w:val="0"/>
                      <w:numId w:val="5"/>
                    </w:numPr>
                    <w:rPr>
                      <w:rFonts w:hint="default"/>
                      <w:lang w:val="en-US" w:eastAsia="zh-CN"/>
                    </w:rPr>
                  </w:pPr>
                  <w:r>
                    <w:rPr>
                      <w:rFonts w:hint="eastAsia"/>
                      <w:lang w:val="en-US" w:eastAsia="zh-CN"/>
                    </w:rPr>
                    <w:t>观察结果，找出规律。</w:t>
                  </w:r>
                </w:p>
                <w:p>
                  <w:pPr>
                    <w:numPr>
                      <w:ilvl w:val="0"/>
                      <w:numId w:val="0"/>
                    </w:numPr>
                    <w:rPr>
                      <w:rFonts w:hint="default"/>
                      <w:lang w:val="en-US" w:eastAsia="zh-CN"/>
                    </w:rPr>
                  </w:pPr>
                  <w:r>
                    <w:rPr>
                      <w:rFonts w:hint="eastAsia"/>
                      <w:lang w:val="en-US" w:eastAsia="zh-CN"/>
                    </w:rPr>
                    <w:t>从1开始递加，一直加到站台数少1.</w:t>
                  </w:r>
                </w:p>
              </w:tc>
              <w:tc>
                <w:tcPr>
                  <w:tcW w:w="0" w:type="auto"/>
                  <w:shd w:val="clear" w:color="auto" w:fill="auto"/>
                </w:tcPr>
                <w:p>
                  <w:pPr>
                    <w:spacing w:line="360" w:lineRule="auto"/>
                    <w:jc w:val="left"/>
                    <w:rPr>
                      <w:rFonts w:hint="default" w:ascii="Times New Roman" w:hAnsi="Times New Roman" w:eastAsiaTheme="minorEastAsia"/>
                      <w:b/>
                      <w:lang w:val="en-US" w:eastAsia="zh-CN"/>
                    </w:rPr>
                  </w:pPr>
                  <w:r>
                    <w:rPr>
                      <w:rFonts w:hint="eastAsia" w:ascii="Times New Roman" w:hAnsi="Times New Roman"/>
                      <w:b/>
                    </w:rPr>
                    <w:t>教师活动</w:t>
                  </w:r>
                  <w:r>
                    <w:rPr>
                      <w:rFonts w:hint="eastAsia" w:ascii="Times New Roman" w:hAnsi="Times New Roman"/>
                      <w:b/>
                      <w:lang w:val="en-US" w:eastAsia="zh-CN"/>
                    </w:rPr>
                    <w:t>5:引导进行菜地旅行的情景探究</w:t>
                  </w:r>
                </w:p>
                <w:p>
                  <w:pPr>
                    <w:numPr>
                      <w:ilvl w:val="0"/>
                      <w:numId w:val="6"/>
                    </w:numPr>
                    <w:rPr>
                      <w:rFonts w:hint="eastAsia"/>
                      <w:lang w:val="en-US" w:eastAsia="zh-CN"/>
                    </w:rPr>
                  </w:pPr>
                  <w:r>
                    <w:rPr>
                      <w:rFonts w:hint="eastAsia"/>
                      <w:lang w:val="en-US" w:eastAsia="zh-CN"/>
                    </w:rPr>
                    <w:t>构建情景</w:t>
                  </w:r>
                </w:p>
                <w:p>
                  <w:pPr>
                    <w:numPr>
                      <w:ilvl w:val="0"/>
                      <w:numId w:val="7"/>
                    </w:numPr>
                    <w:rPr>
                      <w:rFonts w:hint="eastAsia"/>
                    </w:rPr>
                  </w:pPr>
                  <w:r>
                    <w:rPr>
                      <w:rFonts w:hint="eastAsia"/>
                      <w:lang w:val="en-US" w:eastAsia="zh-CN"/>
                    </w:rPr>
                    <w:t>PPT呈现情境+描述引导</w:t>
                  </w:r>
                  <w:r>
                    <w:rPr>
                      <w:rFonts w:hint="eastAsia"/>
                    </w:rPr>
                    <w:t>。</w:t>
                  </w:r>
                </w:p>
                <w:p>
                  <w:pPr>
                    <w:numPr>
                      <w:ilvl w:val="0"/>
                      <w:numId w:val="7"/>
                    </w:numPr>
                    <w:rPr>
                      <w:rFonts w:hint="eastAsia"/>
                    </w:rPr>
                  </w:pPr>
                  <w:r>
                    <w:rPr>
                      <w:rFonts w:hint="eastAsia"/>
                      <w:lang w:val="en-US" w:eastAsia="zh-CN"/>
                    </w:rPr>
                    <w:t>说信息并提数学问题。</w:t>
                  </w:r>
                </w:p>
                <w:p>
                  <w:pPr>
                    <w:numPr>
                      <w:ilvl w:val="0"/>
                      <w:numId w:val="7"/>
                    </w:numPr>
                    <w:rPr>
                      <w:rFonts w:hint="eastAsia"/>
                    </w:rPr>
                  </w:pPr>
                  <w:r>
                    <w:rPr>
                      <w:rFonts w:hint="eastAsia"/>
                      <w:lang w:val="en-US" w:eastAsia="zh-CN"/>
                    </w:rPr>
                    <w:t>引导关注6个站台单程要准备多少种车票。</w:t>
                  </w:r>
                </w:p>
                <w:p>
                  <w:pPr>
                    <w:rPr>
                      <w:rFonts w:hint="eastAsia"/>
                      <w:lang w:val="en-US" w:eastAsia="zh-CN"/>
                    </w:rPr>
                  </w:pPr>
                  <w:r>
                    <w:rPr>
                      <w:rFonts w:hint="eastAsia"/>
                    </w:rPr>
                    <w:t>2、</w:t>
                  </w:r>
                  <w:r>
                    <w:rPr>
                      <w:rFonts w:hint="eastAsia"/>
                      <w:lang w:val="en-US" w:eastAsia="zh-CN"/>
                    </w:rPr>
                    <w:t>引导抽象出线段图</w:t>
                  </w:r>
                </w:p>
                <w:p>
                  <w:pPr>
                    <w:rPr>
                      <w:rFonts w:hint="eastAsia"/>
                      <w:lang w:val="en-US" w:eastAsia="zh-CN"/>
                    </w:rPr>
                  </w:pPr>
                  <w:r>
                    <w:rPr>
                      <w:rFonts w:hint="eastAsia"/>
                      <w:lang w:val="en-US" w:eastAsia="zh-CN"/>
                    </w:rPr>
                    <w:t>（1）这个情境能抽象成线段图吗？</w:t>
                  </w:r>
                </w:p>
                <w:p>
                  <w:pPr>
                    <w:rPr>
                      <w:rFonts w:hint="eastAsia"/>
                      <w:lang w:val="en-US" w:eastAsia="zh-CN"/>
                    </w:rPr>
                  </w:pPr>
                  <w:r>
                    <w:rPr>
                      <w:rFonts w:hint="eastAsia"/>
                      <w:lang w:val="en-US" w:eastAsia="zh-CN"/>
                    </w:rPr>
                    <w:t>（2）组织小组讨论如何抽象成线段图</w:t>
                  </w:r>
                </w:p>
                <w:p>
                  <w:pPr>
                    <w:rPr>
                      <w:rFonts w:hint="eastAsia"/>
                      <w:lang w:val="en-US" w:eastAsia="zh-CN"/>
                    </w:rPr>
                  </w:pPr>
                  <w:r>
                    <w:rPr>
                      <w:rFonts w:hint="eastAsia"/>
                      <w:lang w:val="en-US" w:eastAsia="zh-CN"/>
                    </w:rPr>
                    <w:t>3、指名展示自己的线段图</w:t>
                  </w:r>
                </w:p>
                <w:p>
                  <w:pPr>
                    <w:rPr>
                      <w:rFonts w:hint="default"/>
                      <w:lang w:val="en-US" w:eastAsia="zh-CN"/>
                    </w:rPr>
                  </w:pPr>
                  <w:r>
                    <w:rPr>
                      <w:rFonts w:hint="eastAsia" w:ascii="Times New Roman" w:hAnsi="Times New Roman"/>
                      <w:b/>
                    </w:rPr>
                    <w:t>教师活动</w:t>
                  </w:r>
                  <w:r>
                    <w:rPr>
                      <w:rFonts w:hint="eastAsia" w:ascii="Times New Roman" w:hAnsi="Times New Roman"/>
                      <w:b/>
                      <w:lang w:val="en-US" w:eastAsia="zh-CN"/>
                    </w:rPr>
                    <w:t>6:继续探究如何用线段图数出6个站台单程需要准备多少张票。</w:t>
                  </w:r>
                </w:p>
                <w:p>
                  <w:pPr>
                    <w:rPr>
                      <w:rFonts w:hint="default" w:eastAsiaTheme="minorEastAsia"/>
                      <w:lang w:val="en-US" w:eastAsia="zh-CN"/>
                    </w:rPr>
                  </w:pPr>
                  <w:r>
                    <w:rPr>
                      <w:rFonts w:hint="eastAsia"/>
                      <w:lang w:val="en-US" w:eastAsia="zh-CN"/>
                    </w:rPr>
                    <w:t>1、提出要求：借助线段图数出有多少条线段。</w:t>
                  </w:r>
                </w:p>
                <w:p>
                  <w:pPr>
                    <w:contextualSpacing/>
                    <w:rPr>
                      <w:rFonts w:hint="eastAsia"/>
                      <w:lang w:val="en-US" w:eastAsia="zh-CN"/>
                    </w:rPr>
                  </w:pPr>
                  <w:r>
                    <w:rPr>
                      <w:rFonts w:hint="eastAsia"/>
                      <w:lang w:val="en-US" w:eastAsia="zh-CN"/>
                    </w:rPr>
                    <w:t>2</w:t>
                  </w:r>
                  <w:r>
                    <w:rPr>
                      <w:rFonts w:hint="eastAsia"/>
                    </w:rPr>
                    <w:t>、</w:t>
                  </w:r>
                  <w:r>
                    <w:rPr>
                      <w:rFonts w:hint="eastAsia"/>
                      <w:lang w:val="en-US" w:eastAsia="zh-CN"/>
                    </w:rPr>
                    <w:t>学生自主数，师巡视。然后组织交流。</w:t>
                  </w:r>
                </w:p>
                <w:p>
                  <w:pPr>
                    <w:contextualSpacing/>
                    <w:rPr>
                      <w:rFonts w:hint="eastAsia" w:ascii="Times New Roman" w:hAnsi="Times New Roman"/>
                      <w:b/>
                      <w:lang w:val="en-US" w:eastAsia="zh-CN"/>
                    </w:rPr>
                  </w:pPr>
                  <w:r>
                    <w:rPr>
                      <w:rFonts w:hint="eastAsia" w:ascii="Times New Roman" w:hAnsi="Times New Roman"/>
                      <w:b/>
                    </w:rPr>
                    <w:t>教师活动</w:t>
                  </w:r>
                  <w:r>
                    <w:rPr>
                      <w:rFonts w:hint="eastAsia" w:ascii="Times New Roman" w:hAnsi="Times New Roman"/>
                      <w:b/>
                      <w:lang w:val="en-US" w:eastAsia="zh-CN"/>
                    </w:rPr>
                    <w:t>7:继续探究其他数量站台时需要准备多少张车票。</w:t>
                  </w:r>
                </w:p>
                <w:p>
                  <w:pPr>
                    <w:numPr>
                      <w:ilvl w:val="0"/>
                      <w:numId w:val="8"/>
                    </w:numPr>
                    <w:contextualSpacing/>
                    <w:rPr>
                      <w:rFonts w:hint="eastAsia"/>
                      <w:lang w:val="en-US" w:eastAsia="zh-CN"/>
                    </w:rPr>
                  </w:pPr>
                  <w:r>
                    <w:rPr>
                      <w:rFonts w:hint="eastAsia"/>
                      <w:lang w:val="en-US" w:eastAsia="zh-CN"/>
                    </w:rPr>
                    <w:t>给学生分工，按小组分配各自探究的站台数。</w:t>
                  </w:r>
                </w:p>
                <w:p>
                  <w:pPr>
                    <w:numPr>
                      <w:ilvl w:val="0"/>
                      <w:numId w:val="8"/>
                    </w:numPr>
                    <w:contextualSpacing/>
                    <w:rPr>
                      <w:rFonts w:hint="default"/>
                      <w:lang w:val="en-US" w:eastAsia="zh-CN"/>
                    </w:rPr>
                  </w:pPr>
                  <w:r>
                    <w:rPr>
                      <w:rFonts w:hint="eastAsia"/>
                      <w:lang w:val="en-US" w:eastAsia="zh-CN"/>
                    </w:rPr>
                    <w:t>学生小组探究，师巡视</w:t>
                  </w:r>
                </w:p>
                <w:p>
                  <w:pPr>
                    <w:numPr>
                      <w:ilvl w:val="0"/>
                      <w:numId w:val="8"/>
                    </w:numPr>
                    <w:contextualSpacing/>
                    <w:rPr>
                      <w:rFonts w:hint="default"/>
                      <w:lang w:val="en-US" w:eastAsia="zh-CN"/>
                    </w:rPr>
                  </w:pPr>
                  <w:r>
                    <w:rPr>
                      <w:rFonts w:hint="eastAsia"/>
                      <w:lang w:val="en-US" w:eastAsia="zh-CN"/>
                    </w:rPr>
                    <w:t>交流结果，寻找规律</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0" w:type="auto"/>
                  <w:gridSpan w:val="2"/>
                  <w:shd w:val="clear" w:color="auto" w:fill="auto"/>
                </w:tcPr>
                <w:p>
                  <w:pPr>
                    <w:spacing w:line="276" w:lineRule="auto"/>
                    <w:ind w:firstLine="422" w:firstLineChars="200"/>
                    <w:jc w:val="left"/>
                    <w:rPr>
                      <w:rFonts w:ascii="Times New Roman" w:hAnsi="Times New Roman"/>
                      <w:bCs/>
                    </w:rPr>
                  </w:pPr>
                  <w:r>
                    <w:rPr>
                      <w:rFonts w:hint="eastAsia" w:ascii="Times New Roman" w:hAnsi="Times New Roman"/>
                      <w:b/>
                    </w:rPr>
                    <w:t>活动意图说明：</w:t>
                  </w:r>
                  <w:r>
                    <w:rPr>
                      <w:rFonts w:hint="eastAsia" w:ascii="Times New Roman" w:hAnsi="Times New Roman"/>
                      <w:bCs/>
                    </w:rPr>
                    <w:t>让学生在交流过程中，</w:t>
                  </w:r>
                  <w:r>
                    <w:rPr>
                      <w:rFonts w:hint="eastAsia" w:ascii="Times New Roman" w:hAnsi="Times New Roman"/>
                      <w:bCs/>
                      <w:lang w:val="en-US" w:eastAsia="zh-CN"/>
                    </w:rPr>
                    <w:t>以6个站台为主体探究出用线段找车票种类的方法，然后再练习找其他数量站台数需要准备的车票各类。让学生在练习中既进一步熟悉抽象成图形的过程 ，也训练有序思考的良好习惯，还进一步探究并掌握规律。</w:t>
                  </w:r>
                </w:p>
              </w:tc>
            </w:tr>
          </w:tbl>
          <w:p>
            <w:pPr>
              <w:spacing w:line="360" w:lineRule="auto"/>
              <w:ind w:firstLine="422" w:firstLineChars="20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297" w:type="dxa"/>
            <w:gridSpan w:val="2"/>
            <w:shd w:val="clear" w:color="auto" w:fill="auto"/>
            <w:vAlign w:val="center"/>
          </w:tcPr>
          <w:p>
            <w:pPr>
              <w:spacing w:line="360" w:lineRule="auto"/>
              <w:jc w:val="left"/>
              <w:rPr>
                <w:rFonts w:ascii="宋体" w:hAnsi="宋体" w:eastAsia="宋体" w:cs="宋体"/>
                <w:b/>
                <w:bCs/>
                <w:kern w:val="0"/>
                <w:sz w:val="24"/>
              </w:rPr>
            </w:pPr>
            <w:r>
              <w:rPr>
                <w:rFonts w:hint="eastAsia" w:ascii="宋体" w:hAnsi="宋体" w:cs="宋体"/>
                <w:b/>
                <w:bCs/>
                <w:kern w:val="0"/>
                <w:sz w:val="24"/>
              </w:rPr>
              <w:t>6.</w:t>
            </w:r>
            <w:r>
              <w:rPr>
                <w:rFonts w:hint="eastAsia" w:ascii="宋体" w:hAnsi="宋体" w:eastAsia="宋体" w:cs="宋体"/>
                <w:b/>
                <w:bCs/>
                <w:kern w:val="0"/>
                <w:sz w:val="24"/>
              </w:rPr>
              <w:t>作业与检测</w:t>
            </w:r>
          </w:p>
          <w:p>
            <w:pP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将一个长方形平均分成5份相等的小长方形后，一共产生了多少个长方形？画一画，数一数。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297" w:type="dxa"/>
            <w:gridSpan w:val="2"/>
            <w:shd w:val="clear" w:color="auto" w:fill="auto"/>
            <w:vAlign w:val="center"/>
          </w:tcPr>
          <w:p>
            <w:pPr>
              <w:jc w:val="left"/>
              <w:rPr>
                <w:rFonts w:ascii="宋体" w:hAnsi="宋体" w:eastAsia="宋体" w:cs="宋体"/>
                <w:b/>
                <w:bCs/>
                <w:kern w:val="0"/>
                <w:sz w:val="24"/>
              </w:rPr>
            </w:pPr>
            <w:r>
              <w:rPr>
                <w:rFonts w:hint="eastAsia" w:ascii="宋体" w:hAnsi="宋体" w:eastAsia="宋体" w:cs="宋体"/>
                <w:b/>
                <w:bCs/>
                <w:kern w:val="0"/>
                <w:sz w:val="24"/>
              </w:rPr>
              <w:t>7.板书设计</w:t>
            </w:r>
          </w:p>
          <w:p>
            <w:pPr>
              <w:ind w:firstLine="3795" w:firstLineChars="1800"/>
              <w:rPr>
                <w:rFonts w:hint="eastAsia" w:asciiTheme="minorEastAsia" w:hAnsiTheme="minorEastAsia"/>
                <w:lang w:val="en-US" w:eastAsia="zh-CN"/>
              </w:rPr>
            </w:pPr>
            <w:r>
              <w:rPr>
                <w:rFonts w:hint="eastAsia" w:asciiTheme="minorEastAsia" w:hAnsiTheme="minorEastAsia"/>
                <w:b/>
                <w:bCs/>
                <w:lang w:val="en-US" w:eastAsia="zh-CN"/>
              </w:rPr>
              <w:t>数图形的学问</w:t>
            </w:r>
          </w:p>
          <w:p>
            <w:pPr>
              <w:rPr>
                <w:rFonts w:hint="default" w:asciiTheme="minorEastAsia" w:hAnsiTheme="minorEastAsia" w:eastAsiaTheme="minorEastAsia"/>
                <w:lang w:val="en-US" w:eastAsia="zh-CN"/>
              </w:rPr>
            </w:pPr>
            <w:r>
              <w:rPr>
                <w:rFonts w:hint="eastAsia" w:asciiTheme="minorEastAsia" w:hAnsiTheme="minorEastAsia"/>
                <w:lang w:val="en-US" w:eastAsia="zh-CN"/>
              </w:rPr>
              <w:t xml:space="preserve">           把情境简化成图形。                              有序思考</w:t>
            </w:r>
          </w:p>
          <w:p>
            <w:pPr>
              <w:ind w:firstLine="2940" w:firstLineChars="1400"/>
              <w:rPr>
                <w:rFonts w:hint="eastAsia"/>
                <w:lang w:val="en-US" w:eastAsia="zh-CN"/>
              </w:rPr>
            </w:pPr>
            <w:r>
              <w:drawing>
                <wp:anchor distT="0" distB="0" distL="114300" distR="114300" simplePos="0" relativeHeight="251660288" behindDoc="0" locked="0" layoutInCell="1" allowOverlap="1">
                  <wp:simplePos x="0" y="0"/>
                  <wp:positionH relativeFrom="column">
                    <wp:posOffset>3896360</wp:posOffset>
                  </wp:positionH>
                  <wp:positionV relativeFrom="paragraph">
                    <wp:posOffset>185420</wp:posOffset>
                  </wp:positionV>
                  <wp:extent cx="1325245" cy="828675"/>
                  <wp:effectExtent l="0" t="0" r="635" b="0"/>
                  <wp:wrapSquare wrapText="bothSides"/>
                  <wp:docPr id="2"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0"/>
                          <pic:cNvPicPr>
                            <a:picLocks noChangeAspect="1"/>
                          </pic:cNvPicPr>
                        </pic:nvPicPr>
                        <pic:blipFill>
                          <a:blip r:embed="rId5"/>
                          <a:stretch>
                            <a:fillRect/>
                          </a:stretch>
                        </pic:blipFill>
                        <pic:spPr>
                          <a:xfrm>
                            <a:off x="0" y="0"/>
                            <a:ext cx="1325245" cy="82867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737870</wp:posOffset>
                  </wp:positionH>
                  <wp:positionV relativeFrom="paragraph">
                    <wp:posOffset>134620</wp:posOffset>
                  </wp:positionV>
                  <wp:extent cx="1506855" cy="944245"/>
                  <wp:effectExtent l="0" t="0" r="17145" b="0"/>
                  <wp:wrapSquare wrapText="bothSides"/>
                  <wp:docPr id="1"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6"/>
                          <pic:cNvPicPr>
                            <a:picLocks noChangeAspect="1"/>
                          </pic:cNvPicPr>
                        </pic:nvPicPr>
                        <pic:blipFill>
                          <a:blip r:embed="rId4"/>
                          <a:stretch>
                            <a:fillRect/>
                          </a:stretch>
                        </pic:blipFill>
                        <pic:spPr>
                          <a:xfrm>
                            <a:off x="0" y="0"/>
                            <a:ext cx="1506855" cy="944245"/>
                          </a:xfrm>
                          <a:prstGeom prst="rect">
                            <a:avLst/>
                          </a:prstGeom>
                        </pic:spPr>
                      </pic:pic>
                    </a:graphicData>
                  </a:graphic>
                </wp:anchor>
              </w:drawing>
            </w:r>
            <w:r>
              <w:rPr>
                <w:rFonts w:hint="eastAsia"/>
                <w:lang w:val="en-US" w:eastAsia="zh-CN"/>
              </w:rPr>
              <w:t xml:space="preserve">                      </w:t>
            </w:r>
          </w:p>
          <w:p>
            <w:pPr>
              <w:ind w:firstLine="2940" w:firstLineChars="1400"/>
              <w:rPr>
                <w:rFonts w:hint="eastAsia"/>
                <w:lang w:val="en-US" w:eastAsia="zh-CN"/>
              </w:rPr>
            </w:pPr>
          </w:p>
          <w:p>
            <w:pPr>
              <w:ind w:firstLine="2940" w:firstLineChars="1400"/>
              <w:rPr>
                <w:rFonts w:hint="eastAsia"/>
                <w:lang w:val="en-US" w:eastAsia="zh-CN"/>
              </w:rPr>
            </w:pPr>
          </w:p>
          <w:p>
            <w:pPr>
              <w:ind w:firstLine="2940" w:firstLineChars="1400"/>
              <w:rPr>
                <w:rFonts w:hint="eastAsia"/>
                <w:lang w:val="en-US" w:eastAsia="zh-CN"/>
              </w:rPr>
            </w:pPr>
          </w:p>
          <w:p>
            <w:pPr>
              <w:ind w:firstLine="2940" w:firstLineChars="1400"/>
              <w:rPr>
                <w:rFonts w:hint="eastAsia"/>
                <w:lang w:val="en-US" w:eastAsia="zh-CN"/>
              </w:rPr>
            </w:pPr>
          </w:p>
          <w:p>
            <w:pPr>
              <w:ind w:firstLine="2940" w:firstLineChars="1400"/>
              <w:rPr>
                <w:rFonts w:hint="eastAsia"/>
                <w:lang w:val="en-US" w:eastAsia="zh-CN"/>
              </w:rPr>
            </w:pPr>
          </w:p>
          <w:p>
            <w:pPr>
              <w:ind w:firstLine="2940" w:firstLineChars="1400"/>
              <w:rPr>
                <w:rFonts w:hint="eastAsia"/>
                <w:lang w:val="en-US" w:eastAsia="zh-CN"/>
              </w:rPr>
            </w:pPr>
          </w:p>
          <w:p>
            <w:pPr>
              <w:ind w:left="0" w:leftChars="0" w:firstLine="1689" w:firstLineChars="704"/>
              <w:rPr>
                <w:rFonts w:hint="default"/>
                <w:sz w:val="24"/>
                <w:szCs w:val="32"/>
                <w:lang w:val="en-US" w:eastAsia="zh-CN"/>
              </w:rPr>
            </w:pPr>
            <w:r>
              <w:rPr>
                <w:rFonts w:hint="eastAsia"/>
                <w:sz w:val="24"/>
                <w:szCs w:val="32"/>
                <w:lang w:val="en-US" w:eastAsia="zh-CN"/>
              </w:rPr>
              <w:t>3+2+1=6                                   3+2+1=6</w:t>
            </w:r>
          </w:p>
          <w:p>
            <w:pPr>
              <w:ind w:firstLine="2940" w:firstLineChars="140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0297" w:type="dxa"/>
            <w:gridSpan w:val="2"/>
            <w:shd w:val="clear" w:color="auto" w:fill="auto"/>
          </w:tcPr>
          <w:p>
            <w:pPr>
              <w:spacing w:line="360" w:lineRule="auto"/>
              <w:jc w:val="left"/>
              <w:rPr>
                <w:rFonts w:ascii="宋体" w:hAnsi="宋体" w:eastAsia="宋体" w:cs="宋体"/>
                <w:b/>
                <w:bCs/>
                <w:kern w:val="0"/>
                <w:sz w:val="24"/>
              </w:rPr>
            </w:pPr>
            <w:r>
              <w:rPr>
                <w:rFonts w:hint="eastAsia" w:ascii="宋体" w:hAnsi="宋体" w:eastAsia="宋体" w:cs="宋体"/>
                <w:b/>
                <w:bCs/>
                <w:kern w:val="0"/>
                <w:sz w:val="24"/>
              </w:rPr>
              <w:t>8．教后反思</w:t>
            </w:r>
          </w:p>
          <w:p>
            <w:pPr>
              <w:spacing w:line="360" w:lineRule="auto"/>
              <w:ind w:firstLine="482" w:firstLineChars="200"/>
              <w:jc w:val="left"/>
              <w:rPr>
                <w:rFonts w:hint="default" w:ascii="Times New Roman" w:hAnsi="Times New Roman" w:cs="Times New Roman" w:eastAsiaTheme="minorEastAsia"/>
                <w:color w:val="FF0000"/>
                <w:lang w:val="en-US" w:eastAsia="zh-CN"/>
              </w:rPr>
            </w:pPr>
            <w:bookmarkStart w:id="0" w:name="_GoBack"/>
            <w:bookmarkEnd w:id="0"/>
            <w:r>
              <w:rPr>
                <w:rFonts w:hint="eastAsia" w:ascii="Times New Roman" w:hAnsi="Times New Roman" w:cs="Times New Roman"/>
                <w:b/>
                <w:bCs/>
                <w:color w:val="FF0000"/>
                <w:sz w:val="24"/>
                <w:szCs w:val="32"/>
                <w:lang w:val="en-US" w:eastAsia="zh-CN"/>
              </w:rPr>
              <w:t>本次上课是用三年级学生来开展教学，三年级学生与四年级学生最大的区别一是思维的抽象能力还没有达到比较高的层次，二是线与角这个知识并未学习。但是，在本课知识的理解上，并不具有太大的难度，一开始学生并未知晓如何表示生活情境，在逐步引导学生抽象生活情境过程中，学生能慢慢知晓用最简单的方式（线段图）来表示，更加直观，然后再数线段过程中学生产生了成功的经验，也有困惑，此时，不应该就立马让一个学生汇报，而是将问题抛在小组合作学习中去讨论。方法的总结，不要急于求成，要沉住气，让学生经历了成功的体验，再运用之后回头进行总结，让知识在运用后结构化，会更加的理解深刻。</w:t>
            </w:r>
          </w:p>
        </w:tc>
      </w:tr>
    </w:tbl>
    <w:p>
      <w:pPr>
        <w:ind w:firstLine="1124" w:firstLineChars="400"/>
        <w:jc w:val="center"/>
        <w:rPr>
          <w:b/>
          <w:bCs/>
          <w:sz w:val="28"/>
          <w:szCs w:val="36"/>
        </w:rPr>
      </w:pPr>
    </w:p>
    <w:p>
      <w:pPr>
        <w:ind w:firstLine="1124" w:firstLineChars="400"/>
        <w:jc w:val="center"/>
        <w:rPr>
          <w:b/>
          <w:bCs/>
          <w:sz w:val="28"/>
          <w:szCs w:val="36"/>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6CD46"/>
    <w:multiLevelType w:val="singleLevel"/>
    <w:tmpl w:val="C6F6CD46"/>
    <w:lvl w:ilvl="0" w:tentative="0">
      <w:start w:val="1"/>
      <w:numFmt w:val="decimal"/>
      <w:suff w:val="nothing"/>
      <w:lvlText w:val="%1、"/>
      <w:lvlJc w:val="left"/>
    </w:lvl>
  </w:abstractNum>
  <w:abstractNum w:abstractNumId="1">
    <w:nsid w:val="FC868AFC"/>
    <w:multiLevelType w:val="singleLevel"/>
    <w:tmpl w:val="FC868AFC"/>
    <w:lvl w:ilvl="0" w:tentative="0">
      <w:start w:val="1"/>
      <w:numFmt w:val="decimal"/>
      <w:suff w:val="nothing"/>
      <w:lvlText w:val="%1、"/>
      <w:lvlJc w:val="left"/>
    </w:lvl>
  </w:abstractNum>
  <w:abstractNum w:abstractNumId="2">
    <w:nsid w:val="04F37DC8"/>
    <w:multiLevelType w:val="singleLevel"/>
    <w:tmpl w:val="04F37DC8"/>
    <w:lvl w:ilvl="0" w:tentative="0">
      <w:start w:val="1"/>
      <w:numFmt w:val="decimal"/>
      <w:suff w:val="nothing"/>
      <w:lvlText w:val="%1、"/>
      <w:lvlJc w:val="left"/>
    </w:lvl>
  </w:abstractNum>
  <w:abstractNum w:abstractNumId="3">
    <w:nsid w:val="10774B5C"/>
    <w:multiLevelType w:val="singleLevel"/>
    <w:tmpl w:val="10774B5C"/>
    <w:lvl w:ilvl="0" w:tentative="0">
      <w:start w:val="1"/>
      <w:numFmt w:val="decimal"/>
      <w:suff w:val="nothing"/>
      <w:lvlText w:val="（%1）"/>
      <w:lvlJc w:val="left"/>
    </w:lvl>
  </w:abstractNum>
  <w:abstractNum w:abstractNumId="4">
    <w:nsid w:val="1781C120"/>
    <w:multiLevelType w:val="singleLevel"/>
    <w:tmpl w:val="1781C120"/>
    <w:lvl w:ilvl="0" w:tentative="0">
      <w:start w:val="1"/>
      <w:numFmt w:val="decimal"/>
      <w:suff w:val="nothing"/>
      <w:lvlText w:val="%1、"/>
      <w:lvlJc w:val="left"/>
    </w:lvl>
  </w:abstractNum>
  <w:abstractNum w:abstractNumId="5">
    <w:nsid w:val="505F7F0E"/>
    <w:multiLevelType w:val="singleLevel"/>
    <w:tmpl w:val="505F7F0E"/>
    <w:lvl w:ilvl="0" w:tentative="0">
      <w:start w:val="1"/>
      <w:numFmt w:val="decimal"/>
      <w:suff w:val="nothing"/>
      <w:lvlText w:val="（%1）"/>
      <w:lvlJc w:val="left"/>
    </w:lvl>
  </w:abstractNum>
  <w:abstractNum w:abstractNumId="6">
    <w:nsid w:val="5E2DF91A"/>
    <w:multiLevelType w:val="singleLevel"/>
    <w:tmpl w:val="5E2DF91A"/>
    <w:lvl w:ilvl="0" w:tentative="0">
      <w:start w:val="1"/>
      <w:numFmt w:val="decimal"/>
      <w:suff w:val="nothing"/>
      <w:lvlText w:val="%1、"/>
      <w:lvlJc w:val="left"/>
    </w:lvl>
  </w:abstractNum>
  <w:abstractNum w:abstractNumId="7">
    <w:nsid w:val="75D422B2"/>
    <w:multiLevelType w:val="singleLevel"/>
    <w:tmpl w:val="75D422B2"/>
    <w:lvl w:ilvl="0" w:tentative="0">
      <w:start w:val="1"/>
      <w:numFmt w:val="decimal"/>
      <w:suff w:val="nothing"/>
      <w:lvlText w:val="%1、"/>
      <w:lvlJc w:val="left"/>
    </w:lvl>
  </w:abstractNum>
  <w:num w:numId="1">
    <w:abstractNumId w:val="6"/>
  </w:num>
  <w:num w:numId="2">
    <w:abstractNumId w:val="0"/>
  </w:num>
  <w:num w:numId="3">
    <w:abstractNumId w:val="2"/>
  </w:num>
  <w:num w:numId="4">
    <w:abstractNumId w:val="3"/>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2Y1YzQzMDcwZmU0NmJhZGJkYjc5NjU4ODU5ODMifQ=="/>
  </w:docVars>
  <w:rsids>
    <w:rsidRoot w:val="712579AC"/>
    <w:rsid w:val="00536B32"/>
    <w:rsid w:val="005D326F"/>
    <w:rsid w:val="006B4260"/>
    <w:rsid w:val="006D25F7"/>
    <w:rsid w:val="00961969"/>
    <w:rsid w:val="00973AF4"/>
    <w:rsid w:val="00A922B7"/>
    <w:rsid w:val="00B6284B"/>
    <w:rsid w:val="00B84F5D"/>
    <w:rsid w:val="00B87858"/>
    <w:rsid w:val="00D244A9"/>
    <w:rsid w:val="00D50EE8"/>
    <w:rsid w:val="00D63475"/>
    <w:rsid w:val="00DB158B"/>
    <w:rsid w:val="00F52303"/>
    <w:rsid w:val="06103B76"/>
    <w:rsid w:val="0A7228BC"/>
    <w:rsid w:val="0E6C56C1"/>
    <w:rsid w:val="0FB877AE"/>
    <w:rsid w:val="119607FC"/>
    <w:rsid w:val="149B785B"/>
    <w:rsid w:val="18776D6E"/>
    <w:rsid w:val="18DB317A"/>
    <w:rsid w:val="191E162C"/>
    <w:rsid w:val="1934052B"/>
    <w:rsid w:val="1AF66082"/>
    <w:rsid w:val="1B3E4A43"/>
    <w:rsid w:val="1E9D67E6"/>
    <w:rsid w:val="1FFB48BA"/>
    <w:rsid w:val="22332E59"/>
    <w:rsid w:val="239A32F4"/>
    <w:rsid w:val="285916C0"/>
    <w:rsid w:val="2ADF3695"/>
    <w:rsid w:val="317B5FA4"/>
    <w:rsid w:val="31D45C64"/>
    <w:rsid w:val="336B1F3F"/>
    <w:rsid w:val="357161CD"/>
    <w:rsid w:val="363F671F"/>
    <w:rsid w:val="37004C02"/>
    <w:rsid w:val="375D4D0D"/>
    <w:rsid w:val="38AD7E9B"/>
    <w:rsid w:val="3F584337"/>
    <w:rsid w:val="400B65B4"/>
    <w:rsid w:val="41411E75"/>
    <w:rsid w:val="41D11818"/>
    <w:rsid w:val="44AB08CF"/>
    <w:rsid w:val="450B015D"/>
    <w:rsid w:val="480A37D1"/>
    <w:rsid w:val="485D0B59"/>
    <w:rsid w:val="4B871B00"/>
    <w:rsid w:val="4DFC1C2F"/>
    <w:rsid w:val="4ED87E0E"/>
    <w:rsid w:val="50442587"/>
    <w:rsid w:val="5178753C"/>
    <w:rsid w:val="51790519"/>
    <w:rsid w:val="65BC61E2"/>
    <w:rsid w:val="683F323F"/>
    <w:rsid w:val="6874404C"/>
    <w:rsid w:val="6B0B1B7B"/>
    <w:rsid w:val="6B715AB4"/>
    <w:rsid w:val="6BE527F4"/>
    <w:rsid w:val="6DFA2A7E"/>
    <w:rsid w:val="6E1F573C"/>
    <w:rsid w:val="6E9D151D"/>
    <w:rsid w:val="70F968F0"/>
    <w:rsid w:val="712579AC"/>
    <w:rsid w:val="7E49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table" w:styleId="4">
    <w:name w:val="Table Grid"/>
    <w:basedOn w:val="3"/>
    <w:qFormat/>
    <w:uiPriority w:val="3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2399</Words>
  <Characters>2458</Characters>
  <Lines>19</Lines>
  <Paragraphs>5</Paragraphs>
  <TotalTime>179</TotalTime>
  <ScaleCrop>false</ScaleCrop>
  <LinksUpToDate>false</LinksUpToDate>
  <CharactersWithSpaces>2585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2021-11-09T02:00:00Z</dcterms:created>
  <dc:creator>HP</dc:creator>
  <cp:lastModifiedBy>灯吹鬼</cp:lastModifiedBy>
  <cp:lastPrinted>2022-12-08T22:23:00Z</cp:lastPrinted>
  <dcterms:modified xsi:type="dcterms:W3CDTF">2022-12-17T03:29:40Z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FA073A1C01604616BF95C24127207D7D</vt:lpwstr>
  </property>
</Properties>
</file>