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落实课堂，向上生长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-----</w:t>
      </w:r>
      <w:r>
        <w:rPr>
          <w:rFonts w:hint="eastAsia"/>
          <w:sz w:val="28"/>
          <w:szCs w:val="28"/>
          <w:lang w:val="en-US" w:eastAsia="zh-CN"/>
        </w:rPr>
        <w:t>《山谷静悄悄》教学反思</w:t>
      </w:r>
    </w:p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双流区名师夏加强工作室  苏徐莉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4月20日，我又再一次迎来工作室送教活动，虽然不是第一次参加，但心里的压力远远超过之前。因生宝宝的原因我暂时离开工作室学习快半年了，每次看到群里面小伙伴们上的精彩的示范课，师父给大家评课、开讲座，邀请音乐教育大咖来授课，看到各位小伙伴们都在飞快的进步，而我不仅没有进步，还在退步，心里真的是非常不自信。在开学初师父说自主申报送教课时，我其实犹豫了很久，不停地在反问自己，现在的我还可以做到吗？离开讲台半年多，我真的能找回状态吗？思来想去，我还是决定报吧，不逼一下自己，怎么让我快速找回状态，找回自信呢？在此非常感谢师父，给了我这个送教机会。既然已经定下，那剩下的就是尽全力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选定课题定目标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四五年级中，我最终选择了四年级下册七单元《山谷静悄悄》，这个单元以回声为主线，穿插在每首音乐作品中，我想回声是一个学生都非常感兴趣且都体验过的经验，肯定上课过程中学生会非常感兴趣，配合度也会很好。就绞尽脑汁的去挖这首作品的音乐要素，怎样才能把回声这个音响效果加入到教学中，大概在一个多星期的时间里，只要一有空我就在想教学过程，虽然没有真正去班上磨课，但我感觉无时无刻不再想这个问题的感觉更难受。想法特别多，想要呈现的也很多，但一节课只有40分钟，学生的接受能力也只有那么多，怎么合理分配教学内容呢？在最夸张的时候，我的教学导入部分就有三个版本，根据导入的不同，后面的教学步骤衍变成更多的版本。现在回过去看，真的就是什么都想要教，又什么都没抓住的感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师父把脉定方向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月4号师父早早的就赶到实小东区，我按照我自认为最满意的教学设计上了一次，整个课堂没什么大问题，可也没什么突出的亮点。课后师父问我：你最大的感受是什么？我说我感觉我设计的教学内容对我校学生来说有点难，可能一节课没有办法掌握，学生的参与度不是很高，这与我之前所设想的有很大的出入。师父说道：看来你自己已经发现了问题，那我们就要从这个问题上去修改。师父指出，导入部分，换成用中音木琴来引入，给学生营造山谷空灵、安静的意境，之后在由学生律动、学生一边律动一边唱固定旋律、老师加上木琴、再加上分声部演唱等一系列的教学环节层层叠加，由简到繁，丰富学生的音乐体验。在之后的教学中把教学环节设计成有结构的框架，由开始初探山谷、走进山谷、深入山谷、别样山谷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演绎山谷几个版块构成，这样教学结构清晰且生动有趣。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课堂展示展自信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因为西航港实验小学的孩子们音乐基础都比较扎实，根据他们的实际情况，在教学设计上我也加大了一点难度，但这也是我最害怕的一点，怕学生不能跟上我的教学节奏、又怕学生能快速跟上我的教学，从而显得我的教学过于简单。怀着这样忐忑的心情我站上了讲台。但奇怪的是，我的兴奋多过紧张，随着课堂的开展，我很快进入状态，全身心的投入到教学中，享受和孩子们一起碰撞出火花的过程。没有一节课是完美的，我今天的课也存在很多的问题，如前面的导入部分是否可以再精简一些？最后综合展示没有完整表现出来等问题。但对于我个人来说，我又比昨天的自己进步一点点了，又比昨天的自己多了一点点的自信。我很庆幸有着师父给我指引道路，提供这么多学习的平台，也很庆幸身边有着这么多优秀的小伙伴给与帮助和支持。我始终相信只要努力，静待花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1BD4FB"/>
    <w:multiLevelType w:val="singleLevel"/>
    <w:tmpl w:val="EF1BD4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000000"/>
    <w:rsid w:val="4F154156"/>
    <w:rsid w:val="6D444DCD"/>
    <w:rsid w:val="6F1C39CB"/>
    <w:rsid w:val="76D02E01"/>
    <w:rsid w:val="7B01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1358</Words>
  <Characters>1367</Characters>
  <Lines>0</Lines>
  <Paragraphs>0</Paragraphs>
  <TotalTime>85</TotalTime>
  <ScaleCrop>false</ScaleCrop>
  <LinksUpToDate>false</LinksUpToDate>
  <CharactersWithSpaces>1414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2023-04-13T09:13:00Z</dcterms:created>
  <dc:creator>小玥儿</dc:creator>
  <cp:lastModifiedBy>Hero</cp:lastModifiedBy>
  <dcterms:modified xsi:type="dcterms:W3CDTF">2023-04-22T12:28:19Z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759A999BDC2D41AC94C19BC6F38560E6_13</vt:lpwstr>
  </property>
</Properties>
</file>