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关于举办双流区中小学教务主任</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高级研修班干部综合素养提升培训</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jc w:val="center"/>
        <w:textAlignment w:val="auto"/>
        <w:outlineLvl w:val="9"/>
        <w:rPr>
          <w:rFonts w:hint="eastAsia" w:ascii="方正公文小标宋" w:hAnsi="方正公文小标宋" w:eastAsia="方正公文小标宋" w:cs="方正公文小标宋"/>
          <w:b w:val="0"/>
          <w:bCs w:val="0"/>
          <w:sz w:val="44"/>
          <w:szCs w:val="44"/>
        </w:rPr>
      </w:pPr>
      <w:r>
        <w:rPr>
          <w:rFonts w:hint="eastAsia" w:ascii="方正小标宋_GBK" w:hAnsi="方正小标宋_GBK" w:eastAsia="方正小标宋_GBK" w:cs="方正小标宋_GBK"/>
          <w:sz w:val="44"/>
          <w:szCs w:val="44"/>
          <w:lang w:val="en-US" w:eastAsia="zh-CN"/>
        </w:rPr>
        <w:t>视导巡诊活动的</w:t>
      </w:r>
      <w:r>
        <w:rPr>
          <w:rFonts w:hint="eastAsia" w:ascii="方正小标宋_GBK" w:hAnsi="方正小标宋_GBK" w:eastAsia="方正小标宋_GBK" w:cs="方正小标宋_GBK"/>
          <w:sz w:val="44"/>
          <w:szCs w:val="44"/>
          <w:lang w:eastAsia="zh-CN"/>
        </w:rPr>
        <w:t>通知</w:t>
      </w:r>
    </w:p>
    <w:p>
      <w:pPr>
        <w:keepNext w:val="0"/>
        <w:keepLines w:val="0"/>
        <w:pageBreakBefore w:val="0"/>
        <w:widowControl w:val="0"/>
        <w:kinsoku/>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各中小学（</w:t>
      </w:r>
      <w:r>
        <w:rPr>
          <w:rFonts w:hint="eastAsia" w:ascii="方正仿宋_GBK" w:hAnsi="方正仿宋_GBK" w:eastAsia="方正仿宋_GBK" w:cs="方正仿宋_GBK"/>
          <w:sz w:val="32"/>
          <w:szCs w:val="32"/>
          <w:lang w:val="en-US" w:eastAsia="zh-CN"/>
        </w:rPr>
        <w:t>含民办</w:t>
      </w:r>
      <w:r>
        <w:rPr>
          <w:rFonts w:hint="eastAsia" w:ascii="方正仿宋_GBK" w:hAnsi="方正仿宋_GBK" w:eastAsia="方正仿宋_GBK" w:cs="方正仿宋_GBK"/>
          <w:sz w:val="32"/>
          <w:szCs w:val="32"/>
          <w:lang w:eastAsia="zh-CN"/>
        </w:rPr>
        <w:t>）：</w:t>
      </w:r>
    </w:p>
    <w:p>
      <w:pPr>
        <w:pStyle w:val="5"/>
        <w:keepNext w:val="0"/>
        <w:keepLines w:val="0"/>
        <w:pageBreakBefore w:val="0"/>
        <w:kinsoku/>
        <w:wordWrap/>
        <w:overflowPunct/>
        <w:topLinePunct w:val="0"/>
        <w:autoSpaceDE/>
        <w:autoSpaceDN/>
        <w:bidi w:val="0"/>
        <w:adjustRightInd/>
        <w:snapToGrid/>
        <w:spacing w:line="360" w:lineRule="auto"/>
        <w:ind w:firstLine="640" w:firstLineChars="200"/>
        <w:jc w:val="left"/>
        <w:textAlignment w:val="baseline"/>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为了进一步加强双流区中小学教务主任队伍建设，提升中小学教务主任师德素养和管理水平，努力打造一支具有高尚师德、业务精湛、理念革新、管理有方的教务主任队伍，促进双流区教育教学高质量发展。经研究，决定举办双流区中小学教务主任高级研修班综合素养提升培训视导巡诊活动。现将有关事项通知如下：</w:t>
      </w:r>
    </w:p>
    <w:p>
      <w:pPr>
        <w:numPr>
          <w:ilvl w:val="0"/>
          <w:numId w:val="1"/>
        </w:numPr>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活动主题</w:t>
      </w:r>
    </w:p>
    <w:p>
      <w:pPr>
        <w:pStyle w:val="5"/>
        <w:keepNext w:val="0"/>
        <w:keepLines w:val="0"/>
        <w:pageBreakBefore w:val="0"/>
        <w:kinsoku/>
        <w:wordWrap/>
        <w:overflowPunct/>
        <w:topLinePunct w:val="0"/>
        <w:autoSpaceDE/>
        <w:autoSpaceDN/>
        <w:bidi w:val="0"/>
        <w:adjustRightInd/>
        <w:snapToGrid/>
        <w:spacing w:line="360" w:lineRule="auto"/>
        <w:ind w:firstLine="640" w:firstLineChars="200"/>
        <w:jc w:val="left"/>
        <w:textAlignment w:val="baseline"/>
        <w:rPr>
          <w:rFonts w:hint="default"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高品质校本研修视导巡诊</w:t>
      </w:r>
    </w:p>
    <w:p>
      <w:pPr>
        <w:numPr>
          <w:ilvl w:val="0"/>
          <w:numId w:val="1"/>
        </w:numPr>
        <w:rPr>
          <w:rFonts w:hint="default"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活动形式</w:t>
      </w:r>
    </w:p>
    <w:p>
      <w:pPr>
        <w:pStyle w:val="5"/>
        <w:keepNext w:val="0"/>
        <w:keepLines w:val="0"/>
        <w:pageBreakBefore w:val="0"/>
        <w:kinsoku/>
        <w:wordWrap/>
        <w:overflowPunct/>
        <w:topLinePunct w:val="0"/>
        <w:autoSpaceDE/>
        <w:autoSpaceDN/>
        <w:bidi w:val="0"/>
        <w:adjustRightInd/>
        <w:snapToGrid/>
        <w:spacing w:line="360" w:lineRule="auto"/>
        <w:ind w:firstLine="640" w:firstLineChars="200"/>
        <w:jc w:val="left"/>
        <w:textAlignment w:val="baseline"/>
        <w:rPr>
          <w:rFonts w:hint="default"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观摩学习  汇报交流  点评总结</w:t>
      </w:r>
    </w:p>
    <w:p>
      <w:pPr>
        <w:numPr>
          <w:ilvl w:val="0"/>
          <w:numId w:val="1"/>
        </w:numPr>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活动安排</w:t>
      </w:r>
    </w:p>
    <w:tbl>
      <w:tblPr>
        <w:tblStyle w:val="7"/>
        <w:tblW w:w="10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272"/>
        <w:gridCol w:w="3370"/>
        <w:gridCol w:w="1873"/>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Pr>
          <w:p>
            <w:pPr>
              <w:numPr>
                <w:ilvl w:val="0"/>
                <w:numId w:val="0"/>
              </w:numPr>
              <w:jc w:val="center"/>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时间</w:t>
            </w:r>
          </w:p>
        </w:tc>
        <w:tc>
          <w:tcPr>
            <w:tcW w:w="2272" w:type="dxa"/>
          </w:tcPr>
          <w:p>
            <w:pPr>
              <w:numPr>
                <w:ilvl w:val="0"/>
                <w:numId w:val="0"/>
              </w:numPr>
              <w:jc w:val="center"/>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报到地点</w:t>
            </w:r>
          </w:p>
        </w:tc>
        <w:tc>
          <w:tcPr>
            <w:tcW w:w="3370" w:type="dxa"/>
          </w:tcPr>
          <w:p>
            <w:pPr>
              <w:numPr>
                <w:ilvl w:val="0"/>
                <w:numId w:val="0"/>
              </w:numPr>
              <w:jc w:val="center"/>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参与人员</w:t>
            </w:r>
          </w:p>
        </w:tc>
        <w:tc>
          <w:tcPr>
            <w:tcW w:w="1873" w:type="dxa"/>
          </w:tcPr>
          <w:p>
            <w:pPr>
              <w:numPr>
                <w:ilvl w:val="0"/>
                <w:numId w:val="0"/>
              </w:numPr>
              <w:jc w:val="center"/>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活动流程</w:t>
            </w:r>
          </w:p>
        </w:tc>
        <w:tc>
          <w:tcPr>
            <w:tcW w:w="1497" w:type="dxa"/>
          </w:tcPr>
          <w:p>
            <w:pPr>
              <w:numPr>
                <w:ilvl w:val="0"/>
                <w:numId w:val="0"/>
              </w:numPr>
              <w:jc w:val="center"/>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活动主持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numPr>
                <w:ilvl w:val="0"/>
                <w:numId w:val="0"/>
              </w:numPr>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4月27日8:30</w:t>
            </w:r>
          </w:p>
          <w:p>
            <w:pPr>
              <w:numPr>
                <w:ilvl w:val="0"/>
                <w:numId w:val="0"/>
              </w:numPr>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w:t>
            </w:r>
          </w:p>
          <w:p>
            <w:pPr>
              <w:numPr>
                <w:ilvl w:val="0"/>
                <w:numId w:val="0"/>
              </w:numPr>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12:00</w:t>
            </w:r>
          </w:p>
        </w:tc>
        <w:tc>
          <w:tcPr>
            <w:tcW w:w="2272" w:type="dxa"/>
            <w:vAlign w:val="center"/>
          </w:tcPr>
          <w:p>
            <w:pPr>
              <w:numPr>
                <w:ilvl w:val="0"/>
                <w:numId w:val="0"/>
              </w:numPr>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迎春小学</w:t>
            </w:r>
          </w:p>
          <w:p>
            <w:pPr>
              <w:numPr>
                <w:ilvl w:val="0"/>
                <w:numId w:val="0"/>
              </w:numPr>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（学术报告厅）</w:t>
            </w:r>
          </w:p>
        </w:tc>
        <w:tc>
          <w:tcPr>
            <w:tcW w:w="3370" w:type="dxa"/>
          </w:tcPr>
          <w:p>
            <w:pPr>
              <w:numPr>
                <w:ilvl w:val="0"/>
                <w:numId w:val="0"/>
              </w:numPr>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1.双流区中小学教务主任高级研修班学员（小学学段教务主任）</w:t>
            </w:r>
          </w:p>
          <w:p>
            <w:pPr>
              <w:pStyle w:val="2"/>
              <w:ind w:left="0" w:leftChars="0" w:firstLine="0" w:firstLineChars="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2.双流教育学会教师发展研究专委会成员</w:t>
            </w:r>
          </w:p>
          <w:p>
            <w:pPr>
              <w:pStyle w:val="2"/>
              <w:ind w:left="0" w:leftChars="0" w:firstLine="0" w:firstLineChars="0"/>
              <w:jc w:val="left"/>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3.双流区教师发展研究中心中心组成员</w:t>
            </w:r>
          </w:p>
        </w:tc>
        <w:tc>
          <w:tcPr>
            <w:tcW w:w="1873" w:type="dxa"/>
            <w:vMerge w:val="restart"/>
            <w:vAlign w:val="center"/>
          </w:tcPr>
          <w:p>
            <w:pPr>
              <w:numPr>
                <w:ilvl w:val="0"/>
                <w:numId w:val="0"/>
              </w:numPr>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1.课堂观摩</w:t>
            </w:r>
          </w:p>
          <w:p>
            <w:pPr>
              <w:numPr>
                <w:ilvl w:val="0"/>
                <w:numId w:val="0"/>
              </w:numPr>
              <w:jc w:val="left"/>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2.校本研修汇报</w:t>
            </w:r>
          </w:p>
          <w:p>
            <w:pPr>
              <w:numPr>
                <w:ilvl w:val="0"/>
                <w:numId w:val="0"/>
              </w:numPr>
              <w:jc w:val="left"/>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3.校本研修案例观摩</w:t>
            </w:r>
          </w:p>
          <w:p>
            <w:pPr>
              <w:ind w:left="0" w:leftChars="0" w:firstLine="0" w:firstLineChars="0"/>
              <w:jc w:val="left"/>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4.校本研修特色展示</w:t>
            </w:r>
          </w:p>
          <w:p>
            <w:pPr>
              <w:pStyle w:val="5"/>
              <w:ind w:left="0" w:leftChars="0" w:firstLine="0" w:firstLineChars="0"/>
              <w:jc w:val="left"/>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5.研修班学员分组交流</w:t>
            </w:r>
          </w:p>
          <w:p>
            <w:pPr>
              <w:pStyle w:val="5"/>
              <w:ind w:left="0" w:leftChars="0" w:firstLine="0" w:firstLineChars="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6.研修班学员代表发言</w:t>
            </w:r>
          </w:p>
          <w:p>
            <w:pPr>
              <w:ind w:left="0" w:leftChars="0" w:firstLine="0" w:firstLineChars="0"/>
              <w:jc w:val="left"/>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7.点评总结</w:t>
            </w:r>
          </w:p>
        </w:tc>
        <w:tc>
          <w:tcPr>
            <w:tcW w:w="1497" w:type="dxa"/>
            <w:vMerge w:val="restart"/>
            <w:vAlign w:val="center"/>
          </w:tcPr>
          <w:p>
            <w:pPr>
              <w:numPr>
                <w:ilvl w:val="0"/>
                <w:numId w:val="0"/>
              </w:numPr>
              <w:jc w:val="center"/>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双流区教科院教师发展研究中心主任罗强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208" w:type="dxa"/>
            <w:vAlign w:val="center"/>
          </w:tcPr>
          <w:p>
            <w:pPr>
              <w:numPr>
                <w:ilvl w:val="0"/>
                <w:numId w:val="0"/>
              </w:numPr>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5月9日8:30</w:t>
            </w:r>
          </w:p>
          <w:p>
            <w:pPr>
              <w:numPr>
                <w:ilvl w:val="0"/>
                <w:numId w:val="0"/>
              </w:numPr>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w:t>
            </w:r>
          </w:p>
          <w:p>
            <w:pPr>
              <w:numPr>
                <w:ilvl w:val="0"/>
                <w:numId w:val="0"/>
              </w:numPr>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12:00</w:t>
            </w:r>
          </w:p>
        </w:tc>
        <w:tc>
          <w:tcPr>
            <w:tcW w:w="2272" w:type="dxa"/>
            <w:vAlign w:val="center"/>
          </w:tcPr>
          <w:p>
            <w:pPr>
              <w:numPr>
                <w:ilvl w:val="0"/>
                <w:numId w:val="0"/>
              </w:numPr>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成都棠湖外国语学校</w:t>
            </w:r>
          </w:p>
          <w:p>
            <w:pPr>
              <w:numPr>
                <w:ilvl w:val="0"/>
                <w:numId w:val="0"/>
              </w:numPr>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（高中部多功能会议室）</w:t>
            </w:r>
          </w:p>
        </w:tc>
        <w:tc>
          <w:tcPr>
            <w:tcW w:w="3370" w:type="dxa"/>
          </w:tcPr>
          <w:p>
            <w:pPr>
              <w:numPr>
                <w:ilvl w:val="0"/>
                <w:numId w:val="0"/>
              </w:numPr>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1.双流区中小学教务主任高级研修班学员（中学学段教务主任）</w:t>
            </w:r>
          </w:p>
          <w:p>
            <w:pPr>
              <w:pStyle w:val="2"/>
              <w:ind w:left="0" w:leftChars="0" w:firstLine="0" w:firstLineChars="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2.双流教育学会教师发展研究专委会成员</w:t>
            </w:r>
          </w:p>
          <w:p>
            <w:pPr>
              <w:pStyle w:val="2"/>
              <w:ind w:left="0" w:leftChars="0" w:firstLine="0" w:firstLineChars="0"/>
              <w:jc w:val="left"/>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3.双流区教师发展研究中心中心组成员</w:t>
            </w:r>
          </w:p>
        </w:tc>
        <w:tc>
          <w:tcPr>
            <w:tcW w:w="1873" w:type="dxa"/>
            <w:vMerge w:val="continue"/>
          </w:tcPr>
          <w:p>
            <w:pPr>
              <w:numPr>
                <w:ilvl w:val="0"/>
                <w:numId w:val="0"/>
              </w:numPr>
              <w:rPr>
                <w:rFonts w:hint="eastAsia" w:ascii="方正仿宋_GBK" w:hAnsi="方正仿宋_GBK" w:eastAsia="方正仿宋_GBK" w:cs="方正仿宋_GBK"/>
                <w:kern w:val="2"/>
                <w:sz w:val="32"/>
                <w:szCs w:val="32"/>
                <w:lang w:val="en-US" w:eastAsia="zh-CN" w:bidi="ar-SA"/>
              </w:rPr>
            </w:pPr>
          </w:p>
        </w:tc>
        <w:tc>
          <w:tcPr>
            <w:tcW w:w="1497" w:type="dxa"/>
            <w:vMerge w:val="continue"/>
          </w:tcPr>
          <w:p>
            <w:pPr>
              <w:numPr>
                <w:ilvl w:val="0"/>
                <w:numId w:val="0"/>
              </w:numPr>
              <w:rPr>
                <w:rFonts w:hint="eastAsia" w:ascii="方正仿宋_GBK" w:hAnsi="方正仿宋_GBK" w:eastAsia="方正仿宋_GBK" w:cs="方正仿宋_GBK"/>
                <w:kern w:val="2"/>
                <w:sz w:val="32"/>
                <w:szCs w:val="32"/>
                <w:lang w:val="en-US" w:eastAsia="zh-CN" w:bidi="ar-SA"/>
              </w:rPr>
            </w:pPr>
          </w:p>
        </w:tc>
      </w:tr>
    </w:tbl>
    <w:p>
      <w:pPr>
        <w:numPr>
          <w:ilvl w:val="0"/>
          <w:numId w:val="1"/>
        </w:numPr>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培训管理</w:t>
      </w:r>
    </w:p>
    <w:p>
      <w:pPr>
        <w:keepNext w:val="0"/>
        <w:keepLines w:val="0"/>
        <w:pageBreakBefore w:val="0"/>
        <w:widowControl w:val="0"/>
        <w:kinsoku/>
        <w:overflowPunct/>
        <w:topLinePunct w:val="0"/>
        <w:autoSpaceDE/>
        <w:autoSpaceDN/>
        <w:bidi w:val="0"/>
        <w:adjustRightInd/>
        <w:snapToGrid/>
        <w:spacing w:before="0" w:beforeLines="0" w:after="0" w:afterLines="0" w:line="590" w:lineRule="exact"/>
        <w:ind w:left="0" w:leftChars="0" w:right="0" w:rightChars="0" w:firstLine="645"/>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1.严格考勤管理，由区教育局人事教师科全程进行督查。参培学员必须全程参加</w:t>
      </w:r>
      <w:r>
        <w:rPr>
          <w:rFonts w:hint="eastAsia" w:ascii="方正仿宋_GBK" w:hAnsi="方正仿宋_GBK" w:eastAsia="方正仿宋_GBK" w:cs="方正仿宋_GBK"/>
          <w:sz w:val="32"/>
          <w:szCs w:val="32"/>
          <w:lang w:val="en-US" w:eastAsia="zh-CN"/>
        </w:rPr>
        <w:t>视导巡诊</w:t>
      </w:r>
      <w:r>
        <w:rPr>
          <w:rFonts w:hint="eastAsia" w:ascii="方正仿宋_GBK" w:hAnsi="方正仿宋_GBK" w:eastAsia="方正仿宋_GBK" w:cs="方正仿宋_GBK"/>
          <w:sz w:val="32"/>
          <w:szCs w:val="32"/>
        </w:rPr>
        <w:t>，原则上不得请假。如需请假，务必向区教</w:t>
      </w:r>
      <w:r>
        <w:rPr>
          <w:rFonts w:hint="eastAsia" w:ascii="方正仿宋_GBK" w:hAnsi="方正仿宋_GBK" w:eastAsia="方正仿宋_GBK" w:cs="方正仿宋_GBK"/>
          <w:sz w:val="32"/>
          <w:szCs w:val="32"/>
          <w:lang w:val="en-US" w:eastAsia="zh-CN"/>
        </w:rPr>
        <w:t>科院</w:t>
      </w:r>
      <w:r>
        <w:rPr>
          <w:rFonts w:hint="eastAsia" w:ascii="方正仿宋_GBK" w:hAnsi="方正仿宋_GBK" w:eastAsia="方正仿宋_GBK" w:cs="方正仿宋_GBK"/>
          <w:sz w:val="32"/>
          <w:szCs w:val="32"/>
        </w:rPr>
        <w:t>主要领导书面请假，并报培训班班主任备案。</w:t>
      </w:r>
    </w:p>
    <w:p>
      <w:pPr>
        <w:keepNext w:val="0"/>
        <w:keepLines w:val="0"/>
        <w:pageBreakBefore w:val="0"/>
        <w:widowControl w:val="0"/>
        <w:kinsoku/>
        <w:overflowPunct/>
        <w:topLinePunct w:val="0"/>
        <w:autoSpaceDE/>
        <w:autoSpaceDN/>
        <w:bidi w:val="0"/>
        <w:adjustRightInd/>
        <w:snapToGrid/>
        <w:spacing w:before="0" w:beforeLines="0" w:after="0" w:afterLines="0" w:line="590" w:lineRule="exact"/>
        <w:ind w:left="0" w:leftChars="0" w:right="0" w:rightChars="0" w:firstLine="645"/>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视导巡诊</w:t>
      </w:r>
      <w:r>
        <w:rPr>
          <w:rFonts w:hint="eastAsia" w:ascii="方正仿宋_GBK" w:hAnsi="方正仿宋_GBK" w:eastAsia="方正仿宋_GBK" w:cs="方正仿宋_GBK"/>
          <w:sz w:val="32"/>
          <w:szCs w:val="32"/>
        </w:rPr>
        <w:t>期间请将手机关闭或调整为振动、静音状态；保持安静，不得在场内喧哗、吸烟、随意摆谈，不得随意进出培训会场。</w:t>
      </w:r>
    </w:p>
    <w:p>
      <w:pPr>
        <w:keepNext w:val="0"/>
        <w:keepLines w:val="0"/>
        <w:pageBreakBefore w:val="0"/>
        <w:widowControl w:val="0"/>
        <w:kinsoku/>
        <w:overflowPunct/>
        <w:topLinePunct w:val="0"/>
        <w:autoSpaceDE/>
        <w:autoSpaceDN/>
        <w:bidi w:val="0"/>
        <w:adjustRightInd/>
        <w:snapToGrid/>
        <w:spacing w:before="0" w:beforeLines="0" w:after="0" w:afterLines="0" w:line="590" w:lineRule="exact"/>
        <w:ind w:left="0" w:leftChars="0" w:right="0" w:rightChars="0" w:firstLine="645"/>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3.学员参加</w:t>
      </w:r>
      <w:r>
        <w:rPr>
          <w:rFonts w:hint="eastAsia" w:ascii="方正仿宋_GBK" w:hAnsi="方正仿宋_GBK" w:eastAsia="方正仿宋_GBK" w:cs="方正仿宋_GBK"/>
          <w:sz w:val="32"/>
          <w:szCs w:val="32"/>
          <w:lang w:val="en-US" w:eastAsia="zh-CN"/>
        </w:rPr>
        <w:t>视导巡诊</w:t>
      </w:r>
      <w:r>
        <w:rPr>
          <w:rFonts w:hint="eastAsia" w:ascii="方正仿宋_GBK" w:hAnsi="方正仿宋_GBK" w:eastAsia="方正仿宋_GBK" w:cs="方正仿宋_GBK"/>
          <w:sz w:val="32"/>
          <w:szCs w:val="32"/>
        </w:rPr>
        <w:t>期间，要积极主动参与互动交流，按要求完成培训任务。</w:t>
      </w:r>
    </w:p>
    <w:p>
      <w:pPr>
        <w:keepNext w:val="0"/>
        <w:keepLines w:val="0"/>
        <w:pageBreakBefore w:val="0"/>
        <w:widowControl w:val="0"/>
        <w:kinsoku/>
        <w:overflowPunct/>
        <w:topLinePunct w:val="0"/>
        <w:autoSpaceDE/>
        <w:autoSpaceDN/>
        <w:bidi w:val="0"/>
        <w:adjustRightInd/>
        <w:snapToGrid/>
        <w:spacing w:before="0" w:beforeLines="0" w:after="0" w:afterLines="0" w:line="590" w:lineRule="exact"/>
        <w:ind w:left="0" w:leftChars="0" w:right="0" w:rightChars="0" w:firstLine="645"/>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4.本次培训纳入干部教师继续教育学分管理。</w:t>
      </w:r>
    </w:p>
    <w:p>
      <w:pPr>
        <w:keepNext w:val="0"/>
        <w:keepLines w:val="0"/>
        <w:pageBreakBefore w:val="0"/>
        <w:widowControl w:val="0"/>
        <w:kinsoku/>
        <w:overflowPunct/>
        <w:topLinePunct w:val="0"/>
        <w:autoSpaceDE/>
        <w:autoSpaceDN/>
        <w:bidi w:val="0"/>
        <w:adjustRightInd/>
        <w:snapToGrid/>
        <w:spacing w:before="0" w:beforeLines="0" w:after="0" w:afterLines="0" w:line="590" w:lineRule="exact"/>
        <w:ind w:left="0" w:leftChars="0" w:right="0" w:rightChars="0" w:firstLine="645"/>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5.请按照疫情防控相关要求，做好疫情防控。</w:t>
      </w:r>
    </w:p>
    <w:p>
      <w:pPr>
        <w:keepNext w:val="0"/>
        <w:keepLines w:val="0"/>
        <w:pageBreakBefore w:val="0"/>
        <w:widowControl w:val="0"/>
        <w:kinsoku/>
        <w:overflowPunct/>
        <w:topLinePunct w:val="0"/>
        <w:autoSpaceDE/>
        <w:autoSpaceDN/>
        <w:bidi w:val="0"/>
        <w:adjustRightInd/>
        <w:snapToGrid/>
        <w:spacing w:before="0" w:beforeLines="0" w:after="0" w:afterLines="0" w:line="590" w:lineRule="exact"/>
        <w:ind w:left="0" w:leftChars="0" w:right="0" w:rightChars="0" w:firstLine="645"/>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6.停车：车位有限，建议绿色出行或拼车前往。</w:t>
      </w:r>
    </w:p>
    <w:p>
      <w:pPr>
        <w:ind w:left="1918" w:leftChars="266" w:hanging="1280" w:hangingChars="40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rPr>
        <w:t>附件：1.</w:t>
      </w:r>
      <w:r>
        <w:rPr>
          <w:rFonts w:hint="eastAsia" w:ascii="方正仿宋_GBK" w:hAnsi="方正仿宋_GBK" w:eastAsia="方正仿宋_GBK" w:cs="方正仿宋_GBK"/>
          <w:sz w:val="32"/>
          <w:szCs w:val="32"/>
        </w:rPr>
        <w:t>双流区中小学教务主任高级研修班干部综合素养提升培训学员</w:t>
      </w:r>
      <w:r>
        <w:rPr>
          <w:rFonts w:hint="eastAsia" w:ascii="方正仿宋_GBK" w:hAnsi="方正仿宋_GBK" w:eastAsia="方正仿宋_GBK" w:cs="方正仿宋_GBK"/>
          <w:sz w:val="32"/>
          <w:szCs w:val="32"/>
          <w:lang w:val="en-US" w:eastAsia="zh-CN"/>
        </w:rPr>
        <w:t>分组分批参与</w:t>
      </w:r>
      <w:r>
        <w:rPr>
          <w:rFonts w:hint="eastAsia" w:ascii="方正仿宋_GBK" w:hAnsi="方正仿宋_GBK" w:eastAsia="方正仿宋_GBK" w:cs="方正仿宋_GBK"/>
          <w:sz w:val="32"/>
          <w:szCs w:val="32"/>
        </w:rPr>
        <w:t>名单</w:t>
      </w:r>
    </w:p>
    <w:p>
      <w:pPr>
        <w:ind w:left="1916" w:leftChars="665" w:hanging="320" w:hangingChars="100"/>
        <w:rPr>
          <w:rFonts w:hint="default"/>
          <w:lang w:val="en-US"/>
        </w:rPr>
      </w:pPr>
      <w:r>
        <w:rPr>
          <w:rFonts w:hint="eastAsia" w:ascii="方正仿宋_GBK" w:hAnsi="方正仿宋_GBK" w:eastAsia="方正仿宋_GBK" w:cs="方正仿宋_GBK"/>
          <w:kern w:val="2"/>
          <w:sz w:val="32"/>
          <w:szCs w:val="32"/>
          <w:lang w:val="en-US" w:eastAsia="zh-CN" w:bidi="ar-SA"/>
        </w:rPr>
        <w:t>2.双流教育学会教师发展研究专委会成员和双流区教师发展研究中心中心组成员名单</w:t>
      </w:r>
    </w:p>
    <w:p>
      <w:pPr>
        <w:pStyle w:val="5"/>
        <w:numPr>
          <w:ilvl w:val="0"/>
          <w:numId w:val="0"/>
        </w:numPr>
        <w:ind w:left="1916" w:leftChars="665" w:hanging="320" w:hangingChars="1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3.双流区中小学教务主任高级研修班小学组巡诊视导工作方案</w:t>
      </w:r>
    </w:p>
    <w:p>
      <w:pPr>
        <w:pStyle w:val="5"/>
        <w:ind w:left="1916" w:leftChars="665" w:hanging="320" w:hangingChars="1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４.双流区中小学教务主任高级研修班中学组巡诊视导工作方案</w:t>
      </w:r>
    </w:p>
    <w:p>
      <w:pPr>
        <w:ind w:left="0" w:leftChars="0" w:firstLine="0" w:firstLineChars="0"/>
        <w:rPr>
          <w:rFonts w:hint="default"/>
          <w:lang w:val="en-US" w:eastAsia="zh-CN"/>
        </w:rPr>
      </w:pPr>
    </w:p>
    <w:p>
      <w:pPr>
        <w:pStyle w:val="5"/>
        <w:jc w:val="right"/>
        <w:rPr>
          <w:rFonts w:hint="eastAsia" w:ascii="方正仿宋_GBK" w:hAnsi="方正仿宋_GBK" w:eastAsia="方正仿宋_GBK" w:cs="方正仿宋_GBK"/>
          <w:kern w:val="2"/>
          <w:sz w:val="32"/>
          <w:szCs w:val="32"/>
          <w:lang w:val="en-US" w:eastAsia="zh-CN"/>
        </w:rPr>
      </w:pPr>
    </w:p>
    <w:p>
      <w:pPr>
        <w:pStyle w:val="5"/>
        <w:jc w:val="right"/>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成都市双流区教育科学研究院</w:t>
      </w:r>
    </w:p>
    <w:p>
      <w:pPr>
        <w:wordWrap w:val="0"/>
        <w:jc w:val="right"/>
        <w:rPr>
          <w:rFonts w:hint="default"/>
          <w:lang w:val="en-US" w:eastAsia="zh-CN"/>
        </w:rPr>
      </w:pPr>
      <w:r>
        <w:rPr>
          <w:rFonts w:hint="eastAsia" w:ascii="方正仿宋_GBK" w:hAnsi="方正仿宋_GBK" w:eastAsia="方正仿宋_GBK" w:cs="方正仿宋_GBK"/>
          <w:kern w:val="2"/>
          <w:sz w:val="32"/>
          <w:szCs w:val="32"/>
          <w:lang w:val="en-US" w:eastAsia="zh-CN"/>
        </w:rPr>
        <w:t xml:space="preserve">2023年4月23日    </w:t>
      </w:r>
    </w:p>
    <w:p>
      <w:pPr>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br w:type="page"/>
      </w:r>
    </w:p>
    <w:p>
      <w:pPr>
        <w:pStyle w:val="5"/>
        <w:ind w:left="0" w:leftChars="0" w:firstLine="0" w:firstLineChars="0"/>
        <w:rPr>
          <w:rFonts w:hint="default"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附件1</w:t>
      </w:r>
    </w:p>
    <w:p>
      <w:pPr>
        <w:pStyle w:val="5"/>
        <w:ind w:left="0" w:leftChars="0" w:firstLine="0" w:firstLineChars="0"/>
        <w:jc w:val="center"/>
        <w:rPr>
          <w:rFonts w:hint="eastAsia" w:ascii="方正仿宋_GBK" w:hAnsi="方正仿宋_GBK" w:eastAsia="方正仿宋_GBK" w:cs="方正仿宋_GBK"/>
          <w:kern w:val="2"/>
          <w:sz w:val="36"/>
          <w:szCs w:val="36"/>
          <w:lang w:val="en-US" w:eastAsia="zh-CN"/>
        </w:rPr>
      </w:pPr>
      <w:r>
        <w:rPr>
          <w:rFonts w:hint="eastAsia" w:ascii="方正仿宋_GBK" w:hAnsi="方正仿宋_GBK" w:eastAsia="方正仿宋_GBK" w:cs="方正仿宋_GBK"/>
          <w:kern w:val="2"/>
          <w:sz w:val="36"/>
          <w:szCs w:val="36"/>
          <w:lang w:val="en-US" w:eastAsia="zh-CN"/>
        </w:rPr>
        <w:t>双流区中小学教务主任高级研修班干部综合素养提升培训学员名单</w:t>
      </w:r>
    </w:p>
    <w:p>
      <w:pPr>
        <w:pStyle w:val="5"/>
        <w:ind w:left="0" w:leftChars="0" w:firstLine="0" w:firstLineChars="0"/>
        <w:jc w:val="center"/>
        <w:rPr>
          <w:rFonts w:hint="default"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视导巡诊迎春小学名单</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8"/>
        <w:gridCol w:w="1167"/>
        <w:gridCol w:w="4467"/>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w:t>
            </w:r>
          </w:p>
        </w:tc>
        <w:tc>
          <w:tcPr>
            <w:tcW w:w="121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视导巡诊组长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张华林</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东升小学</w:t>
            </w:r>
          </w:p>
        </w:tc>
        <w:tc>
          <w:tcPr>
            <w:tcW w:w="1213" w:type="pct"/>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第一组</w:t>
            </w:r>
          </w:p>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程沙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蔡成贵</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公兴小学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黄小琴</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公兴小学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罗梅</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公兴小学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潘彬</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红石小学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曾利</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黄甲小学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周小莉</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黄水小学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罗洪波</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金桥小学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林涛</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金桥小学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程沙</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黄甲小学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余晓琴</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彭镇小学</w:t>
            </w:r>
          </w:p>
        </w:tc>
        <w:tc>
          <w:tcPr>
            <w:tcW w:w="1213" w:type="pct"/>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第二组</w:t>
            </w:r>
          </w:p>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宋仕成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李红莉</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王晓露</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张珊</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双华小学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宋仕成</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棠湖小学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李阳</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西航港小学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王婧</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西航港小学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刘秋</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迎春小学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李丽</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迎春小学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代英</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永安小学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江玲</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胜利小学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张虹</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九江小学</w:t>
            </w:r>
          </w:p>
        </w:tc>
        <w:tc>
          <w:tcPr>
            <w:tcW w:w="1213" w:type="pct"/>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第三组</w:t>
            </w:r>
          </w:p>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晏丽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晏丽</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川大西航港实验小学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郑生丽</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川大西航港实验小学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罗燕</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红石小学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赵敏</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九江小学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李慧</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双华小学</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苏寰</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棠湖中学实验学校（东区）</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谭鸿鹆</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实小（东区）</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王艳</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协和实小</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杜芊</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协和实小</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徐琴</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棠湖小学（南区）</w:t>
            </w:r>
          </w:p>
        </w:tc>
        <w:tc>
          <w:tcPr>
            <w:tcW w:w="1213" w:type="pct"/>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第四组</w:t>
            </w:r>
          </w:p>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白兰红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白兰红</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实验小学外国语学校</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周萍</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龙池学校</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岳琴</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龙池学校</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尕金磋</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成都空港实验学校</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陈敏</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成都市双流区光明学校</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何斐</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成都市双流区翰林学校</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李德伟</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成都市双流区蛟龙港五星学校</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陈凤</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成都市双流区蛟龙港五星学校</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李彤</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成都市双流区蓝港外国语学校</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汪蓓蓓</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成都棠湖外国语学校</w:t>
            </w:r>
          </w:p>
        </w:tc>
        <w:tc>
          <w:tcPr>
            <w:tcW w:w="1213" w:type="pct"/>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第五组</w:t>
            </w:r>
          </w:p>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汪蓓蓓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刘明辉</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成都棠湖外国语学校</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王晓凤</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成都信息工程大学红樱实验学校</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雷蕾</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成信大常乐实验校</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肖红</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圣菲学校</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刘业椿</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世纪阳光学校</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8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杨汝诚</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棠湖中学怡心实验学校</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王丽</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棠中怡心实验学校</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颜顺</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怡心第一实验学校</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唐艳琼</w:t>
            </w:r>
          </w:p>
        </w:tc>
        <w:tc>
          <w:tcPr>
            <w:tcW w:w="26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育仁菁英学校</w:t>
            </w:r>
          </w:p>
        </w:tc>
        <w:tc>
          <w:tcPr>
            <w:tcW w:w="121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bl>
    <w:p>
      <w:pPr>
        <w:ind w:left="0" w:leftChars="0" w:firstLine="0" w:firstLineChars="0"/>
        <w:rPr>
          <w:rFonts w:hint="eastAsia" w:ascii="方正仿宋_GBK" w:hAnsi="方正仿宋_GBK" w:eastAsia="方正仿宋_GBK" w:cs="方正仿宋_GBK"/>
          <w:kern w:val="2"/>
          <w:sz w:val="32"/>
          <w:szCs w:val="32"/>
          <w:lang w:val="en-US" w:eastAsia="zh-CN"/>
        </w:rPr>
      </w:pPr>
    </w:p>
    <w:p>
      <w:pPr>
        <w:pStyle w:val="5"/>
        <w:ind w:left="0" w:leftChars="0" w:firstLine="0" w:firstLineChars="0"/>
        <w:jc w:val="center"/>
        <w:rPr>
          <w:rFonts w:hint="default"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视导巡诊成都棠湖外国语学校名单</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49"/>
        <w:gridCol w:w="1210"/>
        <w:gridCol w:w="4317"/>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3"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姓名</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学校</w:t>
            </w:r>
          </w:p>
        </w:tc>
        <w:tc>
          <w:tcPr>
            <w:tcW w:w="12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视导巡诊</w:t>
            </w:r>
            <w:r>
              <w:rPr>
                <w:rFonts w:hint="eastAsia" w:ascii="宋体" w:hAnsi="宋体" w:eastAsia="宋体" w:cs="宋体"/>
                <w:i w:val="0"/>
                <w:iCs w:val="0"/>
                <w:color w:val="000000"/>
                <w:kern w:val="0"/>
                <w:sz w:val="24"/>
                <w:szCs w:val="24"/>
                <w:u w:val="none"/>
                <w:lang w:val="en-US" w:eastAsia="zh-CN" w:bidi="ar"/>
              </w:rPr>
              <w:t>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3"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郭斌</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公兴初中</w:t>
            </w:r>
          </w:p>
        </w:tc>
        <w:tc>
          <w:tcPr>
            <w:tcW w:w="125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第一组</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刘红妤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王仕芬</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公兴初中</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刘红妤</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黄甲初中</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陈玲</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黄水初中</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彭佳鑫</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黄水初中</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邓旭</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金桥初中</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毛小富</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九江初中</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胡勇</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彭镇初中</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熊伟</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协和初中</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牟学莲</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成都电子信息学校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兰云</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成都电子信息学校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唐婧</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成都华夏旅游商务学校</w:t>
            </w:r>
          </w:p>
        </w:tc>
        <w:tc>
          <w:tcPr>
            <w:tcW w:w="125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lang w:val="en-US" w:eastAsia="zh-CN"/>
              </w:rPr>
            </w:pPr>
            <w:r>
              <w:rPr>
                <w:rFonts w:hint="eastAsia"/>
                <w:lang w:val="en-US" w:eastAsia="zh-CN"/>
              </w:rPr>
              <w:t>第二组</w:t>
            </w:r>
          </w:p>
          <w:p>
            <w:pPr>
              <w:pStyle w:val="2"/>
              <w:keepNext w:val="0"/>
              <w:keepLines w:val="0"/>
              <w:pageBreakBefore w:val="0"/>
              <w:widowControl/>
              <w:kinsoku/>
              <w:wordWrap/>
              <w:overflowPunct/>
              <w:topLinePunct w:val="0"/>
              <w:autoSpaceDE/>
              <w:autoSpaceDN/>
              <w:bidi w:val="0"/>
              <w:adjustRightInd/>
              <w:snapToGrid/>
              <w:jc w:val="both"/>
              <w:rPr>
                <w:rFonts w:hint="default"/>
                <w:lang w:val="en-US" w:eastAsia="zh-CN"/>
              </w:rPr>
            </w:pPr>
            <w:r>
              <w:rPr>
                <w:rFonts w:hint="eastAsia" w:ascii="宋体" w:hAnsi="宋体" w:eastAsia="宋体" w:cs="宋体"/>
                <w:i w:val="0"/>
                <w:iCs w:val="0"/>
                <w:color w:val="000000"/>
                <w:kern w:val="0"/>
                <w:sz w:val="24"/>
                <w:szCs w:val="24"/>
                <w:u w:val="none"/>
                <w:lang w:val="en-US" w:eastAsia="zh-CN" w:bidi="ar"/>
              </w:rPr>
              <w:t>申柱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周静</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成都市机械高级技工学校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李治君</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成都棠湖外国语学校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张泽刚</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成都棠湖外国语学校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杨必容</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成都芯谷实验学校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申柱</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东升一中</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陈秋月</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东升一中</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王亚莉</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双流中学</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王晓玉</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双流中学</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李思霖</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四川省旅游学校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刘佳</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四川省志翔职业技术学学校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卢倩</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四川双流建设职业技术学校</w:t>
            </w:r>
          </w:p>
        </w:tc>
        <w:tc>
          <w:tcPr>
            <w:tcW w:w="125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lang w:val="en-US" w:eastAsia="zh-CN"/>
              </w:rPr>
            </w:pPr>
            <w:r>
              <w:rPr>
                <w:rFonts w:hint="eastAsia"/>
                <w:lang w:val="en-US" w:eastAsia="zh-CN"/>
              </w:rPr>
              <w:t>第三组</w:t>
            </w:r>
          </w:p>
          <w:p>
            <w:pPr>
              <w:pStyle w:val="2"/>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杨海波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杨海波</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棠湖中学</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王智</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棠湖中学</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张显云</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棠湖中学实验学校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叶娜</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棠湖中学实验学校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彭冯燕</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西航港二中</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彭林松</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西航港二中</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张明</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西航港一中</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龚敬丽</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西航港一中</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廖邹华</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艺体中学</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陈川</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艺体中学</w:t>
            </w:r>
          </w:p>
        </w:tc>
        <w:tc>
          <w:tcPr>
            <w:tcW w:w="125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lang w:val="en-US" w:eastAsia="zh-CN"/>
              </w:rPr>
            </w:pPr>
            <w:r>
              <w:rPr>
                <w:rFonts w:hint="eastAsia"/>
                <w:lang w:val="en-US" w:eastAsia="zh-CN"/>
              </w:rPr>
              <w:t>第四组</w:t>
            </w:r>
          </w:p>
          <w:p>
            <w:pPr>
              <w:pStyle w:val="2"/>
              <w:keepNext w:val="0"/>
              <w:keepLines w:val="0"/>
              <w:pageBreakBefore w:val="0"/>
              <w:widowControl/>
              <w:kinsoku/>
              <w:wordWrap/>
              <w:overflowPunct/>
              <w:topLinePunct w:val="0"/>
              <w:autoSpaceDE/>
              <w:autoSpaceDN/>
              <w:bidi w:val="0"/>
              <w:adjustRightInd/>
              <w:snapToGrid/>
              <w:jc w:val="both"/>
              <w:rPr>
                <w:rFonts w:hint="default"/>
                <w:lang w:val="en-US" w:eastAsia="zh-CN"/>
              </w:rPr>
            </w:pPr>
            <w:r>
              <w:rPr>
                <w:rFonts w:hint="eastAsia" w:ascii="宋体" w:hAnsi="宋体" w:eastAsia="宋体" w:cs="宋体"/>
                <w:i w:val="0"/>
                <w:iCs w:val="0"/>
                <w:color w:val="000000"/>
                <w:kern w:val="0"/>
                <w:sz w:val="24"/>
                <w:szCs w:val="24"/>
                <w:u w:val="none"/>
                <w:lang w:val="en-US" w:eastAsia="zh-CN" w:bidi="ar"/>
              </w:rPr>
              <w:t>陈川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张菊</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艺体中学</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杨磊</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艺体中学</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陈禹行</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永安中学</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刘国峰</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永安中学</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何松</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成都市双流区蛟龙港五星学校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徐慧</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成都空港实验学校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毛敏</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成都市双流区丹秋美亚学校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张林福</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成都市盐道街外语学校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顾庆莉</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成都棠湖外国语学校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苟树林</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成都棠湖外国语学校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邹琳</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成信大常乐实验学校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魏丽</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教科院附属学校</w:t>
            </w:r>
          </w:p>
        </w:tc>
        <w:tc>
          <w:tcPr>
            <w:tcW w:w="125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lang w:val="en-US" w:eastAsia="zh-CN"/>
              </w:rPr>
            </w:pPr>
            <w:r>
              <w:rPr>
                <w:rFonts w:hint="eastAsia"/>
                <w:lang w:val="en-US" w:eastAsia="zh-CN"/>
              </w:rPr>
              <w:t>第五组</w:t>
            </w:r>
          </w:p>
          <w:p>
            <w:pPr>
              <w:pStyle w:val="2"/>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陈国华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陈国华</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立格实验学校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韩婷</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圣菲学校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张尚洪</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双流区黄龙溪学校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陈焘</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双流区黄龙学学校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宋文红</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双流区特殊教育学校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何敏</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双流区育英学校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蒋静</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双中九江实验学校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陈磊</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棠中怡心实验学校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黄文娅</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怡心第一实验学校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9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程行刚</w:t>
            </w:r>
          </w:p>
        </w:tc>
        <w:tc>
          <w:tcPr>
            <w:tcW w:w="25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育仁菁英学校</w:t>
            </w:r>
          </w:p>
        </w:tc>
        <w:tc>
          <w:tcPr>
            <w:tcW w:w="125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ind w:left="0" w:leftChars="0" w:firstLine="0" w:firstLineChars="0"/>
        <w:rPr>
          <w:rFonts w:hint="eastAsia" w:ascii="方正仿宋_GBK" w:hAnsi="方正仿宋_GBK" w:eastAsia="方正仿宋_GBK" w:cs="方正仿宋_GBK"/>
          <w:kern w:val="2"/>
          <w:sz w:val="32"/>
          <w:szCs w:val="32"/>
          <w:lang w:val="en-US" w:eastAsia="zh-CN"/>
        </w:rPr>
      </w:pPr>
    </w:p>
    <w:p>
      <w:pPr>
        <w:pStyle w:val="5"/>
        <w:rPr>
          <w:rFonts w:hint="eastAsia" w:ascii="方正仿宋_GBK" w:hAnsi="方正仿宋_GBK" w:eastAsia="方正仿宋_GBK" w:cs="方正仿宋_GBK"/>
          <w:kern w:val="2"/>
          <w:sz w:val="32"/>
          <w:szCs w:val="32"/>
          <w:lang w:val="en-US" w:eastAsia="zh-CN"/>
        </w:rPr>
      </w:pPr>
    </w:p>
    <w:p>
      <w:pPr>
        <w:rPr>
          <w:rFonts w:hint="eastAsia" w:ascii="方正仿宋_GBK" w:hAnsi="方正仿宋_GBK" w:eastAsia="方正仿宋_GBK" w:cs="方正仿宋_GBK"/>
          <w:kern w:val="2"/>
          <w:sz w:val="32"/>
          <w:szCs w:val="32"/>
          <w:lang w:val="en-US" w:eastAsia="zh-CN"/>
        </w:rPr>
      </w:pPr>
    </w:p>
    <w:p>
      <w:pPr>
        <w:ind w:left="0" w:leftChars="0" w:firstLine="0" w:firstLineChars="0"/>
        <w:rPr>
          <w:rFonts w:hint="default"/>
          <w:lang w:val="en-US" w:eastAsia="zh-CN"/>
        </w:rPr>
      </w:pPr>
    </w:p>
    <w:p>
      <w:pPr>
        <w:pStyle w:val="5"/>
        <w:rPr>
          <w:rFonts w:hint="default"/>
          <w:lang w:val="en-US" w:eastAsia="zh-CN"/>
        </w:rPr>
      </w:pPr>
    </w:p>
    <w:p>
      <w:pPr>
        <w:rPr>
          <w:rFonts w:hint="default"/>
          <w:lang w:val="en-US" w:eastAsia="zh-CN"/>
        </w:rPr>
      </w:pPr>
    </w:p>
    <w:p>
      <w:pPr>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br w:type="page"/>
      </w:r>
    </w:p>
    <w:p>
      <w:pPr>
        <w:pStyle w:val="5"/>
        <w:ind w:left="0" w:leftChars="0" w:firstLine="0" w:firstLineChars="0"/>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附件2</w:t>
      </w:r>
    </w:p>
    <w:p>
      <w:pPr>
        <w:ind w:left="0" w:leftChars="0" w:firstLine="0" w:firstLineChars="0"/>
        <w:jc w:val="center"/>
        <w:rPr>
          <w:rFonts w:hint="default"/>
          <w:lang w:val="en-US" w:eastAsia="zh-CN"/>
        </w:rPr>
      </w:pPr>
      <w:r>
        <w:rPr>
          <w:rFonts w:hint="eastAsia" w:ascii="方正仿宋_GBK" w:hAnsi="方正仿宋_GBK" w:eastAsia="方正仿宋_GBK" w:cs="方正仿宋_GBK"/>
          <w:kern w:val="2"/>
          <w:sz w:val="32"/>
          <w:szCs w:val="32"/>
          <w:lang w:val="en-US" w:eastAsia="zh-CN" w:bidi="ar-SA"/>
        </w:rPr>
        <w:t>双流教育学会教师发展研究专委会成员和双流区教师发展研究中心中心组成员名单</w:t>
      </w:r>
    </w:p>
    <w:tbl>
      <w:tblPr>
        <w:tblStyle w:val="6"/>
        <w:tblW w:w="94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2764"/>
        <w:gridCol w:w="1620"/>
        <w:gridCol w:w="3216"/>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序号</w:t>
            </w:r>
          </w:p>
        </w:tc>
        <w:tc>
          <w:tcPr>
            <w:tcW w:w="2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仿宋_GBK" w:hAnsi="方正仿宋_GBK" w:eastAsia="方正仿宋_GBK" w:cs="方正仿宋_GBK"/>
                <w:i w:val="0"/>
                <w:iCs w:val="0"/>
                <w:color w:val="000000" w:themeColor="text1"/>
                <w:sz w:val="24"/>
                <w:szCs w:val="24"/>
                <w:u w:val="none"/>
                <w14:textFill>
                  <w14:solidFill>
                    <w14:schemeClr w14:val="tx1"/>
                  </w14:solidFill>
                </w14:textFill>
              </w:rPr>
            </w:pPr>
            <w:r>
              <w:rPr>
                <w:rFonts w:hint="default"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单位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themeColor="text1"/>
                <w:sz w:val="24"/>
                <w:szCs w:val="24"/>
                <w:u w:val="none"/>
                <w14:textFill>
                  <w14:solidFill>
                    <w14:schemeClr w14:val="tx1"/>
                  </w14:solidFill>
                </w14:textFill>
              </w:rPr>
            </w:pPr>
            <w:r>
              <w:rPr>
                <w:rFonts w:hint="default"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姓名</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备注</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1</w:t>
            </w:r>
          </w:p>
        </w:tc>
        <w:tc>
          <w:tcPr>
            <w:tcW w:w="2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双华小学</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阳斌</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中心组成员</w:t>
            </w:r>
          </w:p>
        </w:tc>
        <w:tc>
          <w:tcPr>
            <w:tcW w:w="118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4月27日到迎春小学参与巡诊视导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2</w:t>
            </w:r>
          </w:p>
        </w:tc>
        <w:tc>
          <w:tcPr>
            <w:tcW w:w="2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实验小学</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王晨园</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中心组成员</w:t>
            </w:r>
          </w:p>
        </w:tc>
        <w:tc>
          <w:tcPr>
            <w:tcW w:w="1183"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3</w:t>
            </w:r>
          </w:p>
        </w:tc>
        <w:tc>
          <w:tcPr>
            <w:tcW w:w="2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棠湖小学</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宋仕成</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中心组成员</w:t>
            </w:r>
          </w:p>
        </w:tc>
        <w:tc>
          <w:tcPr>
            <w:tcW w:w="1183"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4</w:t>
            </w:r>
          </w:p>
        </w:tc>
        <w:tc>
          <w:tcPr>
            <w:tcW w:w="2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2"/>
                <w:sz w:val="24"/>
                <w:szCs w:val="24"/>
                <w:u w:val="none"/>
                <w:lang w:val="en-US" w:eastAsia="zh-CN" w:bidi="ar-SA"/>
              </w:rPr>
            </w:pPr>
            <w:r>
              <w:rPr>
                <w:rFonts w:hint="default" w:ascii="方正仿宋_GBK" w:hAnsi="方正仿宋_GBK" w:eastAsia="方正仿宋_GBK" w:cs="方正仿宋_GBK"/>
                <w:i w:val="0"/>
                <w:iCs w:val="0"/>
                <w:color w:val="000000"/>
                <w:kern w:val="0"/>
                <w:sz w:val="24"/>
                <w:szCs w:val="24"/>
                <w:u w:val="none"/>
                <w:lang w:val="en-US" w:eastAsia="zh-CN" w:bidi="ar"/>
              </w:rPr>
              <w:t>棠湖中学实验学校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2"/>
                <w:sz w:val="24"/>
                <w:szCs w:val="24"/>
                <w:u w:val="none"/>
                <w:lang w:val="en-US" w:eastAsia="zh-CN" w:bidi="ar-SA"/>
              </w:rPr>
            </w:pPr>
            <w:r>
              <w:rPr>
                <w:rFonts w:hint="default" w:ascii="方正仿宋_GBK" w:hAnsi="方正仿宋_GBK" w:eastAsia="方正仿宋_GBK" w:cs="方正仿宋_GBK"/>
                <w:i w:val="0"/>
                <w:iCs w:val="0"/>
                <w:color w:val="000000"/>
                <w:kern w:val="0"/>
                <w:sz w:val="24"/>
                <w:szCs w:val="24"/>
                <w:u w:val="none"/>
                <w:lang w:val="en-US" w:eastAsia="zh-CN" w:bidi="ar"/>
              </w:rPr>
              <w:t>王迪</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中心组成员</w:t>
            </w:r>
          </w:p>
        </w:tc>
        <w:tc>
          <w:tcPr>
            <w:tcW w:w="1183"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5</w:t>
            </w:r>
          </w:p>
        </w:tc>
        <w:tc>
          <w:tcPr>
            <w:tcW w:w="2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成都市双流区实验小学外国语学校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刘志强</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专委会成员</w:t>
            </w:r>
          </w:p>
        </w:tc>
        <w:tc>
          <w:tcPr>
            <w:tcW w:w="118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6</w:t>
            </w:r>
          </w:p>
        </w:tc>
        <w:tc>
          <w:tcPr>
            <w:tcW w:w="2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2"/>
                <w:sz w:val="24"/>
                <w:szCs w:val="24"/>
                <w:u w:val="none"/>
                <w:lang w:val="en-US" w:eastAsia="zh-CN" w:bidi="ar-SA"/>
              </w:rPr>
            </w:pPr>
            <w:r>
              <w:rPr>
                <w:rFonts w:hint="default" w:ascii="方正仿宋_GBK" w:hAnsi="方正仿宋_GBK" w:eastAsia="方正仿宋_GBK" w:cs="方正仿宋_GBK"/>
                <w:i w:val="0"/>
                <w:iCs w:val="0"/>
                <w:color w:val="000000"/>
                <w:kern w:val="0"/>
                <w:sz w:val="24"/>
                <w:szCs w:val="24"/>
                <w:u w:val="none"/>
                <w:lang w:val="en-US" w:eastAsia="zh-CN" w:bidi="ar"/>
              </w:rPr>
              <w:t>立格实验学校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2"/>
                <w:sz w:val="24"/>
                <w:szCs w:val="24"/>
                <w:u w:val="none"/>
                <w:lang w:val="en-US" w:eastAsia="zh-CN" w:bidi="ar-SA"/>
              </w:rPr>
            </w:pPr>
            <w:r>
              <w:rPr>
                <w:rFonts w:hint="default" w:ascii="方正仿宋_GBK" w:hAnsi="方正仿宋_GBK" w:eastAsia="方正仿宋_GBK" w:cs="方正仿宋_GBK"/>
                <w:i w:val="0"/>
                <w:iCs w:val="0"/>
                <w:color w:val="000000"/>
                <w:kern w:val="0"/>
                <w:sz w:val="24"/>
                <w:szCs w:val="24"/>
                <w:u w:val="none"/>
                <w:lang w:val="en-US" w:eastAsia="zh-CN" w:bidi="ar"/>
              </w:rPr>
              <w:t>杨明</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中心组成员、专委会成员</w:t>
            </w:r>
          </w:p>
        </w:tc>
        <w:tc>
          <w:tcPr>
            <w:tcW w:w="118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5月9日到棠湖外国语参与巡诊视</w:t>
            </w:r>
            <w:bookmarkStart w:id="0" w:name="_GoBack"/>
            <w:bookmarkEnd w:id="0"/>
            <w:r>
              <w:rPr>
                <w:rFonts w:hint="eastAsia" w:ascii="方正仿宋_GBK" w:hAnsi="方正仿宋_GBK" w:eastAsia="方正仿宋_GBK" w:cs="方正仿宋_GBK"/>
                <w:i w:val="0"/>
                <w:iCs w:val="0"/>
                <w:color w:val="000000"/>
                <w:kern w:val="0"/>
                <w:sz w:val="24"/>
                <w:szCs w:val="24"/>
                <w:u w:val="none"/>
                <w:lang w:val="en-US" w:eastAsia="zh-CN" w:bidi="ar"/>
              </w:rPr>
              <w:t>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7</w:t>
            </w:r>
          </w:p>
        </w:tc>
        <w:tc>
          <w:tcPr>
            <w:tcW w:w="2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2"/>
                <w:sz w:val="24"/>
                <w:szCs w:val="24"/>
                <w:u w:val="none"/>
                <w:lang w:val="en-US" w:eastAsia="zh-CN" w:bidi="ar-SA"/>
              </w:rPr>
            </w:pPr>
            <w:r>
              <w:rPr>
                <w:rFonts w:hint="default" w:ascii="方正仿宋_GBK" w:hAnsi="方正仿宋_GBK" w:eastAsia="方正仿宋_GBK" w:cs="方正仿宋_GBK"/>
                <w:i w:val="0"/>
                <w:iCs w:val="0"/>
                <w:color w:val="000000"/>
                <w:kern w:val="0"/>
                <w:sz w:val="24"/>
                <w:szCs w:val="24"/>
                <w:u w:val="none"/>
                <w:lang w:val="en-US" w:eastAsia="zh-CN" w:bidi="ar"/>
              </w:rPr>
              <w:t>西航港第一初级中学</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2"/>
                <w:sz w:val="24"/>
                <w:szCs w:val="24"/>
                <w:u w:val="none"/>
                <w:lang w:val="en-US" w:eastAsia="zh-CN" w:bidi="ar-SA"/>
              </w:rPr>
            </w:pPr>
            <w:r>
              <w:rPr>
                <w:rFonts w:hint="default" w:ascii="方正仿宋_GBK" w:hAnsi="方正仿宋_GBK" w:eastAsia="方正仿宋_GBK" w:cs="方正仿宋_GBK"/>
                <w:i w:val="0"/>
                <w:iCs w:val="0"/>
                <w:color w:val="000000"/>
                <w:kern w:val="0"/>
                <w:sz w:val="24"/>
                <w:szCs w:val="24"/>
                <w:u w:val="none"/>
                <w:lang w:val="en-US" w:eastAsia="zh-CN" w:bidi="ar"/>
              </w:rPr>
              <w:t>王琴跃</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中心组成员</w:t>
            </w:r>
          </w:p>
        </w:tc>
        <w:tc>
          <w:tcPr>
            <w:tcW w:w="1183"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8</w:t>
            </w:r>
          </w:p>
        </w:tc>
        <w:tc>
          <w:tcPr>
            <w:tcW w:w="2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2"/>
                <w:sz w:val="24"/>
                <w:szCs w:val="24"/>
                <w:u w:val="none"/>
                <w:lang w:val="en-US" w:eastAsia="zh-CN" w:bidi="ar-SA"/>
              </w:rPr>
            </w:pPr>
            <w:r>
              <w:rPr>
                <w:rFonts w:hint="default" w:ascii="方正仿宋_GBK" w:hAnsi="方正仿宋_GBK" w:eastAsia="方正仿宋_GBK" w:cs="方正仿宋_GBK"/>
                <w:i w:val="0"/>
                <w:iCs w:val="0"/>
                <w:color w:val="000000"/>
                <w:kern w:val="0"/>
                <w:sz w:val="24"/>
                <w:szCs w:val="24"/>
                <w:u w:val="none"/>
                <w:lang w:val="en-US" w:eastAsia="zh-CN" w:bidi="ar"/>
              </w:rPr>
              <w:t>西航港第二初级中学</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2"/>
                <w:sz w:val="24"/>
                <w:szCs w:val="24"/>
                <w:u w:val="none"/>
                <w:lang w:val="en-US" w:eastAsia="zh-CN" w:bidi="ar-SA"/>
              </w:rPr>
            </w:pPr>
            <w:r>
              <w:rPr>
                <w:rFonts w:hint="default" w:ascii="方正仿宋_GBK" w:hAnsi="方正仿宋_GBK" w:eastAsia="方正仿宋_GBK" w:cs="方正仿宋_GBK"/>
                <w:i w:val="0"/>
                <w:iCs w:val="0"/>
                <w:color w:val="000000"/>
                <w:kern w:val="0"/>
                <w:sz w:val="24"/>
                <w:szCs w:val="24"/>
                <w:u w:val="none"/>
                <w:lang w:val="en-US" w:eastAsia="zh-CN" w:bidi="ar"/>
              </w:rPr>
              <w:t>杨楠</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中心组成员</w:t>
            </w:r>
          </w:p>
        </w:tc>
        <w:tc>
          <w:tcPr>
            <w:tcW w:w="1183"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9</w:t>
            </w:r>
          </w:p>
        </w:tc>
        <w:tc>
          <w:tcPr>
            <w:tcW w:w="27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2"/>
                <w:sz w:val="24"/>
                <w:szCs w:val="24"/>
                <w:u w:val="none"/>
                <w:lang w:val="en-US" w:eastAsia="zh-CN" w:bidi="ar-SA"/>
              </w:rPr>
            </w:pPr>
            <w:r>
              <w:rPr>
                <w:rFonts w:hint="default" w:ascii="方正仿宋_GBK" w:hAnsi="方正仿宋_GBK" w:eastAsia="方正仿宋_GBK" w:cs="方正仿宋_GBK"/>
                <w:i w:val="0"/>
                <w:iCs w:val="0"/>
                <w:color w:val="000000"/>
                <w:kern w:val="0"/>
                <w:sz w:val="24"/>
                <w:szCs w:val="24"/>
                <w:u w:val="none"/>
                <w:lang w:val="en-US" w:eastAsia="zh-CN" w:bidi="ar"/>
              </w:rPr>
              <w:t>成都棠湖外国语学校</w:t>
            </w:r>
          </w:p>
        </w:tc>
        <w:tc>
          <w:tcPr>
            <w:tcW w:w="16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2"/>
                <w:sz w:val="24"/>
                <w:szCs w:val="24"/>
                <w:u w:val="none"/>
                <w:lang w:val="en-US" w:eastAsia="zh-CN" w:bidi="ar-SA"/>
              </w:rPr>
            </w:pPr>
            <w:r>
              <w:rPr>
                <w:rFonts w:hint="default" w:ascii="方正仿宋_GBK" w:hAnsi="方正仿宋_GBK" w:eastAsia="方正仿宋_GBK" w:cs="方正仿宋_GBK"/>
                <w:i w:val="0"/>
                <w:iCs w:val="0"/>
                <w:color w:val="000000"/>
                <w:kern w:val="0"/>
                <w:sz w:val="24"/>
                <w:szCs w:val="24"/>
                <w:u w:val="none"/>
                <w:lang w:val="en-US" w:eastAsia="zh-CN" w:bidi="ar"/>
              </w:rPr>
              <w:t>何璋</w:t>
            </w:r>
          </w:p>
        </w:tc>
        <w:tc>
          <w:tcPr>
            <w:tcW w:w="32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中心组成员</w:t>
            </w:r>
          </w:p>
        </w:tc>
        <w:tc>
          <w:tcPr>
            <w:tcW w:w="1183"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10</w:t>
            </w:r>
          </w:p>
        </w:tc>
        <w:tc>
          <w:tcPr>
            <w:tcW w:w="27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2"/>
                <w:sz w:val="24"/>
                <w:szCs w:val="24"/>
                <w:u w:val="none"/>
                <w:lang w:val="en-US" w:eastAsia="zh-CN" w:bidi="ar-SA"/>
              </w:rPr>
            </w:pPr>
            <w:r>
              <w:rPr>
                <w:rFonts w:hint="default" w:ascii="方正仿宋_GBK" w:hAnsi="方正仿宋_GBK" w:eastAsia="方正仿宋_GBK" w:cs="方正仿宋_GBK"/>
                <w:i w:val="0"/>
                <w:iCs w:val="0"/>
                <w:color w:val="000000"/>
                <w:kern w:val="0"/>
                <w:sz w:val="24"/>
                <w:szCs w:val="24"/>
                <w:u w:val="none"/>
                <w:lang w:val="en-US" w:eastAsia="zh-CN" w:bidi="ar"/>
              </w:rPr>
              <w:t>永安中学</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2"/>
                <w:sz w:val="24"/>
                <w:szCs w:val="24"/>
                <w:u w:val="none"/>
                <w:lang w:val="en-US" w:eastAsia="zh-CN" w:bidi="ar-SA"/>
              </w:rPr>
            </w:pPr>
            <w:r>
              <w:rPr>
                <w:rFonts w:hint="default" w:ascii="方正仿宋_GBK" w:hAnsi="方正仿宋_GBK" w:eastAsia="方正仿宋_GBK" w:cs="方正仿宋_GBK"/>
                <w:i w:val="0"/>
                <w:iCs w:val="0"/>
                <w:color w:val="000000"/>
                <w:kern w:val="0"/>
                <w:sz w:val="24"/>
                <w:szCs w:val="24"/>
                <w:u w:val="none"/>
                <w:lang w:val="en-US" w:eastAsia="zh-CN" w:bidi="ar"/>
              </w:rPr>
              <w:t>唐仕刚</w:t>
            </w:r>
          </w:p>
        </w:tc>
        <w:tc>
          <w:tcPr>
            <w:tcW w:w="32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中心组成员、专委会成员</w:t>
            </w:r>
          </w:p>
        </w:tc>
        <w:tc>
          <w:tcPr>
            <w:tcW w:w="1183"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11</w:t>
            </w:r>
          </w:p>
        </w:tc>
        <w:tc>
          <w:tcPr>
            <w:tcW w:w="27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2"/>
                <w:sz w:val="24"/>
                <w:szCs w:val="24"/>
                <w:u w:val="none"/>
                <w:lang w:val="en-US" w:eastAsia="zh-CN" w:bidi="ar-SA"/>
              </w:rPr>
            </w:pPr>
            <w:r>
              <w:rPr>
                <w:rFonts w:hint="default" w:ascii="方正仿宋_GBK" w:hAnsi="方正仿宋_GBK" w:eastAsia="方正仿宋_GBK" w:cs="方正仿宋_GBK"/>
                <w:i w:val="0"/>
                <w:iCs w:val="0"/>
                <w:color w:val="000000"/>
                <w:kern w:val="0"/>
                <w:sz w:val="24"/>
                <w:szCs w:val="24"/>
                <w:u w:val="none"/>
                <w:lang w:val="en-US" w:eastAsia="zh-CN" w:bidi="ar"/>
              </w:rPr>
              <w:t>成都电子信息学校</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2"/>
                <w:sz w:val="24"/>
                <w:szCs w:val="24"/>
                <w:u w:val="none"/>
                <w:lang w:val="en-US" w:eastAsia="zh-CN" w:bidi="ar-SA"/>
              </w:rPr>
            </w:pPr>
            <w:r>
              <w:rPr>
                <w:rFonts w:hint="default" w:ascii="方正仿宋_GBK" w:hAnsi="方正仿宋_GBK" w:eastAsia="方正仿宋_GBK" w:cs="方正仿宋_GBK"/>
                <w:i w:val="0"/>
                <w:iCs w:val="0"/>
                <w:color w:val="000000"/>
                <w:kern w:val="0"/>
                <w:sz w:val="24"/>
                <w:szCs w:val="24"/>
                <w:u w:val="none"/>
                <w:lang w:val="en-US" w:eastAsia="zh-CN" w:bidi="ar"/>
              </w:rPr>
              <w:t>李德生</w:t>
            </w:r>
          </w:p>
        </w:tc>
        <w:tc>
          <w:tcPr>
            <w:tcW w:w="32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中心组成员</w:t>
            </w:r>
          </w:p>
        </w:tc>
        <w:tc>
          <w:tcPr>
            <w:tcW w:w="1183"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2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成都市双流区立格实验学校</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甘阳</w:t>
            </w:r>
          </w:p>
        </w:tc>
        <w:tc>
          <w:tcPr>
            <w:tcW w:w="3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专委会成员</w:t>
            </w:r>
          </w:p>
        </w:tc>
        <w:tc>
          <w:tcPr>
            <w:tcW w:w="118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13</w:t>
            </w:r>
          </w:p>
        </w:tc>
        <w:tc>
          <w:tcPr>
            <w:tcW w:w="2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四川省双流建设职业技术学校</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张玲</w:t>
            </w:r>
          </w:p>
        </w:tc>
        <w:tc>
          <w:tcPr>
            <w:tcW w:w="3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专委会成员</w:t>
            </w:r>
          </w:p>
        </w:tc>
        <w:tc>
          <w:tcPr>
            <w:tcW w:w="1183"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bl>
    <w:p>
      <w:pPr>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br w:type="page"/>
      </w:r>
    </w:p>
    <w:p>
      <w:pPr>
        <w:pStyle w:val="5"/>
        <w:ind w:left="0" w:leftChars="0" w:firstLine="0" w:firstLineChars="0"/>
        <w:rPr>
          <w:rFonts w:hint="eastAsia"/>
          <w:lang w:val="en-US" w:eastAsia="zh-CN"/>
        </w:rPr>
      </w:pPr>
      <w:r>
        <w:rPr>
          <w:rFonts w:hint="eastAsia" w:ascii="方正仿宋_GBK" w:hAnsi="方正仿宋_GBK" w:eastAsia="方正仿宋_GBK" w:cs="方正仿宋_GBK"/>
          <w:kern w:val="2"/>
          <w:sz w:val="32"/>
          <w:szCs w:val="32"/>
          <w:lang w:val="en-US" w:eastAsia="zh-CN"/>
        </w:rPr>
        <w:t>附件3</w:t>
      </w:r>
    </w:p>
    <w:p>
      <w:pPr>
        <w:ind w:left="0" w:leftChars="0" w:firstLine="0" w:firstLineChars="0"/>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双流区中小学教务主任高级研修班</w:t>
      </w:r>
    </w:p>
    <w:p>
      <w:pPr>
        <w:ind w:left="0" w:leftChars="0" w:firstLine="0" w:firstLineChars="0"/>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小学组巡诊视导工作方案</w:t>
      </w:r>
    </w:p>
    <w:p>
      <w:pPr>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校本研修作为推进新课程改革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提高育人</w:t>
      </w:r>
      <w:r>
        <w:rPr>
          <w:rFonts w:hint="eastAsia" w:ascii="宋体" w:hAnsi="宋体" w:eastAsia="宋体" w:cs="宋体"/>
          <w:color w:val="auto"/>
          <w:sz w:val="24"/>
          <w:szCs w:val="24"/>
        </w:rPr>
        <w:t>质量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促进教师专业发展的重要</w:t>
      </w:r>
      <w:r>
        <w:rPr>
          <w:rFonts w:hint="eastAsia" w:ascii="宋体" w:hAnsi="宋体" w:eastAsia="宋体" w:cs="宋体"/>
          <w:color w:val="auto"/>
          <w:sz w:val="24"/>
          <w:szCs w:val="24"/>
          <w:lang w:val="en-US" w:eastAsia="zh-CN"/>
        </w:rPr>
        <w:t>抓手</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攸关</w:t>
      </w:r>
      <w:r>
        <w:rPr>
          <w:rFonts w:hint="eastAsia" w:ascii="宋体" w:hAnsi="宋体" w:eastAsia="宋体" w:cs="宋体"/>
          <w:color w:val="auto"/>
          <w:sz w:val="24"/>
          <w:szCs w:val="24"/>
        </w:rPr>
        <w:t>“双减”工作</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“减负、提质、增效”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更是促进双流教育优质均衡发展、内涵品质提升的重要途径。为切实做好双流区中小学教务主任培训班实训接待工作，彰显学校校本研修教学特色，为教师专业发展提供更高平台，特制定本方案：</w:t>
      </w:r>
    </w:p>
    <w:p>
      <w:pPr>
        <w:numPr>
          <w:ilvl w:val="0"/>
          <w:numId w:val="0"/>
        </w:num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一、实训时间</w:t>
      </w:r>
    </w:p>
    <w:p>
      <w:pPr>
        <w:numPr>
          <w:ilvl w:val="0"/>
          <w:numId w:val="0"/>
        </w:num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4月27日上午8：30——11：30 ，地点：学术报告厅</w:t>
      </w:r>
    </w:p>
    <w:p>
      <w:pPr>
        <w:numPr>
          <w:ilvl w:val="0"/>
          <w:numId w:val="2"/>
        </w:num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参加人员</w:t>
      </w:r>
    </w:p>
    <w:p>
      <w:pPr>
        <w:numPr>
          <w:ilvl w:val="0"/>
          <w:numId w:val="0"/>
        </w:num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校外：双流区教科院教师发展研究</w:t>
      </w:r>
      <w:r>
        <w:rPr>
          <w:rFonts w:hint="eastAsia" w:ascii="宋体" w:hAnsi="宋体" w:cs="宋体"/>
          <w:color w:val="auto"/>
          <w:sz w:val="24"/>
          <w:szCs w:val="24"/>
          <w:lang w:val="en-US" w:eastAsia="zh-CN"/>
        </w:rPr>
        <w:t>中心相关人员</w:t>
      </w:r>
      <w:r>
        <w:rPr>
          <w:rFonts w:hint="eastAsia" w:ascii="宋体" w:hAnsi="宋体" w:eastAsia="宋体" w:cs="宋体"/>
          <w:color w:val="auto"/>
          <w:sz w:val="24"/>
          <w:szCs w:val="24"/>
          <w:lang w:val="en-US" w:eastAsia="zh-CN"/>
        </w:rPr>
        <w:t>、教务主任培训班小学组学员</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校内：万志强校长、钟霞副校长、教务处、教师发展中心  </w:t>
      </w:r>
    </w:p>
    <w:p>
      <w:pPr>
        <w:numPr>
          <w:ilvl w:val="0"/>
          <w:numId w:val="0"/>
        </w:num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三、具体安排</w:t>
      </w:r>
    </w:p>
    <w:p>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（一）培训议程</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1.会议签到</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2.课例展示</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3.茶  歇</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4.迎春小学校本研修主题汇报</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5.迎春小学校本研修案例观摩</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6.查看教师发展基地校特色材料</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7.分组交流互动</w:t>
      </w:r>
    </w:p>
    <w:p>
      <w:pPr>
        <w:numPr>
          <w:ilvl w:val="0"/>
          <w:numId w:val="0"/>
        </w:num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8.学员代表发言</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9.主持人总结</w:t>
      </w:r>
    </w:p>
    <w:p>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（二）人员分工</w:t>
      </w:r>
    </w:p>
    <w:tbl>
      <w:tblPr>
        <w:tblStyle w:val="7"/>
        <w:tblpPr w:leftFromText="180" w:rightFromText="180" w:vertAnchor="text" w:horzAnchor="page" w:tblpXSpec="center" w:tblpY="38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7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0" w:type="dxa"/>
          </w:tcPr>
          <w:p>
            <w:pPr>
              <w:numPr>
                <w:ilvl w:val="0"/>
                <w:numId w:val="0"/>
              </w:num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姓名</w:t>
            </w:r>
          </w:p>
        </w:tc>
        <w:tc>
          <w:tcPr>
            <w:tcW w:w="8069" w:type="dxa"/>
          </w:tcPr>
          <w:p>
            <w:pPr>
              <w:numPr>
                <w:ilvl w:val="0"/>
                <w:numId w:val="0"/>
              </w:num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30" w:type="dxa"/>
          </w:tcPr>
          <w:p>
            <w:pPr>
              <w:numPr>
                <w:ilvl w:val="0"/>
                <w:numId w:val="0"/>
              </w:numPr>
              <w:spacing w:line="360" w:lineRule="auto"/>
              <w:jc w:val="center"/>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刘秋</w:t>
            </w:r>
          </w:p>
        </w:tc>
        <w:tc>
          <w:tcPr>
            <w:tcW w:w="8069" w:type="dxa"/>
          </w:tcPr>
          <w:p>
            <w:pPr>
              <w:numPr>
                <w:ilvl w:val="0"/>
                <w:numId w:val="0"/>
              </w:numPr>
              <w:spacing w:line="360" w:lineRule="auto"/>
              <w:jc w:val="left"/>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负责方案撰写、接待、课例展示、校本研修汇报、教师发展基地校资料准备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0" w:type="dxa"/>
          </w:tcPr>
          <w:p>
            <w:pPr>
              <w:numPr>
                <w:ilvl w:val="0"/>
                <w:numId w:val="0"/>
              </w:numPr>
              <w:spacing w:line="360" w:lineRule="auto"/>
              <w:jc w:val="center"/>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牟芮冉</w:t>
            </w:r>
          </w:p>
        </w:tc>
        <w:tc>
          <w:tcPr>
            <w:tcW w:w="8069" w:type="dxa"/>
          </w:tcPr>
          <w:p>
            <w:pPr>
              <w:numPr>
                <w:ilvl w:val="0"/>
                <w:numId w:val="0"/>
              </w:numPr>
              <w:spacing w:line="360" w:lineRule="auto"/>
              <w:jc w:val="left"/>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负责校本研修案例、教师发展基地校资料准备、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30" w:type="dxa"/>
          </w:tcPr>
          <w:p>
            <w:pPr>
              <w:numPr>
                <w:ilvl w:val="0"/>
                <w:numId w:val="0"/>
              </w:numPr>
              <w:spacing w:line="360" w:lineRule="auto"/>
              <w:jc w:val="center"/>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李丽</w:t>
            </w:r>
          </w:p>
        </w:tc>
        <w:tc>
          <w:tcPr>
            <w:tcW w:w="8069" w:type="dxa"/>
          </w:tcPr>
          <w:p>
            <w:pPr>
              <w:numPr>
                <w:ilvl w:val="0"/>
                <w:numId w:val="0"/>
              </w:numPr>
              <w:spacing w:line="360" w:lineRule="auto"/>
              <w:jc w:val="left"/>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负责人员接待、会场布置、人员签到、场地指引、教师发展基地校资料准备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30" w:type="dxa"/>
          </w:tcPr>
          <w:p>
            <w:pPr>
              <w:numPr>
                <w:ilvl w:val="0"/>
                <w:numId w:val="0"/>
              </w:numPr>
              <w:spacing w:line="360" w:lineRule="auto"/>
              <w:jc w:val="center"/>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文茜</w:t>
            </w:r>
          </w:p>
        </w:tc>
        <w:tc>
          <w:tcPr>
            <w:tcW w:w="8069" w:type="dxa"/>
          </w:tcPr>
          <w:p>
            <w:pPr>
              <w:numPr>
                <w:ilvl w:val="0"/>
                <w:numId w:val="0"/>
              </w:numPr>
              <w:spacing w:line="360" w:lineRule="auto"/>
              <w:jc w:val="left"/>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负责课例展示、人员接待、人员签到、场地指引、教师发展基地校资料准备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30" w:type="dxa"/>
          </w:tcPr>
          <w:p>
            <w:pPr>
              <w:numPr>
                <w:ilvl w:val="0"/>
                <w:numId w:val="0"/>
              </w:numPr>
              <w:spacing w:line="360" w:lineRule="auto"/>
              <w:jc w:val="center"/>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陈洁</w:t>
            </w:r>
          </w:p>
        </w:tc>
        <w:tc>
          <w:tcPr>
            <w:tcW w:w="8069" w:type="dxa"/>
          </w:tcPr>
          <w:p>
            <w:pPr>
              <w:numPr>
                <w:ilvl w:val="0"/>
                <w:numId w:val="0"/>
              </w:numPr>
              <w:spacing w:line="360" w:lineRule="auto"/>
              <w:jc w:val="left"/>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负责校本研修案例、教师发展基地校资料准备</w:t>
            </w:r>
          </w:p>
        </w:tc>
      </w:tr>
    </w:tbl>
    <w:p>
      <w:pPr>
        <w:spacing w:line="360" w:lineRule="auto"/>
        <w:rPr>
          <w:rFonts w:hint="eastAsia" w:ascii="宋体" w:hAnsi="宋体" w:eastAsia="宋体" w:cs="宋体"/>
          <w:color w:val="auto"/>
          <w:sz w:val="24"/>
          <w:szCs w:val="24"/>
          <w:lang w:val="en-US" w:eastAsia="zh-CN"/>
        </w:rPr>
      </w:pPr>
    </w:p>
    <w:p>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（三）流程安排</w:t>
      </w:r>
    </w:p>
    <w:p>
      <w:pPr>
        <w:numPr>
          <w:ilvl w:val="0"/>
          <w:numId w:val="0"/>
        </w:numPr>
        <w:spacing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1.会议签到</w:t>
      </w:r>
      <w:r>
        <w:rPr>
          <w:rFonts w:hint="eastAsia" w:ascii="宋体" w:hAnsi="宋体" w:eastAsia="宋体" w:cs="宋体"/>
          <w:color w:val="auto"/>
          <w:sz w:val="24"/>
          <w:szCs w:val="24"/>
          <w:lang w:val="en-US" w:eastAsia="zh-CN"/>
        </w:rPr>
        <w:t>（8：00——8：30）</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（1）校门口由文茜和德育处小干部3名负责指引（到岗时间8点）</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（2）学术报告厅由李丽和陈洁负责人员签到、多媒体设备开启、主PPT播放、茶水（到岗时间8点）</w:t>
      </w:r>
    </w:p>
    <w:p>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 xml:space="preserve"> 2.会议开始</w:t>
      </w:r>
      <w:r>
        <w:rPr>
          <w:rFonts w:hint="eastAsia" w:ascii="宋体" w:hAnsi="宋体" w:eastAsia="宋体" w:cs="宋体"/>
          <w:color w:val="auto"/>
          <w:sz w:val="24"/>
          <w:szCs w:val="24"/>
          <w:lang w:val="en-US" w:eastAsia="zh-CN"/>
        </w:rPr>
        <w:t>（总时长10分钟）</w:t>
      </w:r>
    </w:p>
    <w:p>
      <w:pPr>
        <w:numPr>
          <w:ilvl w:val="0"/>
          <w:numId w:val="0"/>
        </w:num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（1）罗强主任主持会议</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（2）万志强校长致欢迎辞</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（3）刘秋介绍培训议程安排</w:t>
      </w:r>
    </w:p>
    <w:p>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3.课例展示</w:t>
      </w:r>
      <w:r>
        <w:rPr>
          <w:rFonts w:hint="eastAsia" w:ascii="宋体" w:hAnsi="宋体" w:eastAsia="宋体" w:cs="宋体"/>
          <w:color w:val="auto"/>
          <w:sz w:val="24"/>
          <w:szCs w:val="24"/>
          <w:lang w:val="en-US" w:eastAsia="zh-CN"/>
        </w:rPr>
        <w:t>（8：50——9：30）</w:t>
      </w:r>
    </w:p>
    <w:p>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（1）课例准备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466"/>
        <w:gridCol w:w="2156"/>
        <w:gridCol w:w="1726"/>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389" w:type="dxa"/>
          </w:tcPr>
          <w:p>
            <w:pPr>
              <w:numPr>
                <w:ilvl w:val="0"/>
                <w:numId w:val="0"/>
              </w:num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学  科</w:t>
            </w:r>
          </w:p>
        </w:tc>
        <w:tc>
          <w:tcPr>
            <w:tcW w:w="1514" w:type="dxa"/>
          </w:tcPr>
          <w:p>
            <w:pPr>
              <w:numPr>
                <w:ilvl w:val="0"/>
                <w:numId w:val="0"/>
              </w:num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上课教师</w:t>
            </w:r>
          </w:p>
        </w:tc>
        <w:tc>
          <w:tcPr>
            <w:tcW w:w="2236" w:type="dxa"/>
          </w:tcPr>
          <w:p>
            <w:pPr>
              <w:numPr>
                <w:ilvl w:val="0"/>
                <w:numId w:val="0"/>
              </w:num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团  队</w:t>
            </w:r>
          </w:p>
        </w:tc>
        <w:tc>
          <w:tcPr>
            <w:tcW w:w="1786" w:type="dxa"/>
          </w:tcPr>
          <w:p>
            <w:pPr>
              <w:numPr>
                <w:ilvl w:val="0"/>
                <w:numId w:val="0"/>
              </w:num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牵头行政</w:t>
            </w:r>
          </w:p>
        </w:tc>
        <w:tc>
          <w:tcPr>
            <w:tcW w:w="1892" w:type="dxa"/>
          </w:tcPr>
          <w:p>
            <w:pPr>
              <w:numPr>
                <w:ilvl w:val="0"/>
                <w:numId w:val="0"/>
              </w:num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上课地点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389" w:type="dxa"/>
          </w:tcPr>
          <w:p>
            <w:pPr>
              <w:numPr>
                <w:ilvl w:val="0"/>
                <w:numId w:val="0"/>
              </w:numPr>
              <w:spacing w:line="360" w:lineRule="auto"/>
              <w:jc w:val="center"/>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数  学</w:t>
            </w:r>
          </w:p>
        </w:tc>
        <w:tc>
          <w:tcPr>
            <w:tcW w:w="1514" w:type="dxa"/>
          </w:tcPr>
          <w:p>
            <w:pPr>
              <w:numPr>
                <w:ilvl w:val="0"/>
                <w:numId w:val="0"/>
              </w:numPr>
              <w:spacing w:line="360" w:lineRule="auto"/>
              <w:jc w:val="center"/>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孙  莹</w:t>
            </w:r>
          </w:p>
        </w:tc>
        <w:tc>
          <w:tcPr>
            <w:tcW w:w="2236" w:type="dxa"/>
          </w:tcPr>
          <w:p>
            <w:pPr>
              <w:numPr>
                <w:ilvl w:val="0"/>
                <w:numId w:val="0"/>
              </w:numPr>
              <w:spacing w:line="360" w:lineRule="auto"/>
              <w:jc w:val="center"/>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四年级数学教研组</w:t>
            </w:r>
          </w:p>
        </w:tc>
        <w:tc>
          <w:tcPr>
            <w:tcW w:w="1786" w:type="dxa"/>
          </w:tcPr>
          <w:p>
            <w:pPr>
              <w:numPr>
                <w:ilvl w:val="0"/>
                <w:numId w:val="0"/>
              </w:numPr>
              <w:spacing w:line="360" w:lineRule="auto"/>
              <w:jc w:val="center"/>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文  茜</w:t>
            </w:r>
          </w:p>
        </w:tc>
        <w:tc>
          <w:tcPr>
            <w:tcW w:w="1892" w:type="dxa"/>
          </w:tcPr>
          <w:p>
            <w:pPr>
              <w:numPr>
                <w:ilvl w:val="0"/>
                <w:numId w:val="0"/>
              </w:numPr>
              <w:spacing w:line="360" w:lineRule="auto"/>
              <w:jc w:val="center"/>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lang w:val="en-US" w:eastAsia="zh-CN"/>
              </w:rPr>
              <w:t>三楼录播室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389" w:type="dxa"/>
          </w:tcPr>
          <w:p>
            <w:pPr>
              <w:numPr>
                <w:ilvl w:val="0"/>
                <w:numId w:val="0"/>
              </w:numPr>
              <w:spacing w:line="360" w:lineRule="auto"/>
              <w:jc w:val="center"/>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英  语</w:t>
            </w:r>
          </w:p>
        </w:tc>
        <w:tc>
          <w:tcPr>
            <w:tcW w:w="1514" w:type="dxa"/>
          </w:tcPr>
          <w:p>
            <w:pPr>
              <w:numPr>
                <w:ilvl w:val="0"/>
                <w:numId w:val="0"/>
              </w:numPr>
              <w:spacing w:line="360" w:lineRule="auto"/>
              <w:jc w:val="center"/>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高  雪</w:t>
            </w:r>
          </w:p>
        </w:tc>
        <w:tc>
          <w:tcPr>
            <w:tcW w:w="2236" w:type="dxa"/>
          </w:tcPr>
          <w:p>
            <w:pPr>
              <w:numPr>
                <w:ilvl w:val="0"/>
                <w:numId w:val="0"/>
              </w:numPr>
              <w:spacing w:line="360" w:lineRule="auto"/>
              <w:jc w:val="center"/>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英语组</w:t>
            </w:r>
          </w:p>
        </w:tc>
        <w:tc>
          <w:tcPr>
            <w:tcW w:w="1786" w:type="dxa"/>
          </w:tcPr>
          <w:p>
            <w:pPr>
              <w:numPr>
                <w:ilvl w:val="0"/>
                <w:numId w:val="0"/>
              </w:numPr>
              <w:spacing w:line="360" w:lineRule="auto"/>
              <w:jc w:val="center"/>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何婷婷</w:t>
            </w:r>
          </w:p>
        </w:tc>
        <w:tc>
          <w:tcPr>
            <w:tcW w:w="1892" w:type="dxa"/>
          </w:tcPr>
          <w:p>
            <w:pPr>
              <w:numPr>
                <w:ilvl w:val="0"/>
                <w:numId w:val="0"/>
              </w:numPr>
              <w:spacing w:line="360" w:lineRule="auto"/>
              <w:jc w:val="center"/>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lang w:val="en-US" w:eastAsia="zh-CN"/>
              </w:rPr>
              <w:t>四楼录播室</w:t>
            </w:r>
          </w:p>
        </w:tc>
      </w:tr>
    </w:tbl>
    <w:p>
      <w:pPr>
        <w:numPr>
          <w:ilvl w:val="0"/>
          <w:numId w:val="0"/>
        </w:numPr>
        <w:spacing w:line="360" w:lineRule="auto"/>
        <w:ind w:firstLine="482" w:firstLineChars="20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（2）地点引导</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①地点：四楼录播教室    指引人：陈洁    上课教师：高 雪    学科：英语 </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②地点：三楼录播教室   指引人：文 茜    上课教师：孙 莹    学科：数学</w:t>
      </w:r>
    </w:p>
    <w:p>
      <w:pPr>
        <w:numPr>
          <w:ilvl w:val="0"/>
          <w:numId w:val="0"/>
        </w:numPr>
        <w:spacing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4.茶歇</w:t>
      </w:r>
      <w:r>
        <w:rPr>
          <w:rFonts w:hint="eastAsia" w:ascii="宋体" w:hAnsi="宋体" w:eastAsia="宋体" w:cs="宋体"/>
          <w:color w:val="auto"/>
          <w:sz w:val="24"/>
          <w:szCs w:val="24"/>
          <w:lang w:val="en-US" w:eastAsia="zh-CN"/>
        </w:rPr>
        <w:t>（15分钟）</w:t>
      </w:r>
    </w:p>
    <w:p>
      <w:pPr>
        <w:numPr>
          <w:ilvl w:val="0"/>
          <w:numId w:val="0"/>
        </w:numPr>
        <w:spacing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5.校本研修汇报</w:t>
      </w:r>
      <w:r>
        <w:rPr>
          <w:rFonts w:hint="eastAsia" w:ascii="宋体" w:hAnsi="宋体" w:eastAsia="宋体" w:cs="宋体"/>
          <w:color w:val="auto"/>
          <w:sz w:val="24"/>
          <w:szCs w:val="24"/>
          <w:lang w:val="en-US" w:eastAsia="zh-CN"/>
        </w:rPr>
        <w:t>（9：50——10：05）</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汇报人：刘  秋</w:t>
      </w:r>
    </w:p>
    <w:p>
      <w:pPr>
        <w:numPr>
          <w:ilvl w:val="0"/>
          <w:numId w:val="0"/>
        </w:numPr>
        <w:spacing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6.校本研修案例观摩</w:t>
      </w:r>
      <w:r>
        <w:rPr>
          <w:rFonts w:hint="eastAsia" w:ascii="宋体" w:hAnsi="宋体" w:eastAsia="宋体" w:cs="宋体"/>
          <w:color w:val="auto"/>
          <w:sz w:val="24"/>
          <w:szCs w:val="24"/>
          <w:lang w:val="en-US" w:eastAsia="zh-CN"/>
        </w:rPr>
        <w:t xml:space="preserve">（10：10——10：40） </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负责人：牟芮冉</w:t>
      </w:r>
    </w:p>
    <w:p>
      <w:pPr>
        <w:numPr>
          <w:ilvl w:val="0"/>
          <w:numId w:val="0"/>
        </w:num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展示人员：五年级语文组</w:t>
      </w:r>
    </w:p>
    <w:p>
      <w:pPr>
        <w:numPr>
          <w:ilvl w:val="0"/>
          <w:numId w:val="0"/>
        </w:num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展示主题：</w:t>
      </w:r>
      <w:r>
        <w:rPr>
          <w:rFonts w:ascii="宋体" w:hAnsi="宋体" w:eastAsia="宋体" w:cs="宋体"/>
          <w:color w:val="auto"/>
          <w:sz w:val="24"/>
          <w:szCs w:val="24"/>
        </w:rPr>
        <w:t>学习任务群理念下的大单元设计研究</w:t>
      </w:r>
    </w:p>
    <w:p>
      <w:pPr>
        <w:numPr>
          <w:ilvl w:val="0"/>
          <w:numId w:val="0"/>
        </w:num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地点：学术报告厅</w:t>
      </w:r>
    </w:p>
    <w:p>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7.查看教师发展基地校特色资料</w:t>
      </w:r>
      <w:r>
        <w:rPr>
          <w:rFonts w:hint="eastAsia" w:ascii="宋体" w:hAnsi="宋体" w:eastAsia="宋体" w:cs="宋体"/>
          <w:color w:val="auto"/>
          <w:sz w:val="24"/>
          <w:szCs w:val="24"/>
          <w:lang w:val="en-US" w:eastAsia="zh-CN"/>
        </w:rPr>
        <w:t>（10：40——11：00），地点：学术报告厅</w:t>
      </w:r>
    </w:p>
    <w:p>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8.分组互动交流</w:t>
      </w:r>
      <w:r>
        <w:rPr>
          <w:rFonts w:hint="eastAsia" w:ascii="宋体" w:hAnsi="宋体" w:eastAsia="宋体" w:cs="宋体"/>
          <w:color w:val="auto"/>
          <w:sz w:val="24"/>
          <w:szCs w:val="24"/>
          <w:lang w:val="en-US" w:eastAsia="zh-CN"/>
        </w:rPr>
        <w:t>（11：00——11：20），地点：学术报告厅</w:t>
      </w:r>
    </w:p>
    <w:p>
      <w:pPr>
        <w:numPr>
          <w:ilvl w:val="0"/>
          <w:numId w:val="0"/>
        </w:numPr>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9.学员代表发言</w:t>
      </w:r>
      <w:r>
        <w:rPr>
          <w:rFonts w:hint="eastAsia" w:ascii="宋体" w:hAnsi="宋体" w:eastAsia="宋体" w:cs="宋体"/>
          <w:color w:val="auto"/>
          <w:sz w:val="24"/>
          <w:szCs w:val="24"/>
          <w:lang w:val="en-US" w:eastAsia="zh-CN"/>
        </w:rPr>
        <w:t>（11：20——11：40），地点：学术报告厅</w:t>
      </w:r>
    </w:p>
    <w:p>
      <w:pPr>
        <w:numPr>
          <w:ilvl w:val="0"/>
          <w:numId w:val="0"/>
        </w:numPr>
        <w:spacing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10.主持人总结</w:t>
      </w:r>
      <w:r>
        <w:rPr>
          <w:rFonts w:hint="eastAsia" w:ascii="宋体" w:hAnsi="宋体" w:eastAsia="宋体" w:cs="宋体"/>
          <w:color w:val="auto"/>
          <w:sz w:val="24"/>
          <w:szCs w:val="24"/>
          <w:lang w:val="en-US" w:eastAsia="zh-CN"/>
        </w:rPr>
        <w:t>（11：40——11：50），地点：学术报告厅</w:t>
      </w:r>
    </w:p>
    <w:p>
      <w:pPr>
        <w:numPr>
          <w:ilvl w:val="0"/>
          <w:numId w:val="0"/>
        </w:numPr>
        <w:spacing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 xml:space="preserve">11.午餐 </w:t>
      </w:r>
      <w:r>
        <w:rPr>
          <w:rFonts w:hint="eastAsia" w:ascii="宋体" w:hAnsi="宋体" w:eastAsia="宋体" w:cs="宋体"/>
          <w:color w:val="auto"/>
          <w:sz w:val="24"/>
          <w:szCs w:val="24"/>
          <w:lang w:val="en-US" w:eastAsia="zh-CN"/>
        </w:rPr>
        <w:t>（就餐地点：三楼录播教室）</w:t>
      </w:r>
    </w:p>
    <w:p>
      <w:pPr>
        <w:rPr>
          <w:rFonts w:hint="default"/>
          <w:lang w:val="en-US" w:eastAsia="zh-CN"/>
        </w:rPr>
      </w:pPr>
      <w:r>
        <w:rPr>
          <w:rFonts w:hint="default"/>
          <w:lang w:val="en-US" w:eastAsia="zh-CN"/>
        </w:rPr>
        <w:br w:type="page"/>
      </w:r>
    </w:p>
    <w:p>
      <w:pPr>
        <w:pStyle w:val="5"/>
        <w:ind w:left="0" w:leftChars="0" w:firstLine="0" w:firstLineChars="0"/>
        <w:rPr>
          <w:rFonts w:hint="eastAsia"/>
          <w:lang w:val="en-US" w:eastAsia="zh-CN"/>
        </w:rPr>
      </w:pPr>
      <w:r>
        <w:rPr>
          <w:rFonts w:hint="eastAsia" w:ascii="方正仿宋_GBK" w:hAnsi="方正仿宋_GBK" w:eastAsia="方正仿宋_GBK" w:cs="方正仿宋_GBK"/>
          <w:kern w:val="2"/>
          <w:sz w:val="32"/>
          <w:szCs w:val="32"/>
          <w:lang w:val="en-US" w:eastAsia="zh-CN"/>
        </w:rPr>
        <w:t>附件4</w:t>
      </w:r>
    </w:p>
    <w:p>
      <w:pPr>
        <w:ind w:left="0" w:leftChars="0" w:firstLine="0" w:firstLineChars="0"/>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双流区中小学教务主任高级研修班</w:t>
      </w:r>
    </w:p>
    <w:p>
      <w:pPr>
        <w:ind w:left="0" w:leftChars="0" w:firstLine="0" w:firstLineChars="0"/>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中学组巡诊视导工作方案</w:t>
      </w:r>
    </w:p>
    <w:p>
      <w:pPr>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校本研修作为推进新课程改革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提高育人</w:t>
      </w:r>
      <w:r>
        <w:rPr>
          <w:rFonts w:hint="eastAsia" w:ascii="宋体" w:hAnsi="宋体" w:eastAsia="宋体" w:cs="宋体"/>
          <w:color w:val="auto"/>
          <w:sz w:val="24"/>
          <w:szCs w:val="24"/>
        </w:rPr>
        <w:t>质量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促进教师专业发展的重要</w:t>
      </w:r>
      <w:r>
        <w:rPr>
          <w:rFonts w:hint="eastAsia" w:ascii="宋体" w:hAnsi="宋体" w:eastAsia="宋体" w:cs="宋体"/>
          <w:color w:val="auto"/>
          <w:sz w:val="24"/>
          <w:szCs w:val="24"/>
          <w:lang w:val="en-US" w:eastAsia="zh-CN"/>
        </w:rPr>
        <w:t>抓手</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攸关</w:t>
      </w:r>
      <w:r>
        <w:rPr>
          <w:rFonts w:hint="eastAsia" w:ascii="宋体" w:hAnsi="宋体" w:eastAsia="宋体" w:cs="宋体"/>
          <w:color w:val="auto"/>
          <w:sz w:val="24"/>
          <w:szCs w:val="24"/>
        </w:rPr>
        <w:t>“双减”工作</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“减负、提质、增效”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更是促进双流教育优质均衡发展、内涵品质提升的重要途径。为切实做好双流区中小学教务主任培训班实训接待工作，彰显学校校本研修教学特色，为教师专业发展提供更高平台，特制定本方案：</w:t>
      </w:r>
    </w:p>
    <w:p>
      <w:pPr>
        <w:numPr>
          <w:ilvl w:val="0"/>
          <w:numId w:val="0"/>
        </w:num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一、实训时间</w:t>
      </w:r>
    </w:p>
    <w:p>
      <w:pPr>
        <w:numPr>
          <w:ilvl w:val="0"/>
          <w:numId w:val="0"/>
        </w:num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5月9日上午8：30——12：00 ，地点：第二阶梯教室</w:t>
      </w:r>
    </w:p>
    <w:p>
      <w:pPr>
        <w:numPr>
          <w:ilvl w:val="0"/>
          <w:numId w:val="2"/>
        </w:num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参加人员</w:t>
      </w:r>
    </w:p>
    <w:p>
      <w:pPr>
        <w:numPr>
          <w:ilvl w:val="0"/>
          <w:numId w:val="0"/>
        </w:num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校外：双流区教科院教师发展研究</w:t>
      </w:r>
      <w:r>
        <w:rPr>
          <w:rFonts w:hint="eastAsia" w:ascii="宋体" w:hAnsi="宋体" w:cs="宋体"/>
          <w:color w:val="auto"/>
          <w:sz w:val="24"/>
          <w:szCs w:val="24"/>
          <w:lang w:val="en-US" w:eastAsia="zh-CN"/>
        </w:rPr>
        <w:t>中心相关人员</w:t>
      </w:r>
      <w:r>
        <w:rPr>
          <w:rFonts w:hint="eastAsia" w:ascii="宋体" w:hAnsi="宋体" w:eastAsia="宋体" w:cs="宋体"/>
          <w:color w:val="auto"/>
          <w:sz w:val="24"/>
          <w:szCs w:val="24"/>
          <w:lang w:val="en-US" w:eastAsia="zh-CN"/>
        </w:rPr>
        <w:t>、教务主任培训班中学组学员</w:t>
      </w:r>
    </w:p>
    <w:p>
      <w:pPr>
        <w:numPr>
          <w:ilvl w:val="0"/>
          <w:numId w:val="0"/>
        </w:num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校内：初高中行政人员、初高中化学教研组</w:t>
      </w:r>
    </w:p>
    <w:p>
      <w:pPr>
        <w:numPr>
          <w:ilvl w:val="0"/>
          <w:numId w:val="0"/>
        </w:num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三、具体安排</w:t>
      </w:r>
    </w:p>
    <w:p>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（一）培训议程</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1.会议签到</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2.课例展示</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3.成都棠湖外国语学校校本研修案例观摩</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4.茶  歇</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5.查看教师发展基地校特色材料</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6.成都棠湖外国语学校校本研修主题汇报</w:t>
      </w:r>
    </w:p>
    <w:p>
      <w:pPr>
        <w:numPr>
          <w:ilvl w:val="0"/>
          <w:numId w:val="0"/>
        </w:num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7.学员代表发言</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8.主持人总结</w:t>
      </w:r>
    </w:p>
    <w:p>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（二）人员分工</w:t>
      </w:r>
    </w:p>
    <w:tbl>
      <w:tblPr>
        <w:tblStyle w:val="7"/>
        <w:tblpPr w:leftFromText="180" w:rightFromText="180" w:vertAnchor="text" w:horzAnchor="page" w:tblpXSpec="center" w:tblpY="38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7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0" w:type="dxa"/>
          </w:tcPr>
          <w:p>
            <w:pPr>
              <w:numPr>
                <w:ilvl w:val="0"/>
                <w:numId w:val="0"/>
              </w:num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姓名</w:t>
            </w:r>
          </w:p>
        </w:tc>
        <w:tc>
          <w:tcPr>
            <w:tcW w:w="8069" w:type="dxa"/>
          </w:tcPr>
          <w:p>
            <w:pPr>
              <w:numPr>
                <w:ilvl w:val="0"/>
                <w:numId w:val="0"/>
              </w:num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30" w:type="dxa"/>
          </w:tcPr>
          <w:p>
            <w:pPr>
              <w:numPr>
                <w:ilvl w:val="0"/>
                <w:numId w:val="0"/>
              </w:numPr>
              <w:spacing w:line="360" w:lineRule="auto"/>
              <w:jc w:val="center"/>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顾庆莉</w:t>
            </w:r>
          </w:p>
        </w:tc>
        <w:tc>
          <w:tcPr>
            <w:tcW w:w="8069" w:type="dxa"/>
          </w:tcPr>
          <w:p>
            <w:pPr>
              <w:numPr>
                <w:ilvl w:val="0"/>
                <w:numId w:val="0"/>
              </w:numPr>
              <w:spacing w:line="360" w:lineRule="auto"/>
              <w:jc w:val="left"/>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负责方案撰写、接待、会场布置、课例展示、校本研修汇报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0" w:type="dxa"/>
          </w:tcPr>
          <w:p>
            <w:pPr>
              <w:numPr>
                <w:ilvl w:val="0"/>
                <w:numId w:val="0"/>
              </w:numPr>
              <w:spacing w:line="360" w:lineRule="auto"/>
              <w:jc w:val="center"/>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张泽刚</w:t>
            </w:r>
          </w:p>
        </w:tc>
        <w:tc>
          <w:tcPr>
            <w:tcW w:w="8069" w:type="dxa"/>
          </w:tcPr>
          <w:p>
            <w:pPr>
              <w:numPr>
                <w:ilvl w:val="0"/>
                <w:numId w:val="0"/>
              </w:numPr>
              <w:spacing w:line="360" w:lineRule="auto"/>
              <w:jc w:val="left"/>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负责校本研修案例、高中部教师发展基地校资料准备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30" w:type="dxa"/>
          </w:tcPr>
          <w:p>
            <w:pPr>
              <w:numPr>
                <w:ilvl w:val="0"/>
                <w:numId w:val="0"/>
              </w:numPr>
              <w:spacing w:line="360" w:lineRule="auto"/>
              <w:jc w:val="center"/>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汪蓓蓓</w:t>
            </w:r>
          </w:p>
        </w:tc>
        <w:tc>
          <w:tcPr>
            <w:tcW w:w="8069" w:type="dxa"/>
          </w:tcPr>
          <w:p>
            <w:pPr>
              <w:numPr>
                <w:ilvl w:val="0"/>
                <w:numId w:val="0"/>
              </w:numPr>
              <w:spacing w:line="360" w:lineRule="auto"/>
              <w:jc w:val="left"/>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负责人员接待、会场布置、人员签到、场地指引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30" w:type="dxa"/>
          </w:tcPr>
          <w:p>
            <w:pPr>
              <w:numPr>
                <w:ilvl w:val="0"/>
                <w:numId w:val="0"/>
              </w:numPr>
              <w:spacing w:line="360" w:lineRule="auto"/>
              <w:jc w:val="center"/>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苟树林</w:t>
            </w:r>
          </w:p>
        </w:tc>
        <w:tc>
          <w:tcPr>
            <w:tcW w:w="8069" w:type="dxa"/>
          </w:tcPr>
          <w:p>
            <w:pPr>
              <w:numPr>
                <w:ilvl w:val="0"/>
                <w:numId w:val="0"/>
              </w:numPr>
              <w:spacing w:line="360" w:lineRule="auto"/>
              <w:jc w:val="left"/>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负责课例展示、初中部教师发展基地校资料准备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30" w:type="dxa"/>
          </w:tcPr>
          <w:p>
            <w:pPr>
              <w:numPr>
                <w:ilvl w:val="0"/>
                <w:numId w:val="0"/>
              </w:numPr>
              <w:spacing w:line="360" w:lineRule="auto"/>
              <w:jc w:val="center"/>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李治君</w:t>
            </w:r>
          </w:p>
        </w:tc>
        <w:tc>
          <w:tcPr>
            <w:tcW w:w="8069" w:type="dxa"/>
          </w:tcPr>
          <w:p>
            <w:pPr>
              <w:numPr>
                <w:ilvl w:val="0"/>
                <w:numId w:val="0"/>
              </w:numPr>
              <w:spacing w:line="360" w:lineRule="auto"/>
              <w:jc w:val="left"/>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负责初高中课例展示、校本研修汇报</w:t>
            </w:r>
          </w:p>
        </w:tc>
      </w:tr>
    </w:tbl>
    <w:p>
      <w:pPr>
        <w:spacing w:line="360" w:lineRule="auto"/>
        <w:rPr>
          <w:rFonts w:hint="eastAsia" w:ascii="宋体" w:hAnsi="宋体" w:eastAsia="宋体" w:cs="宋体"/>
          <w:color w:val="auto"/>
          <w:sz w:val="24"/>
          <w:szCs w:val="24"/>
          <w:lang w:val="en-US" w:eastAsia="zh-CN"/>
        </w:rPr>
      </w:pPr>
    </w:p>
    <w:p>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（三）流程安排</w:t>
      </w:r>
    </w:p>
    <w:p>
      <w:pPr>
        <w:numPr>
          <w:ilvl w:val="0"/>
          <w:numId w:val="0"/>
        </w:numPr>
        <w:spacing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1.会议签到</w:t>
      </w:r>
      <w:r>
        <w:rPr>
          <w:rFonts w:hint="eastAsia" w:ascii="宋体" w:hAnsi="宋体" w:eastAsia="宋体" w:cs="宋体"/>
          <w:color w:val="auto"/>
          <w:sz w:val="24"/>
          <w:szCs w:val="24"/>
          <w:lang w:val="en-US" w:eastAsia="zh-CN"/>
        </w:rPr>
        <w:t>（8：00——8：30）</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（1）校门口由初中部教务处3名干部负责指引（到岗时间8点）</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（2）学术报告厅由高中部教务处人员签到、多媒体设备开启、PPT播放、茶水（到岗时间8点）</w:t>
      </w:r>
    </w:p>
    <w:p>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 xml:space="preserve"> 2.会议开始</w:t>
      </w:r>
      <w:r>
        <w:rPr>
          <w:rFonts w:hint="eastAsia" w:ascii="宋体" w:hAnsi="宋体" w:eastAsia="宋体" w:cs="宋体"/>
          <w:color w:val="auto"/>
          <w:sz w:val="24"/>
          <w:szCs w:val="24"/>
          <w:lang w:val="en-US" w:eastAsia="zh-CN"/>
        </w:rPr>
        <w:t>（总时长10分钟）</w:t>
      </w:r>
    </w:p>
    <w:p>
      <w:pPr>
        <w:numPr>
          <w:ilvl w:val="0"/>
          <w:numId w:val="0"/>
        </w:num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（1）罗强主任主持会议</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（2）杜宗平校长致欢迎辞</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（3）李治君介绍培训议程安排</w:t>
      </w:r>
    </w:p>
    <w:p>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3.课例展示</w:t>
      </w:r>
      <w:r>
        <w:rPr>
          <w:rFonts w:hint="eastAsia" w:ascii="宋体" w:hAnsi="宋体" w:eastAsia="宋体" w:cs="宋体"/>
          <w:color w:val="auto"/>
          <w:sz w:val="24"/>
          <w:szCs w:val="24"/>
          <w:lang w:val="en-US" w:eastAsia="zh-CN"/>
        </w:rPr>
        <w:t>（8：50——9：30；9：45——10：25）</w:t>
      </w:r>
    </w:p>
    <w:p>
      <w:pPr>
        <w:numPr>
          <w:ilvl w:val="0"/>
          <w:numId w:val="0"/>
        </w:numPr>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课例安排</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1192"/>
        <w:gridCol w:w="3032"/>
        <w:gridCol w:w="1249"/>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62" w:type="dxa"/>
          </w:tcPr>
          <w:p>
            <w:pPr>
              <w:numPr>
                <w:ilvl w:val="0"/>
                <w:numId w:val="0"/>
              </w:num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学  科</w:t>
            </w:r>
          </w:p>
        </w:tc>
        <w:tc>
          <w:tcPr>
            <w:tcW w:w="1228" w:type="dxa"/>
          </w:tcPr>
          <w:p>
            <w:pPr>
              <w:numPr>
                <w:ilvl w:val="0"/>
                <w:numId w:val="0"/>
              </w:num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上课教师</w:t>
            </w:r>
          </w:p>
        </w:tc>
        <w:tc>
          <w:tcPr>
            <w:tcW w:w="3147" w:type="dxa"/>
          </w:tcPr>
          <w:p>
            <w:pPr>
              <w:numPr>
                <w:ilvl w:val="0"/>
                <w:numId w:val="0"/>
              </w:num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团  队</w:t>
            </w:r>
          </w:p>
        </w:tc>
        <w:tc>
          <w:tcPr>
            <w:tcW w:w="1288" w:type="dxa"/>
          </w:tcPr>
          <w:p>
            <w:pPr>
              <w:numPr>
                <w:ilvl w:val="0"/>
                <w:numId w:val="0"/>
              </w:num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牵头行政</w:t>
            </w:r>
          </w:p>
        </w:tc>
        <w:tc>
          <w:tcPr>
            <w:tcW w:w="1892" w:type="dxa"/>
          </w:tcPr>
          <w:p>
            <w:pPr>
              <w:numPr>
                <w:ilvl w:val="0"/>
                <w:numId w:val="0"/>
              </w:num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上课地点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62" w:type="dxa"/>
          </w:tcPr>
          <w:p>
            <w:pPr>
              <w:numPr>
                <w:ilvl w:val="0"/>
                <w:numId w:val="0"/>
              </w:numPr>
              <w:spacing w:line="360" w:lineRule="auto"/>
              <w:jc w:val="center"/>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初中化学</w:t>
            </w:r>
          </w:p>
        </w:tc>
        <w:tc>
          <w:tcPr>
            <w:tcW w:w="1228" w:type="dxa"/>
          </w:tcPr>
          <w:p>
            <w:pPr>
              <w:numPr>
                <w:ilvl w:val="0"/>
                <w:numId w:val="0"/>
              </w:numPr>
              <w:spacing w:line="360" w:lineRule="auto"/>
              <w:jc w:val="center"/>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待定</w:t>
            </w:r>
          </w:p>
        </w:tc>
        <w:tc>
          <w:tcPr>
            <w:tcW w:w="3147" w:type="dxa"/>
          </w:tcPr>
          <w:p>
            <w:pPr>
              <w:numPr>
                <w:ilvl w:val="0"/>
                <w:numId w:val="0"/>
              </w:numPr>
              <w:spacing w:line="360" w:lineRule="auto"/>
              <w:jc w:val="center"/>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初中化学教研组</w:t>
            </w:r>
          </w:p>
        </w:tc>
        <w:tc>
          <w:tcPr>
            <w:tcW w:w="1288" w:type="dxa"/>
          </w:tcPr>
          <w:p>
            <w:pPr>
              <w:numPr>
                <w:ilvl w:val="0"/>
                <w:numId w:val="0"/>
              </w:numPr>
              <w:spacing w:line="360" w:lineRule="auto"/>
              <w:jc w:val="center"/>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苟树林</w:t>
            </w:r>
          </w:p>
        </w:tc>
        <w:tc>
          <w:tcPr>
            <w:tcW w:w="1892" w:type="dxa"/>
          </w:tcPr>
          <w:p>
            <w:pPr>
              <w:numPr>
                <w:ilvl w:val="0"/>
                <w:numId w:val="0"/>
              </w:numPr>
              <w:spacing w:line="360" w:lineRule="auto"/>
              <w:jc w:val="center"/>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第二阶梯教室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262" w:type="dxa"/>
          </w:tcPr>
          <w:p>
            <w:pPr>
              <w:numPr>
                <w:ilvl w:val="0"/>
                <w:numId w:val="0"/>
              </w:numPr>
              <w:spacing w:line="360" w:lineRule="auto"/>
              <w:jc w:val="center"/>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高中化学</w:t>
            </w:r>
          </w:p>
        </w:tc>
        <w:tc>
          <w:tcPr>
            <w:tcW w:w="1228" w:type="dxa"/>
          </w:tcPr>
          <w:p>
            <w:pPr>
              <w:numPr>
                <w:ilvl w:val="0"/>
                <w:numId w:val="0"/>
              </w:numPr>
              <w:spacing w:line="360" w:lineRule="auto"/>
              <w:jc w:val="center"/>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刘丹</w:t>
            </w:r>
          </w:p>
        </w:tc>
        <w:tc>
          <w:tcPr>
            <w:tcW w:w="3147" w:type="dxa"/>
          </w:tcPr>
          <w:p>
            <w:pPr>
              <w:numPr>
                <w:ilvl w:val="0"/>
                <w:numId w:val="0"/>
              </w:numPr>
              <w:spacing w:line="360" w:lineRule="auto"/>
              <w:jc w:val="center"/>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王心杰、李育芹名师工作室</w:t>
            </w:r>
          </w:p>
        </w:tc>
        <w:tc>
          <w:tcPr>
            <w:tcW w:w="1288" w:type="dxa"/>
          </w:tcPr>
          <w:p>
            <w:pPr>
              <w:numPr>
                <w:ilvl w:val="0"/>
                <w:numId w:val="0"/>
              </w:numPr>
              <w:spacing w:line="360" w:lineRule="auto"/>
              <w:jc w:val="center"/>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张泽刚</w:t>
            </w:r>
          </w:p>
        </w:tc>
        <w:tc>
          <w:tcPr>
            <w:tcW w:w="1892" w:type="dxa"/>
          </w:tcPr>
          <w:p>
            <w:pPr>
              <w:numPr>
                <w:ilvl w:val="0"/>
                <w:numId w:val="0"/>
              </w:numPr>
              <w:spacing w:line="360" w:lineRule="auto"/>
              <w:jc w:val="center"/>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第二阶梯教室</w:t>
            </w:r>
          </w:p>
        </w:tc>
      </w:tr>
    </w:tbl>
    <w:p>
      <w:pPr>
        <w:numPr>
          <w:ilvl w:val="0"/>
          <w:numId w:val="0"/>
        </w:numPr>
        <w:spacing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4.校本研修案例观摩</w:t>
      </w:r>
      <w:r>
        <w:rPr>
          <w:rFonts w:hint="eastAsia" w:ascii="宋体" w:hAnsi="宋体" w:eastAsia="宋体" w:cs="宋体"/>
          <w:color w:val="auto"/>
          <w:sz w:val="24"/>
          <w:szCs w:val="24"/>
          <w:lang w:val="en-US" w:eastAsia="zh-CN"/>
        </w:rPr>
        <w:t>（10：30——11：00）</w:t>
      </w:r>
    </w:p>
    <w:p>
      <w:pPr>
        <w:numPr>
          <w:ilvl w:val="0"/>
          <w:numId w:val="0"/>
        </w:numPr>
        <w:spacing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5.茶歇</w:t>
      </w:r>
      <w:r>
        <w:rPr>
          <w:rFonts w:hint="eastAsia" w:ascii="宋体" w:hAnsi="宋体" w:eastAsia="宋体" w:cs="宋体"/>
          <w:color w:val="auto"/>
          <w:sz w:val="24"/>
          <w:szCs w:val="24"/>
          <w:lang w:val="en-US" w:eastAsia="zh-CN"/>
        </w:rPr>
        <w:t>（10分钟）</w:t>
      </w:r>
    </w:p>
    <w:p>
      <w:pPr>
        <w:numPr>
          <w:ilvl w:val="0"/>
          <w:numId w:val="0"/>
        </w:numPr>
        <w:spacing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6.查看教师发展基地校特色资料</w:t>
      </w:r>
      <w:r>
        <w:rPr>
          <w:rFonts w:hint="eastAsia" w:ascii="宋体" w:hAnsi="宋体" w:eastAsia="宋体" w:cs="宋体"/>
          <w:color w:val="auto"/>
          <w:sz w:val="24"/>
          <w:szCs w:val="24"/>
          <w:lang w:val="en-US" w:eastAsia="zh-CN"/>
        </w:rPr>
        <w:t xml:space="preserve">（11：10——11：20） </w:t>
      </w:r>
    </w:p>
    <w:p>
      <w:pPr>
        <w:numPr>
          <w:ilvl w:val="0"/>
          <w:numId w:val="0"/>
        </w:num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汇报人：周永孝</w:t>
      </w:r>
    </w:p>
    <w:p>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7.校本研修汇报</w:t>
      </w:r>
      <w:r>
        <w:rPr>
          <w:rFonts w:hint="eastAsia" w:ascii="宋体" w:hAnsi="宋体" w:eastAsia="宋体" w:cs="宋体"/>
          <w:color w:val="auto"/>
          <w:sz w:val="24"/>
          <w:szCs w:val="24"/>
          <w:lang w:val="en-US" w:eastAsia="zh-CN"/>
        </w:rPr>
        <w:t>（11：20——11：40）</w:t>
      </w:r>
    </w:p>
    <w:p>
      <w:pPr>
        <w:numPr>
          <w:ilvl w:val="0"/>
          <w:numId w:val="0"/>
        </w:numPr>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8.学员代表发言</w:t>
      </w:r>
      <w:r>
        <w:rPr>
          <w:rFonts w:hint="eastAsia" w:ascii="宋体" w:hAnsi="宋体" w:eastAsia="宋体" w:cs="宋体"/>
          <w:color w:val="auto"/>
          <w:sz w:val="24"/>
          <w:szCs w:val="24"/>
          <w:lang w:val="en-US" w:eastAsia="zh-CN"/>
        </w:rPr>
        <w:t>（11：40——11：50）</w:t>
      </w:r>
    </w:p>
    <w:p>
      <w:pPr>
        <w:numPr>
          <w:ilvl w:val="0"/>
          <w:numId w:val="0"/>
        </w:numPr>
        <w:spacing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10.主持人总结</w:t>
      </w:r>
      <w:r>
        <w:rPr>
          <w:rFonts w:hint="eastAsia" w:ascii="宋体" w:hAnsi="宋体" w:eastAsia="宋体" w:cs="宋体"/>
          <w:color w:val="auto"/>
          <w:sz w:val="24"/>
          <w:szCs w:val="24"/>
          <w:lang w:val="en-US" w:eastAsia="zh-CN"/>
        </w:rPr>
        <w:t>（11：50——12：00）</w:t>
      </w:r>
    </w:p>
    <w:p>
      <w:pPr>
        <w:numPr>
          <w:ilvl w:val="0"/>
          <w:numId w:val="0"/>
        </w:numPr>
        <w:spacing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 xml:space="preserve">11.午餐 </w:t>
      </w:r>
      <w:r>
        <w:rPr>
          <w:rFonts w:hint="eastAsia" w:ascii="宋体" w:hAnsi="宋体" w:eastAsia="宋体" w:cs="宋体"/>
          <w:color w:val="auto"/>
          <w:sz w:val="24"/>
          <w:szCs w:val="24"/>
          <w:lang w:val="en-US" w:eastAsia="zh-CN"/>
        </w:rPr>
        <w:t>（就餐地点：棠外食堂）</w:t>
      </w:r>
    </w:p>
    <w:p>
      <w:pPr>
        <w:pStyle w:val="2"/>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704BE7-443E-46BF-9634-B1857E44A2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文标题">
    <w:altName w:val="Segoe Print"/>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embedRegular r:id="rId2" w:fontKey="{7ABF8802-DE3B-4E61-99CF-828AC9B1496C}"/>
  </w:font>
  <w:font w:name="方正公文小标宋">
    <w:panose1 w:val="02000500000000000000"/>
    <w:charset w:val="86"/>
    <w:family w:val="auto"/>
    <w:pitch w:val="default"/>
    <w:sig w:usb0="A00002BF" w:usb1="38CF7CFA" w:usb2="00000016" w:usb3="00000000" w:csb0="00040001" w:csb1="00000000"/>
    <w:embedRegular r:id="rId3" w:fontKey="{8B4328E7-BCDD-4CE2-9EC3-4E4531553F98}"/>
  </w:font>
  <w:font w:name="方正仿宋_GBK">
    <w:altName w:val="微软雅黑"/>
    <w:panose1 w:val="02000000000000000000"/>
    <w:charset w:val="86"/>
    <w:family w:val="script"/>
    <w:pitch w:val="default"/>
    <w:sig w:usb0="00000000" w:usb1="00000000" w:usb2="00082016" w:usb3="00000000" w:csb0="00040001" w:csb1="00000000"/>
    <w:embedRegular r:id="rId4" w:fontKey="{1ACCE2B0-AE1A-4789-8E2D-17CE52FE6DE6}"/>
  </w:font>
  <w:font w:name="楷体">
    <w:panose1 w:val="02010609060101010101"/>
    <w:charset w:val="86"/>
    <w:family w:val="auto"/>
    <w:pitch w:val="default"/>
    <w:sig w:usb0="800002BF" w:usb1="38CF7CFA" w:usb2="00000016" w:usb3="00000000" w:csb0="00040001" w:csb1="00000000"/>
    <w:embedRegular r:id="rId5" w:fontKey="{54FFCFAE-38C1-499F-B822-E6F05E192356}"/>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DD569"/>
    <w:multiLevelType w:val="singleLevel"/>
    <w:tmpl w:val="A32DD569"/>
    <w:lvl w:ilvl="0" w:tentative="0">
      <w:start w:val="1"/>
      <w:numFmt w:val="chineseCounting"/>
      <w:suff w:val="nothing"/>
      <w:lvlText w:val="%1、"/>
      <w:lvlJc w:val="left"/>
      <w:rPr>
        <w:rFonts w:hint="eastAsia"/>
      </w:rPr>
    </w:lvl>
  </w:abstractNum>
  <w:abstractNum w:abstractNumId="1">
    <w:nsid w:val="61D45F20"/>
    <w:multiLevelType w:val="singleLevel"/>
    <w:tmpl w:val="61D45F2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TrueTypeFonts/>
  <w:saveSubsetFonts/>
  <w:bordersDoNotSurroundHeader w:val="0"/>
  <w:bordersDoNotSurroundFooter w:val="0"/>
  <w:documentProtection w:enforcement="0"/>
  <w:defaultTabStop w:val="64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YWFlMzE0NDIyYWIxZmE1MGI4NTkwMTEzNmQyYzgifQ=="/>
  </w:docVars>
  <w:rsids>
    <w:rsidRoot w:val="202B7AFE"/>
    <w:rsid w:val="05615931"/>
    <w:rsid w:val="0B511399"/>
    <w:rsid w:val="0CF035D9"/>
    <w:rsid w:val="11E164E5"/>
    <w:rsid w:val="171A7774"/>
    <w:rsid w:val="185C1C5E"/>
    <w:rsid w:val="1C420E24"/>
    <w:rsid w:val="202B7AFE"/>
    <w:rsid w:val="23C6233B"/>
    <w:rsid w:val="25CD5911"/>
    <w:rsid w:val="29EF4BBF"/>
    <w:rsid w:val="2A3A7521"/>
    <w:rsid w:val="2BED73B2"/>
    <w:rsid w:val="2C670B38"/>
    <w:rsid w:val="2EBA7E11"/>
    <w:rsid w:val="2F5F53F2"/>
    <w:rsid w:val="351F7AFD"/>
    <w:rsid w:val="353F1F4D"/>
    <w:rsid w:val="391C048E"/>
    <w:rsid w:val="3989696E"/>
    <w:rsid w:val="3EDC56C2"/>
    <w:rsid w:val="448A14D3"/>
    <w:rsid w:val="471D39E1"/>
    <w:rsid w:val="49635483"/>
    <w:rsid w:val="49F17862"/>
    <w:rsid w:val="4AC9094A"/>
    <w:rsid w:val="4E8873C2"/>
    <w:rsid w:val="4F356E21"/>
    <w:rsid w:val="56B174CD"/>
    <w:rsid w:val="5B660370"/>
    <w:rsid w:val="5C5301D8"/>
    <w:rsid w:val="5CCA114F"/>
    <w:rsid w:val="5D69550A"/>
    <w:rsid w:val="5F9F7CED"/>
    <w:rsid w:val="5FC717E0"/>
    <w:rsid w:val="632353D8"/>
    <w:rsid w:val="64394D51"/>
    <w:rsid w:val="652F6178"/>
    <w:rsid w:val="66302700"/>
    <w:rsid w:val="675B29A9"/>
    <w:rsid w:val="6FD50AC1"/>
    <w:rsid w:val="703561B0"/>
    <w:rsid w:val="718A4F8D"/>
    <w:rsid w:val="759814DF"/>
    <w:rsid w:val="78BC481D"/>
    <w:rsid w:val="7B3062C5"/>
    <w:rsid w:val="7CA05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0" w:firstLineChars="200"/>
      <w:jc w:val="left"/>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tabs>
        <w:tab w:val="left" w:pos="420"/>
      </w:tabs>
      <w:spacing w:before="340" w:beforeLines="0" w:beforeAutospacing="0" w:after="330" w:afterLines="0" w:afterAutospacing="0" w:line="576" w:lineRule="auto"/>
      <w:jc w:val="left"/>
      <w:outlineLvl w:val="0"/>
    </w:pPr>
    <w:rPr>
      <w:rFonts w:eastAsia="中文标题"/>
      <w:b/>
      <w:kern w:val="44"/>
      <w:sz w:val="32"/>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 首行缩进:  2 字符"/>
    <w:qFormat/>
    <w:uiPriority w:val="99"/>
    <w:pPr>
      <w:widowControl w:val="0"/>
      <w:ind w:firstLine="1040" w:firstLineChars="200"/>
      <w:jc w:val="both"/>
    </w:pPr>
    <w:rPr>
      <w:rFonts w:ascii="Times New Roman" w:hAnsi="Times New Roman" w:eastAsia="宋体" w:cs="宋体"/>
      <w:kern w:val="2"/>
      <w:sz w:val="24"/>
      <w:szCs w:val="24"/>
      <w:lang w:val="en-US" w:eastAsia="zh-CN" w:bidi="ar-SA"/>
    </w:rPr>
  </w:style>
  <w:style w:type="paragraph" w:styleId="4">
    <w:name w:val="Document Map"/>
    <w:basedOn w:val="1"/>
    <w:next w:val="1"/>
    <w:qFormat/>
    <w:uiPriority w:val="0"/>
    <w:pPr>
      <w:widowControl w:val="0"/>
      <w:tabs>
        <w:tab w:val="left" w:pos="420"/>
      </w:tabs>
      <w:spacing w:line="240" w:lineRule="auto"/>
      <w:ind w:firstLine="640" w:firstLineChars="200"/>
      <w:textAlignment w:val="auto"/>
    </w:pPr>
    <w:rPr>
      <w:rFonts w:ascii="Times New Roman" w:hAnsi="Times New Roman" w:eastAsia="宋体" w:cs="宋体"/>
      <w:sz w:val="21"/>
      <w:szCs w:val="18"/>
    </w:rPr>
  </w:style>
  <w:style w:type="paragraph" w:styleId="5">
    <w:name w:val="Body Text"/>
    <w:basedOn w:val="1"/>
    <w:next w:val="1"/>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4218</Words>
  <Characters>4463</Characters>
  <Lines>0</Lines>
  <Paragraphs>0</Paragraphs>
  <TotalTime>4</TotalTime>
  <ScaleCrop>false</ScaleCrop>
  <LinksUpToDate>false</LinksUpToDate>
  <CharactersWithSpaces>4550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2023-04-13T03:01:00Z</dcterms:created>
  <dc:creator>张浩</dc:creator>
  <cp:lastModifiedBy>HP</cp:lastModifiedBy>
  <cp:lastPrinted>2023-04-14T07:38:00Z</cp:lastPrinted>
  <dcterms:modified xsi:type="dcterms:W3CDTF">2023-04-23T13:43:35Z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43F708F5DF57445FB89E7CE6C59BB5B5</vt:lpwstr>
  </property>
</Properties>
</file>