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/>
          <w:b/>
          <w:bCs/>
          <w:sz w:val="24"/>
          <w:szCs w:val="32"/>
          <w:lang w:val="en-US" w:eastAsia="zh-Hans"/>
        </w:rPr>
      </w:pPr>
      <w:r>
        <w:rPr>
          <w:rFonts w:hint="eastAsia"/>
          <w:b/>
          <w:bCs/>
          <w:sz w:val="24"/>
          <w:szCs w:val="32"/>
          <w:lang w:val="en-US" w:eastAsia="zh-Hans"/>
        </w:rPr>
        <w:t>归本，求真，向整本书阅读更深处漫朔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default"/>
          <w:b w:val="0"/>
          <w:bCs w:val="0"/>
          <w:sz w:val="24"/>
          <w:szCs w:val="32"/>
          <w:lang w:val="en-US" w:eastAsia="zh-Hans"/>
        </w:rPr>
      </w:pPr>
      <w:r>
        <w:rPr>
          <w:rFonts w:hint="eastAsia"/>
          <w:b w:val="0"/>
          <w:bCs w:val="0"/>
          <w:sz w:val="24"/>
          <w:szCs w:val="32"/>
          <w:lang w:val="en-US" w:eastAsia="zh-Hans"/>
        </w:rPr>
        <w:t>文</w:t>
      </w:r>
      <w:r>
        <w:rPr>
          <w:rFonts w:hint="default"/>
          <w:b w:val="0"/>
          <w:bCs w:val="0"/>
          <w:sz w:val="24"/>
          <w:szCs w:val="32"/>
          <w:lang w:eastAsia="zh-Hans"/>
        </w:rPr>
        <w:t>/</w:t>
      </w:r>
      <w:r>
        <w:rPr>
          <w:rFonts w:hint="eastAsia"/>
          <w:b w:val="0"/>
          <w:bCs w:val="0"/>
          <w:sz w:val="24"/>
          <w:szCs w:val="32"/>
          <w:lang w:val="en-US" w:eastAsia="zh-Hans"/>
        </w:rPr>
        <w:t>曾亚</w:t>
      </w:r>
      <w:r>
        <w:rPr>
          <w:rFonts w:hint="default"/>
          <w:b w:val="0"/>
          <w:bCs w:val="0"/>
          <w:sz w:val="24"/>
          <w:szCs w:val="32"/>
          <w:lang w:eastAsia="zh-Hans"/>
        </w:rPr>
        <w:t xml:space="preserve">  </w:t>
      </w:r>
      <w:r>
        <w:rPr>
          <w:rFonts w:hint="eastAsia"/>
          <w:b w:val="0"/>
          <w:bCs w:val="0"/>
          <w:sz w:val="24"/>
          <w:szCs w:val="32"/>
          <w:lang w:val="en-US" w:eastAsia="zh-Hans"/>
        </w:rPr>
        <w:t>图</w:t>
      </w:r>
      <w:r>
        <w:rPr>
          <w:rFonts w:hint="default"/>
          <w:b w:val="0"/>
          <w:bCs w:val="0"/>
          <w:sz w:val="24"/>
          <w:szCs w:val="32"/>
          <w:lang w:eastAsia="zh-Hans"/>
        </w:rPr>
        <w:t>/</w:t>
      </w:r>
      <w:r>
        <w:rPr>
          <w:rFonts w:hint="eastAsia"/>
          <w:b w:val="0"/>
          <w:bCs w:val="0"/>
          <w:sz w:val="24"/>
          <w:szCs w:val="32"/>
          <w:lang w:val="en-US" w:eastAsia="zh-Hans"/>
        </w:rPr>
        <w:t>杨必容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Hans"/>
        </w:rPr>
      </w:pPr>
      <w:r>
        <w:rPr>
          <w:rFonts w:hint="default"/>
        </w:rPr>
        <w:t>2023</w:t>
      </w:r>
      <w:r>
        <w:rPr>
          <w:rFonts w:hint="eastAsia"/>
          <w:lang w:val="en-US" w:eastAsia="zh-Hans"/>
        </w:rPr>
        <w:t>年</w:t>
      </w:r>
      <w:r>
        <w:rPr>
          <w:rFonts w:hint="default"/>
          <w:lang w:eastAsia="zh-Hans"/>
        </w:rPr>
        <w:t>4</w:t>
      </w:r>
      <w:r>
        <w:rPr>
          <w:rFonts w:hint="eastAsia"/>
          <w:lang w:val="en-US" w:eastAsia="zh-Hans"/>
        </w:rPr>
        <w:t>月</w:t>
      </w:r>
      <w:r>
        <w:rPr>
          <w:rFonts w:hint="default"/>
          <w:lang w:eastAsia="zh-Hans"/>
        </w:rPr>
        <w:t>12</w:t>
      </w:r>
      <w:r>
        <w:rPr>
          <w:rFonts w:hint="eastAsia"/>
          <w:lang w:val="en-US" w:eastAsia="zh-Hans"/>
        </w:rPr>
        <w:t>日，双流区名师刘勇工作室成员齐聚棠外，在第一会议室举行刘勇工作室即将出版的专著《归本</w:t>
      </w:r>
      <w:r>
        <w:rPr>
          <w:rFonts w:hint="default"/>
          <w:lang w:eastAsia="zh-Hans"/>
        </w:rPr>
        <w:t>.</w:t>
      </w:r>
      <w:r>
        <w:rPr>
          <w:rFonts w:hint="eastAsia"/>
          <w:lang w:val="en-US" w:eastAsia="zh-Hans"/>
        </w:rPr>
        <w:t>求真——深度学习整本书》第二次审稿会。出席本次审稿会的专家有工作室导师刘勇老师和《教育科学论坛》编辑杨开清老师。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default"/>
          <w:lang w:eastAsia="zh-Hans"/>
        </w:rPr>
      </w:pPr>
      <w:r>
        <w:rPr>
          <w:rFonts w:hint="default"/>
          <w:lang w:eastAsia="zh-Hans"/>
        </w:rPr>
        <w:drawing>
          <wp:inline distT="0" distB="0" distL="114300" distR="114300">
            <wp:extent cx="4224655" cy="2821305"/>
            <wp:effectExtent l="0" t="0" r="17145" b="23495"/>
            <wp:docPr id="1" name="图片 1" descr="WechatIMG2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chatIMG29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4655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首先，工作室导师刘勇老师从宏观上指出在学生阅读整本书的过程中，教学干预的目的在于消除学生与经典之间的隔阂与障碍，消除学生面对经典的拘谨与无措，让阅读真实地发生，有深度的发生。何谓深度学习？其意在强调阅读中的思考姿态——始终保持着独立的、批判的和创造性的思考，既要走进文本，也要走出文本；既要追求阅读中的移情与共鸣，又要保持理性的质疑与反思；既要与文本对话，又要借助文本达成与自我的精神沟通。基于此，本专著的编写价值在于为整本书阅读实现立德树人、培育核心素养等价值搭建桥梁。而工作室学员在编写此专著时，要聚焦这本书的核心价值与文本特质，既要读出它的整体风貌，又要读出它的与众不同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drawing>
                <wp:inline distT="0" distB="0" distL="114300" distR="114300">
                  <wp:extent cx="2556510" cy="1706880"/>
                  <wp:effectExtent l="0" t="0" r="8890" b="20320"/>
                  <wp:docPr id="4" name="图片 4" descr="WechatIMG2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WechatIMG29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510" cy="170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drawing>
                <wp:inline distT="0" distB="0" distL="114300" distR="114300">
                  <wp:extent cx="2556510" cy="1706880"/>
                  <wp:effectExtent l="0" t="0" r="8890" b="20320"/>
                  <wp:docPr id="5" name="图片 5" descr="WechatIMG2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WechatIMG296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510" cy="170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《教育科学论坛》编辑杨开清老师以微观切入，从“目标定向”“课堂辑录”“教学反思”三个维度对书稿进行审核。他指出，我们的专著要是一线语文教师能够直接“拿去用”的，一定要在课堂实践检验的过程中修改。“课堂辑录”作为此专著的核心内容，要以活动推进课堂，对整本书进行合理切分，既要考虑课堂教学内容的选择又要考虑活动设计的适切。而“教学反思”则要聚焦该专题的教学目标、课堂实现手段、课堂效果等进行反思，其核心为目标与手段确定的依据、效果，在反思中阐述这一本书或这几本书阅读的重要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lang w:eastAsia="zh-Hans"/>
        </w:rPr>
      </w:pPr>
      <w:r>
        <w:rPr>
          <w:rFonts w:hint="default"/>
          <w:lang w:eastAsia="zh-Hans"/>
        </w:rPr>
        <w:drawing>
          <wp:inline distT="0" distB="0" distL="114300" distR="114300">
            <wp:extent cx="4376420" cy="2922905"/>
            <wp:effectExtent l="0" t="0" r="17780" b="23495"/>
            <wp:docPr id="3" name="图片 3" descr="WechatIMG2958的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echatIMG2958的副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6420" cy="292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/>
        <w:rPr>
          <w:rFonts w:hint="eastAsia" w:ascii="宋体" w:hAnsi="宋体" w:eastAsia="宋体" w:cs="Times New Roman"/>
          <w:sz w:val="21"/>
          <w:szCs w:val="21"/>
          <w:lang w:val="en-US" w:eastAsia="zh-Hans"/>
        </w:rPr>
      </w:pPr>
      <w:r>
        <w:rPr>
          <w:rFonts w:hint="eastAsia"/>
          <w:lang w:val="en-US" w:eastAsia="zh-Hans"/>
        </w:rPr>
        <w:t>《归本</w:t>
      </w:r>
      <w:r>
        <w:rPr>
          <w:rFonts w:hint="default"/>
          <w:lang w:eastAsia="zh-Hans"/>
        </w:rPr>
        <w:t>.</w:t>
      </w:r>
      <w:r>
        <w:rPr>
          <w:rFonts w:hint="eastAsia"/>
          <w:lang w:val="en-US" w:eastAsia="zh-Hans"/>
        </w:rPr>
        <w:t>求真——深度学习整本书》是在刘勇导师“本真语文”理念下的产物，</w:t>
      </w:r>
      <w:r>
        <w:rPr>
          <w:rFonts w:ascii="宋体" w:hAnsi="宋体"/>
          <w:sz w:val="21"/>
          <w:szCs w:val="21"/>
        </w:rPr>
        <w:t>立本是求真的归宿，求真是立本的径由</w:t>
      </w:r>
      <w:r>
        <w:rPr>
          <w:rFonts w:hint="eastAsia" w:ascii="宋体" w:hAnsi="宋体"/>
          <w:sz w:val="21"/>
          <w:szCs w:val="21"/>
        </w:rPr>
        <w:t>。</w:t>
      </w:r>
      <w:r>
        <w:rPr>
          <w:rFonts w:hint="eastAsia" w:ascii="宋体" w:hAnsi="宋体"/>
          <w:sz w:val="21"/>
          <w:szCs w:val="21"/>
          <w:lang w:val="en-US" w:eastAsia="zh-Hans"/>
        </w:rPr>
        <w:t>让整本书阅读回归本真</w:t>
      </w:r>
      <w:r>
        <w:rPr>
          <w:rFonts w:hint="eastAsia" w:ascii="宋体" w:hAnsi="宋体" w:eastAsia="宋体" w:cs="Times New Roman"/>
          <w:sz w:val="21"/>
          <w:szCs w:val="21"/>
          <w:lang w:val="en-US" w:eastAsia="zh-Hans"/>
        </w:rPr>
        <w:t>，才能避免“虚假阅读”，才能实现深度学习，才能让核心素养真正落地。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382E7"/>
    <w:rsid w:val="17FBDFF4"/>
    <w:rsid w:val="17FEC380"/>
    <w:rsid w:val="1BFE6063"/>
    <w:rsid w:val="1DFFF56A"/>
    <w:rsid w:val="1F7F7BE9"/>
    <w:rsid w:val="1F9996B4"/>
    <w:rsid w:val="2BE92770"/>
    <w:rsid w:val="2FEE8348"/>
    <w:rsid w:val="2FFAFD61"/>
    <w:rsid w:val="33FCF50C"/>
    <w:rsid w:val="35FF0327"/>
    <w:rsid w:val="373709C7"/>
    <w:rsid w:val="377B73FA"/>
    <w:rsid w:val="37BF1779"/>
    <w:rsid w:val="37DB37A1"/>
    <w:rsid w:val="3AE42E10"/>
    <w:rsid w:val="3B5BCA53"/>
    <w:rsid w:val="3BEAE098"/>
    <w:rsid w:val="3BF7B957"/>
    <w:rsid w:val="3C3382E7"/>
    <w:rsid w:val="3CBAC45B"/>
    <w:rsid w:val="3DFF4F44"/>
    <w:rsid w:val="3E2F1169"/>
    <w:rsid w:val="3E7F5E16"/>
    <w:rsid w:val="3EDFDD23"/>
    <w:rsid w:val="3F1F76BC"/>
    <w:rsid w:val="3FB3E1EB"/>
    <w:rsid w:val="3FF575CE"/>
    <w:rsid w:val="3FF95F85"/>
    <w:rsid w:val="3FFD0B07"/>
    <w:rsid w:val="43FC1AA1"/>
    <w:rsid w:val="457FD41F"/>
    <w:rsid w:val="47AFC04E"/>
    <w:rsid w:val="4F7F6A94"/>
    <w:rsid w:val="4FF16769"/>
    <w:rsid w:val="5278BD7C"/>
    <w:rsid w:val="54EEF74A"/>
    <w:rsid w:val="57EF9C54"/>
    <w:rsid w:val="59518697"/>
    <w:rsid w:val="5BEB2EA5"/>
    <w:rsid w:val="5D3EBF1E"/>
    <w:rsid w:val="5D7D250C"/>
    <w:rsid w:val="5E7C3C9F"/>
    <w:rsid w:val="5FEAEF24"/>
    <w:rsid w:val="65652817"/>
    <w:rsid w:val="66F1FA10"/>
    <w:rsid w:val="69FF381D"/>
    <w:rsid w:val="6AFD4E53"/>
    <w:rsid w:val="6BB72814"/>
    <w:rsid w:val="6BFF6EF7"/>
    <w:rsid w:val="6CCF06FF"/>
    <w:rsid w:val="6CDCE67D"/>
    <w:rsid w:val="6D37A341"/>
    <w:rsid w:val="6D6F91D4"/>
    <w:rsid w:val="6E6D0EF5"/>
    <w:rsid w:val="6FE7A218"/>
    <w:rsid w:val="6FE7DCF0"/>
    <w:rsid w:val="6FF679FB"/>
    <w:rsid w:val="75EF93F2"/>
    <w:rsid w:val="75FB3DD9"/>
    <w:rsid w:val="75FB9141"/>
    <w:rsid w:val="76FF1E5C"/>
    <w:rsid w:val="779D3A57"/>
    <w:rsid w:val="77D9FDD8"/>
    <w:rsid w:val="77F3C563"/>
    <w:rsid w:val="77F759E5"/>
    <w:rsid w:val="77FD4964"/>
    <w:rsid w:val="79D77250"/>
    <w:rsid w:val="79FDECD0"/>
    <w:rsid w:val="7B55577F"/>
    <w:rsid w:val="7B9F87EB"/>
    <w:rsid w:val="7BBF1ADE"/>
    <w:rsid w:val="7BEE65F3"/>
    <w:rsid w:val="7BFF4377"/>
    <w:rsid w:val="7D696A3F"/>
    <w:rsid w:val="7D777241"/>
    <w:rsid w:val="7D7A5320"/>
    <w:rsid w:val="7DDD949A"/>
    <w:rsid w:val="7DFDD32E"/>
    <w:rsid w:val="7DFE0568"/>
    <w:rsid w:val="7E7EE901"/>
    <w:rsid w:val="7E7F8EEC"/>
    <w:rsid w:val="7E970F09"/>
    <w:rsid w:val="7E9769F8"/>
    <w:rsid w:val="7EBA4E72"/>
    <w:rsid w:val="7EBDB347"/>
    <w:rsid w:val="7EDF68D4"/>
    <w:rsid w:val="7EEA2E57"/>
    <w:rsid w:val="7EF36A79"/>
    <w:rsid w:val="7EFB3E7C"/>
    <w:rsid w:val="7EFD6BF0"/>
    <w:rsid w:val="7F7ABD6C"/>
    <w:rsid w:val="7F7B0067"/>
    <w:rsid w:val="7F7B1825"/>
    <w:rsid w:val="7F7F6F94"/>
    <w:rsid w:val="7F9C528C"/>
    <w:rsid w:val="7FB71665"/>
    <w:rsid w:val="7FB7BEF6"/>
    <w:rsid w:val="7FB858CD"/>
    <w:rsid w:val="7FBF4561"/>
    <w:rsid w:val="7FBF6436"/>
    <w:rsid w:val="7FBF94AF"/>
    <w:rsid w:val="7FE492D7"/>
    <w:rsid w:val="7FFBFF7C"/>
    <w:rsid w:val="7FFD7A58"/>
    <w:rsid w:val="7FFEA694"/>
    <w:rsid w:val="8AEBCBFA"/>
    <w:rsid w:val="93DF6D11"/>
    <w:rsid w:val="95BA8203"/>
    <w:rsid w:val="96F5FC91"/>
    <w:rsid w:val="973F7D52"/>
    <w:rsid w:val="9B6F3869"/>
    <w:rsid w:val="9BFBECAA"/>
    <w:rsid w:val="9F61AAF4"/>
    <w:rsid w:val="9FAA0FED"/>
    <w:rsid w:val="9FEBA2AF"/>
    <w:rsid w:val="9FFF1C34"/>
    <w:rsid w:val="A76D5063"/>
    <w:rsid w:val="AF7D60E2"/>
    <w:rsid w:val="AF8FD53D"/>
    <w:rsid w:val="AFBF5DC6"/>
    <w:rsid w:val="AFBFD101"/>
    <w:rsid w:val="AFF5B705"/>
    <w:rsid w:val="B135A97A"/>
    <w:rsid w:val="B3B3BAB4"/>
    <w:rsid w:val="B3F09ADB"/>
    <w:rsid w:val="B6FB1E56"/>
    <w:rsid w:val="B7AF3A9B"/>
    <w:rsid w:val="B7F3257B"/>
    <w:rsid w:val="B7F3F18E"/>
    <w:rsid w:val="B7FD84D1"/>
    <w:rsid w:val="B7FF6C18"/>
    <w:rsid w:val="B9EEA395"/>
    <w:rsid w:val="BA1BA38A"/>
    <w:rsid w:val="BB77FC7A"/>
    <w:rsid w:val="BBFF7272"/>
    <w:rsid w:val="BD77858C"/>
    <w:rsid w:val="BDB903C6"/>
    <w:rsid w:val="BF6FCE43"/>
    <w:rsid w:val="BFF7A3D7"/>
    <w:rsid w:val="BFFF054B"/>
    <w:rsid w:val="BFFF73DC"/>
    <w:rsid w:val="C6E70418"/>
    <w:rsid w:val="C76F208C"/>
    <w:rsid w:val="CDFD33FE"/>
    <w:rsid w:val="CDFF1537"/>
    <w:rsid w:val="CF7B95F4"/>
    <w:rsid w:val="CFFB8E27"/>
    <w:rsid w:val="D77E9FDE"/>
    <w:rsid w:val="D7F7DD72"/>
    <w:rsid w:val="DAFF7A56"/>
    <w:rsid w:val="DB731213"/>
    <w:rsid w:val="DB77ED18"/>
    <w:rsid w:val="DCF7A22B"/>
    <w:rsid w:val="DD7FC9E1"/>
    <w:rsid w:val="DDBE7DAB"/>
    <w:rsid w:val="DDF73E43"/>
    <w:rsid w:val="DEBAAD9E"/>
    <w:rsid w:val="DEFFD326"/>
    <w:rsid w:val="DF7A8627"/>
    <w:rsid w:val="DF9BCBD8"/>
    <w:rsid w:val="DFDED877"/>
    <w:rsid w:val="E0F77C07"/>
    <w:rsid w:val="E3A7D77E"/>
    <w:rsid w:val="E6FBBDEB"/>
    <w:rsid w:val="E75FDEDE"/>
    <w:rsid w:val="E79F0C69"/>
    <w:rsid w:val="E7DFE169"/>
    <w:rsid w:val="EBEF4B41"/>
    <w:rsid w:val="EF787B87"/>
    <w:rsid w:val="EF95C471"/>
    <w:rsid w:val="EFD71AF0"/>
    <w:rsid w:val="EFDD0BB6"/>
    <w:rsid w:val="EFF6E7CE"/>
    <w:rsid w:val="F1F778E8"/>
    <w:rsid w:val="F2FF608D"/>
    <w:rsid w:val="F3CF81A9"/>
    <w:rsid w:val="F4F4A6DC"/>
    <w:rsid w:val="F55EC1C3"/>
    <w:rsid w:val="F67F2134"/>
    <w:rsid w:val="F6F531F1"/>
    <w:rsid w:val="F77ADFB5"/>
    <w:rsid w:val="F7E718E5"/>
    <w:rsid w:val="F7EB7980"/>
    <w:rsid w:val="F7EF6A70"/>
    <w:rsid w:val="F7F3875B"/>
    <w:rsid w:val="F837EC5B"/>
    <w:rsid w:val="F8FFEED1"/>
    <w:rsid w:val="F97A4163"/>
    <w:rsid w:val="F9D768EC"/>
    <w:rsid w:val="F9DB2931"/>
    <w:rsid w:val="FA1066A8"/>
    <w:rsid w:val="FA47475E"/>
    <w:rsid w:val="FAF54BF5"/>
    <w:rsid w:val="FB7F5F29"/>
    <w:rsid w:val="FBB75695"/>
    <w:rsid w:val="FBBAFCA0"/>
    <w:rsid w:val="FBE79F7C"/>
    <w:rsid w:val="FCD78013"/>
    <w:rsid w:val="FD7E4548"/>
    <w:rsid w:val="FE64874F"/>
    <w:rsid w:val="FEBEAD35"/>
    <w:rsid w:val="FEEE40F2"/>
    <w:rsid w:val="FF293F8A"/>
    <w:rsid w:val="FF3FDBE1"/>
    <w:rsid w:val="FF5FF0BA"/>
    <w:rsid w:val="FF7AC912"/>
    <w:rsid w:val="FF9B6E7D"/>
    <w:rsid w:val="FF9FE2F3"/>
    <w:rsid w:val="FFBF91FE"/>
    <w:rsid w:val="FFC96808"/>
    <w:rsid w:val="FFCB40E6"/>
    <w:rsid w:val="FFCE3DF8"/>
    <w:rsid w:val="FFDF3D45"/>
    <w:rsid w:val="FFEDCB9A"/>
    <w:rsid w:val="FFEE003D"/>
    <w:rsid w:val="FFEF788F"/>
    <w:rsid w:val="FFF3F73C"/>
    <w:rsid w:val="FFF782AF"/>
    <w:rsid w:val="FFF7C024"/>
    <w:rsid w:val="FFFB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2023-04-13T07:24:00Z</dcterms:created>
  <dc:creator>文档存本地丢失不负责</dc:creator>
  <cp:lastModifiedBy>文档存本地丢失不负责</cp:lastModifiedBy>
  <dcterms:modified xsi:type="dcterms:W3CDTF">2023-04-20T15:16:09Z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BA24818C3890998BC15C36644CEA580C</vt:lpwstr>
  </property>
</Properties>
</file>