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1F5" w:rsidRPr="00C91F3D" w:rsidRDefault="007B444C" w:rsidP="0049437B">
      <w:pPr>
        <w:spacing w:line="360" w:lineRule="auto"/>
        <w:ind w:firstLineChars="200" w:firstLine="420"/>
        <w:rPr>
          <w:b/>
          <w:sz w:val="32"/>
          <w:szCs w:val="32"/>
        </w:rPr>
      </w:pPr>
      <w:r w:rsidRPr="00004548">
        <w:rPr>
          <w:rFonts w:hint="eastAsia"/>
          <w:szCs w:val="21"/>
        </w:rPr>
        <w:t xml:space="preserve">                  </w:t>
      </w:r>
      <w:r w:rsidRPr="00C91F3D">
        <w:rPr>
          <w:rFonts w:hint="eastAsia"/>
          <w:b/>
          <w:sz w:val="32"/>
          <w:szCs w:val="32"/>
        </w:rPr>
        <w:t xml:space="preserve"> </w:t>
      </w:r>
      <w:r w:rsidRPr="00C91F3D">
        <w:rPr>
          <w:rFonts w:hint="eastAsia"/>
          <w:b/>
          <w:sz w:val="32"/>
          <w:szCs w:val="32"/>
        </w:rPr>
        <w:t>动量定理在电磁学中的妙用</w:t>
      </w:r>
    </w:p>
    <w:p w:rsidR="007B444C" w:rsidRPr="00004548" w:rsidRDefault="006A0632" w:rsidP="0049437B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                            </w:t>
      </w:r>
      <w:r>
        <w:rPr>
          <w:rFonts w:hint="eastAsia"/>
          <w:szCs w:val="21"/>
        </w:rPr>
        <w:t>四川省双流中学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黎国胜</w:t>
      </w:r>
      <w:r>
        <w:rPr>
          <w:rStyle w:val="aa"/>
          <w:szCs w:val="21"/>
        </w:rPr>
        <w:footnoteReference w:id="1"/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魏诗琪</w:t>
      </w:r>
    </w:p>
    <w:p w:rsidR="007B444C" w:rsidRPr="00C91F3D" w:rsidRDefault="007B444C" w:rsidP="0049437B">
      <w:pPr>
        <w:spacing w:line="360" w:lineRule="auto"/>
        <w:ind w:firstLineChars="200" w:firstLine="480"/>
        <w:rPr>
          <w:sz w:val="24"/>
          <w:szCs w:val="24"/>
        </w:rPr>
      </w:pPr>
      <w:r w:rsidRPr="00C91F3D">
        <w:rPr>
          <w:rFonts w:hint="eastAsia"/>
          <w:sz w:val="24"/>
          <w:szCs w:val="24"/>
        </w:rPr>
        <w:t>动量定理是高中物理</w:t>
      </w:r>
      <w:r w:rsidR="00736D87" w:rsidRPr="00C91F3D">
        <w:rPr>
          <w:rFonts w:hint="eastAsia"/>
          <w:sz w:val="24"/>
          <w:szCs w:val="24"/>
        </w:rPr>
        <w:t>重要</w:t>
      </w:r>
      <w:r w:rsidR="000E087D" w:rsidRPr="00C91F3D">
        <w:rPr>
          <w:rFonts w:hint="eastAsia"/>
          <w:sz w:val="24"/>
          <w:szCs w:val="24"/>
        </w:rPr>
        <w:t>的</w:t>
      </w:r>
      <w:r w:rsidR="00736D87" w:rsidRPr="00C91F3D">
        <w:rPr>
          <w:rFonts w:hint="eastAsia"/>
          <w:sz w:val="24"/>
          <w:szCs w:val="24"/>
        </w:rPr>
        <w:t>规律</w:t>
      </w:r>
      <w:r w:rsidRPr="00C91F3D">
        <w:rPr>
          <w:rFonts w:hint="eastAsia"/>
          <w:sz w:val="24"/>
          <w:szCs w:val="24"/>
        </w:rPr>
        <w:t>之一，</w:t>
      </w:r>
      <w:r w:rsidR="00AF47E9" w:rsidRPr="00C91F3D">
        <w:rPr>
          <w:rFonts w:hint="eastAsia"/>
          <w:sz w:val="24"/>
          <w:szCs w:val="24"/>
        </w:rPr>
        <w:t>不仅在力学中有广泛的应用，在热学、电磁学</w:t>
      </w:r>
      <w:r w:rsidR="00AF47E9">
        <w:rPr>
          <w:rFonts w:hint="eastAsia"/>
          <w:sz w:val="24"/>
          <w:szCs w:val="24"/>
        </w:rPr>
        <w:t>、原子物理中也</w:t>
      </w:r>
      <w:r w:rsidR="00AF47E9" w:rsidRPr="00C91F3D">
        <w:rPr>
          <w:rFonts w:hint="eastAsia"/>
          <w:sz w:val="24"/>
          <w:szCs w:val="24"/>
        </w:rPr>
        <w:t>有</w:t>
      </w:r>
      <w:r w:rsidR="00AF47E9">
        <w:rPr>
          <w:rFonts w:hint="eastAsia"/>
          <w:sz w:val="24"/>
          <w:szCs w:val="24"/>
        </w:rPr>
        <w:t>大量</w:t>
      </w:r>
      <w:r w:rsidR="00AF47E9" w:rsidRPr="00C91F3D">
        <w:rPr>
          <w:rFonts w:hint="eastAsia"/>
          <w:sz w:val="24"/>
          <w:szCs w:val="24"/>
        </w:rPr>
        <w:t>的应用。</w:t>
      </w:r>
      <w:r w:rsidR="00364241" w:rsidRPr="00C91F3D">
        <w:rPr>
          <w:rFonts w:hint="eastAsia"/>
          <w:sz w:val="24"/>
          <w:szCs w:val="24"/>
        </w:rPr>
        <w:t>近年来随着动量定理纳入</w:t>
      </w:r>
      <w:r w:rsidR="00AF47E9">
        <w:rPr>
          <w:rFonts w:hint="eastAsia"/>
          <w:sz w:val="24"/>
          <w:szCs w:val="24"/>
        </w:rPr>
        <w:t>高考的</w:t>
      </w:r>
      <w:r w:rsidR="004C2E66" w:rsidRPr="00C91F3D">
        <w:rPr>
          <w:rFonts w:hint="eastAsia"/>
          <w:sz w:val="24"/>
          <w:szCs w:val="24"/>
        </w:rPr>
        <w:t>必考内容</w:t>
      </w:r>
      <w:r w:rsidR="00AF47E9">
        <w:rPr>
          <w:rFonts w:hint="eastAsia"/>
          <w:sz w:val="24"/>
          <w:szCs w:val="24"/>
        </w:rPr>
        <w:t>后</w:t>
      </w:r>
      <w:r w:rsidR="004C2E66" w:rsidRPr="00C91F3D">
        <w:rPr>
          <w:rFonts w:hint="eastAsia"/>
          <w:sz w:val="24"/>
          <w:szCs w:val="24"/>
        </w:rPr>
        <w:t>，考查的频率</w:t>
      </w:r>
      <w:r w:rsidR="008368B0" w:rsidRPr="00C91F3D">
        <w:rPr>
          <w:rFonts w:hint="eastAsia"/>
          <w:sz w:val="24"/>
          <w:szCs w:val="24"/>
        </w:rPr>
        <w:t>逐年</w:t>
      </w:r>
      <w:r w:rsidR="008368B0">
        <w:rPr>
          <w:rFonts w:hint="eastAsia"/>
          <w:sz w:val="24"/>
          <w:szCs w:val="24"/>
        </w:rPr>
        <w:t>提</w:t>
      </w:r>
      <w:r w:rsidR="008368B0" w:rsidRPr="00C91F3D">
        <w:rPr>
          <w:rFonts w:hint="eastAsia"/>
          <w:sz w:val="24"/>
          <w:szCs w:val="24"/>
        </w:rPr>
        <w:t>升</w:t>
      </w:r>
      <w:r w:rsidR="008368B0">
        <w:rPr>
          <w:rFonts w:hint="eastAsia"/>
          <w:sz w:val="24"/>
          <w:szCs w:val="24"/>
        </w:rPr>
        <w:t>、</w:t>
      </w:r>
      <w:r w:rsidR="004C2E66" w:rsidRPr="00C91F3D">
        <w:rPr>
          <w:rFonts w:hint="eastAsia"/>
          <w:sz w:val="24"/>
          <w:szCs w:val="24"/>
        </w:rPr>
        <w:t>难度</w:t>
      </w:r>
      <w:r w:rsidR="008368B0">
        <w:rPr>
          <w:rFonts w:hint="eastAsia"/>
          <w:sz w:val="24"/>
          <w:szCs w:val="24"/>
        </w:rPr>
        <w:t>不断加大</w:t>
      </w:r>
      <w:r w:rsidR="004C2E66" w:rsidRPr="00C91F3D">
        <w:rPr>
          <w:rFonts w:hint="eastAsia"/>
          <w:sz w:val="24"/>
          <w:szCs w:val="24"/>
        </w:rPr>
        <w:t>。</w:t>
      </w:r>
      <w:r w:rsidR="000E087D" w:rsidRPr="00C91F3D">
        <w:rPr>
          <w:rFonts w:hint="eastAsia"/>
          <w:sz w:val="24"/>
          <w:szCs w:val="24"/>
        </w:rPr>
        <w:t>在电磁感应中应用动量定理可以方便地求变加速直线运动的电量、位移、相对位移，在磁场中求圆周运动的弦长、速度变化量等，使一些看似不能求解的疑难问题得</w:t>
      </w:r>
      <w:r w:rsidR="008368B0">
        <w:rPr>
          <w:rFonts w:hint="eastAsia"/>
          <w:sz w:val="24"/>
          <w:szCs w:val="24"/>
        </w:rPr>
        <w:t>到求解</w:t>
      </w:r>
      <w:r w:rsidR="00FF387D" w:rsidRPr="00C91F3D">
        <w:rPr>
          <w:rFonts w:hint="eastAsia"/>
          <w:sz w:val="24"/>
          <w:szCs w:val="24"/>
        </w:rPr>
        <w:t>，</w:t>
      </w:r>
      <w:r w:rsidR="008368B0">
        <w:rPr>
          <w:rFonts w:hint="eastAsia"/>
          <w:sz w:val="24"/>
          <w:szCs w:val="24"/>
        </w:rPr>
        <w:t>有</w:t>
      </w:r>
      <w:r w:rsidR="00FF387D" w:rsidRPr="00C91F3D">
        <w:rPr>
          <w:rFonts w:hint="eastAsia"/>
          <w:sz w:val="24"/>
          <w:szCs w:val="24"/>
        </w:rPr>
        <w:t>“化腐朽为神奇”的</w:t>
      </w:r>
      <w:r w:rsidR="008368B0">
        <w:rPr>
          <w:rFonts w:hint="eastAsia"/>
          <w:sz w:val="24"/>
          <w:szCs w:val="24"/>
        </w:rPr>
        <w:t>魔力</w:t>
      </w:r>
      <w:r w:rsidR="00FF387D" w:rsidRPr="00C91F3D">
        <w:rPr>
          <w:rFonts w:hint="eastAsia"/>
          <w:sz w:val="24"/>
          <w:szCs w:val="24"/>
        </w:rPr>
        <w:t>。</w:t>
      </w:r>
    </w:p>
    <w:p w:rsidR="00FF387D" w:rsidRPr="00771C84" w:rsidRDefault="00771C84" w:rsidP="0049437B">
      <w:pPr>
        <w:pStyle w:val="a3"/>
        <w:spacing w:line="360" w:lineRule="auto"/>
        <w:ind w:firstLineChars="0" w:firstLine="200"/>
        <w:rPr>
          <w:b/>
          <w:sz w:val="24"/>
          <w:szCs w:val="24"/>
        </w:rPr>
      </w:pPr>
      <w:r w:rsidRPr="00771C84">
        <w:rPr>
          <w:rFonts w:hint="eastAsia"/>
          <w:b/>
          <w:sz w:val="24"/>
          <w:szCs w:val="24"/>
        </w:rPr>
        <w:t>一、</w:t>
      </w:r>
      <w:r w:rsidR="00FF387D" w:rsidRPr="00771C84">
        <w:rPr>
          <w:rFonts w:hint="eastAsia"/>
          <w:b/>
          <w:sz w:val="24"/>
          <w:szCs w:val="24"/>
        </w:rPr>
        <w:t>在电磁感应现象中应用动量定理求电荷量、位移或相对位移。</w:t>
      </w:r>
    </w:p>
    <w:p w:rsidR="0049437B" w:rsidRDefault="00FF387D" w:rsidP="0049437B">
      <w:pPr>
        <w:spacing w:line="360" w:lineRule="auto"/>
        <w:ind w:firstLineChars="200" w:firstLine="420"/>
        <w:rPr>
          <w:szCs w:val="21"/>
        </w:rPr>
      </w:pPr>
      <w:r w:rsidRPr="00004548">
        <w:rPr>
          <w:rFonts w:hint="eastAsia"/>
          <w:szCs w:val="21"/>
        </w:rPr>
        <w:t>导体棒在磁场中切割磁感应线运动，产生感应电动势，如果电路闭合则有感应电流产生，导体棒则受到安培力的作用，安培力的存在反过来影响导体棒的运动。</w:t>
      </w:r>
      <w:r w:rsidR="00B73009" w:rsidRPr="00004548">
        <w:rPr>
          <w:rFonts w:hint="eastAsia"/>
          <w:szCs w:val="21"/>
        </w:rPr>
        <w:t>根据相关的物理规律则有：</w:t>
      </w:r>
    </w:p>
    <w:p w:rsidR="00B73009" w:rsidRPr="00004548" w:rsidRDefault="00EA3076" w:rsidP="0049437B">
      <w:pPr>
        <w:spacing w:line="360" w:lineRule="auto"/>
        <w:ind w:firstLineChars="200" w:firstLine="420"/>
        <w:rPr>
          <w:szCs w:val="21"/>
        </w:rPr>
      </w:pPr>
      <m:oMathPara>
        <m:oMath>
          <m:r>
            <w:rPr>
              <w:rFonts w:ascii="Cambria Math" w:hAnsi="Cambria Math" w:cs="Times New Roman"/>
              <w:szCs w:val="21"/>
            </w:rPr>
            <m:t>E=BLV</m:t>
          </m:r>
          <m:r>
            <m:rPr>
              <m:sty m:val="p"/>
            </m:rPr>
            <w:rPr>
              <w:rFonts w:ascii="Cambria Math" w:hAnsi="Cambria Math" w:cs="Times New Roman"/>
              <w:szCs w:val="21"/>
            </w:rPr>
            <m:t>或</m:t>
          </m:r>
          <m:r>
            <w:rPr>
              <w:rFonts w:ascii="Cambria Math" w:hAnsi="Cambria Math" w:cs="Times New Roman"/>
              <w:szCs w:val="21"/>
            </w:rPr>
            <m:t>E=BL</m:t>
          </m:r>
          <m:sSub>
            <m:sSubPr>
              <m:ctrlPr>
                <w:rPr>
                  <w:rFonts w:ascii="Cambria Math" w:hAnsi="Cambria Math" w:cs="Times New Roman"/>
                  <w:i/>
                  <w:szCs w:val="21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Cs w:val="21"/>
                </w:rPr>
                <m:t>相</m:t>
              </m:r>
            </m:sub>
          </m:sSub>
        </m:oMath>
      </m:oMathPara>
    </w:p>
    <w:p w:rsidR="00206A7D" w:rsidRPr="00004548" w:rsidRDefault="00EA3076" w:rsidP="0049437B">
      <w:pPr>
        <w:spacing w:line="360" w:lineRule="auto"/>
        <w:ind w:firstLineChars="200" w:firstLine="420"/>
        <w:rPr>
          <w:szCs w:val="21"/>
        </w:rPr>
      </w:pPr>
      <m:oMathPara>
        <m:oMath>
          <m:r>
            <w:rPr>
              <w:rFonts w:ascii="Cambria Math" w:hAnsi="Cambria Math" w:cs="Times New Roman"/>
              <w:szCs w:val="21"/>
            </w:rPr>
            <m:t>E=I</m:t>
          </m:r>
          <m:sSub>
            <m:sSubPr>
              <m:ctrlPr>
                <w:rPr>
                  <w:rFonts w:ascii="Cambria Math" w:hAnsi="Cambria Math" w:cs="Times New Roman"/>
                  <w:i/>
                  <w:szCs w:val="21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Cs w:val="21"/>
                </w:rPr>
                <m:t>总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1"/>
            </w:rPr>
            <m:t>，</m:t>
          </m:r>
          <m:r>
            <w:rPr>
              <w:rFonts w:ascii="Cambria Math" w:hAnsi="Cambria Math" w:cs="Times New Roman"/>
              <w:szCs w:val="21"/>
            </w:rPr>
            <m:t>I</m:t>
          </m:r>
          <m:r>
            <m:rPr>
              <m:sty m:val="p"/>
            </m:rPr>
            <w:rPr>
              <w:rFonts w:ascii="Cambria Math" w:hAnsi="Cambria Math" w:cs="Times New Roman"/>
              <w:szCs w:val="21"/>
            </w:rPr>
            <m:t>为干路电流</m:t>
          </m:r>
        </m:oMath>
      </m:oMathPara>
    </w:p>
    <w:p w:rsidR="00420E14" w:rsidRPr="00EA3076" w:rsidRDefault="00EA3076" w:rsidP="0049437B">
      <w:pPr>
        <w:spacing w:line="360" w:lineRule="auto"/>
        <w:ind w:firstLineChars="200" w:firstLine="420"/>
        <w:rPr>
          <w:rFonts w:ascii="Times New Roman" w:hAnsi="Times New Roman" w:cs="Times New Roman"/>
          <w:i/>
          <w:szCs w:val="21"/>
        </w:rPr>
      </w:pPr>
      <m:oMathPara>
        <m:oMath>
          <m:r>
            <w:rPr>
              <w:rFonts w:ascii="Cambria Math" w:hAnsi="Cambria Math" w:cs="Times New Roman"/>
              <w:szCs w:val="21"/>
            </w:rPr>
            <m:t>F=IBL</m:t>
          </m:r>
        </m:oMath>
      </m:oMathPara>
    </w:p>
    <w:p w:rsidR="002016A0" w:rsidRPr="00004548" w:rsidRDefault="0063692B" w:rsidP="0049437B">
      <w:pPr>
        <w:spacing w:line="360" w:lineRule="auto"/>
        <w:ind w:firstLineChars="200" w:firstLine="420"/>
        <w:rPr>
          <w:szCs w:val="21"/>
        </w:rPr>
      </w:pPr>
      <w:r w:rsidRPr="00004548">
        <w:rPr>
          <w:rFonts w:hint="eastAsia"/>
          <w:szCs w:val="21"/>
        </w:rPr>
        <w:t>联立得：</w:t>
      </w:r>
      <m:oMath>
        <m:r>
          <w:rPr>
            <w:rFonts w:ascii="Cambria Math" w:hAnsi="Cambria Math" w:cs="Times New Roman"/>
            <w:szCs w:val="21"/>
          </w:rPr>
          <m:t>F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Cs w:val="21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R</m:t>
            </m:r>
          </m:den>
        </m:f>
      </m:oMath>
      <w:r w:rsidRPr="00004548">
        <w:rPr>
          <w:rFonts w:hint="eastAsia"/>
          <w:szCs w:val="21"/>
        </w:rPr>
        <w:t>,</w:t>
      </w:r>
      <m:oMath>
        <m:r>
          <m:rPr>
            <m:sty m:val="p"/>
          </m:rPr>
          <w:rPr>
            <w:rFonts w:ascii="Cambria Math" w:hAnsi="Cambria Math"/>
            <w:szCs w:val="21"/>
          </w:rPr>
          <m:t xml:space="preserve"> </m:t>
        </m:r>
        <m:r>
          <m:rPr>
            <m:sty m:val="p"/>
          </m:rPr>
          <w:rPr>
            <w:rFonts w:ascii="Cambria Math" w:hAnsi="Cambria Math"/>
            <w:szCs w:val="21"/>
          </w:rPr>
          <m:t>或</m:t>
        </m:r>
        <m:r>
          <m:rPr>
            <m:sty m:val="p"/>
          </m:rPr>
          <w:rPr>
            <w:rFonts w:ascii="Cambria Math" w:hAnsi="Cambria Math"/>
            <w:szCs w:val="21"/>
          </w:rPr>
          <m:t>F=</m:t>
        </m:r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B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L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/>
                    <w:i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相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Cs w:val="21"/>
              </w:rPr>
              <m:t>R</m:t>
            </m:r>
          </m:den>
        </m:f>
      </m:oMath>
    </w:p>
    <w:p w:rsidR="0008312F" w:rsidRPr="00004548" w:rsidRDefault="0008312F" w:rsidP="0049437B">
      <w:pPr>
        <w:spacing w:line="360" w:lineRule="auto"/>
        <w:ind w:firstLineChars="200" w:firstLine="420"/>
        <w:rPr>
          <w:szCs w:val="21"/>
        </w:rPr>
      </w:pPr>
      <w:r w:rsidRPr="00004548">
        <w:rPr>
          <w:rFonts w:hint="eastAsia"/>
          <w:szCs w:val="21"/>
        </w:rPr>
        <w:t>如果安培力是</w:t>
      </w:r>
      <w:proofErr w:type="gramStart"/>
      <w:r w:rsidRPr="00004548">
        <w:rPr>
          <w:rFonts w:hint="eastAsia"/>
          <w:szCs w:val="21"/>
        </w:rPr>
        <w:t>变力且只</w:t>
      </w:r>
      <w:proofErr w:type="gramEnd"/>
      <w:r w:rsidRPr="00004548">
        <w:rPr>
          <w:rFonts w:hint="eastAsia"/>
          <w:szCs w:val="21"/>
        </w:rPr>
        <w:t>受安培力作用，则动量定理可写成：</w:t>
      </w:r>
    </w:p>
    <w:p w:rsidR="0008312F" w:rsidRPr="00004548" w:rsidRDefault="00AA7FE8" w:rsidP="0049437B">
      <w:pPr>
        <w:spacing w:line="360" w:lineRule="auto"/>
        <w:ind w:firstLineChars="200" w:firstLine="420"/>
        <w:rPr>
          <w:szCs w:val="21"/>
        </w:rPr>
      </w:pPr>
      <w:r w:rsidRPr="00004548">
        <w:rPr>
          <w:rFonts w:hint="eastAsia"/>
          <w:szCs w:val="21"/>
        </w:rPr>
        <w:t>-</w:t>
      </w:r>
      <m:oMath>
        <m:acc>
          <m:accPr>
            <m:chr m:val="̅"/>
            <m:ctrlPr>
              <w:rPr>
                <w:rFonts w:ascii="Cambria Math" w:hAnsi="Cambria Math"/>
                <w:szCs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  <w:szCs w:val="21"/>
          </w:rPr>
          <m:t>BLt=</m:t>
        </m:r>
      </m:oMath>
      <w:r w:rsidR="005E0692" w:rsidRPr="00004548">
        <w:rPr>
          <w:rFonts w:hint="eastAsia"/>
          <w:szCs w:val="21"/>
        </w:rPr>
        <w:t>m</w:t>
      </w:r>
      <w:r w:rsidR="005E0692" w:rsidRPr="00004548">
        <w:rPr>
          <w:rFonts w:ascii="宋体" w:eastAsia="宋体" w:hAnsi="宋体" w:hint="eastAsia"/>
          <w:szCs w:val="21"/>
        </w:rPr>
        <w:t>Δ</w:t>
      </w:r>
      <w:r w:rsidR="005E0692" w:rsidRPr="00004548">
        <w:rPr>
          <w:rFonts w:hint="eastAsia"/>
          <w:szCs w:val="21"/>
        </w:rPr>
        <w:t>v</w:t>
      </w:r>
    </w:p>
    <w:p w:rsidR="005E0692" w:rsidRPr="00004548" w:rsidRDefault="005E0692" w:rsidP="0049437B">
      <w:pPr>
        <w:spacing w:line="360" w:lineRule="auto"/>
        <w:ind w:firstLineChars="200" w:firstLine="420"/>
        <w:rPr>
          <w:szCs w:val="21"/>
        </w:rPr>
      </w:pPr>
      <w:r w:rsidRPr="00004548">
        <w:rPr>
          <w:rFonts w:hint="eastAsia"/>
          <w:szCs w:val="21"/>
        </w:rPr>
        <w:t>而</w:t>
      </w:r>
      <m:oMath>
        <m:acc>
          <m:accPr>
            <m:chr m:val="̅"/>
            <m:ctrlPr>
              <w:rPr>
                <w:rFonts w:ascii="Cambria Math" w:hAnsi="Cambria Math"/>
                <w:szCs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  <w:szCs w:val="21"/>
          </w:rPr>
          <m:t>t=q</m:t>
        </m:r>
      </m:oMath>
      <w:r w:rsidRPr="00004548">
        <w:rPr>
          <w:rFonts w:hint="eastAsia"/>
          <w:szCs w:val="21"/>
        </w:rPr>
        <w:t>，所以动量定理又可以写成：</w:t>
      </w:r>
    </w:p>
    <w:p w:rsidR="005E0692" w:rsidRPr="00004548" w:rsidRDefault="005E0692" w:rsidP="0049437B">
      <w:pPr>
        <w:spacing w:line="360" w:lineRule="auto"/>
        <w:ind w:firstLineChars="200" w:firstLine="420"/>
        <w:rPr>
          <w:szCs w:val="21"/>
        </w:rPr>
      </w:pPr>
      <w:r w:rsidRPr="00004548">
        <w:rPr>
          <w:rFonts w:hint="eastAsia"/>
          <w:szCs w:val="21"/>
        </w:rPr>
        <w:t>-q</w:t>
      </w:r>
      <m:oMath>
        <m:r>
          <m:rPr>
            <m:sty m:val="p"/>
          </m:rPr>
          <w:rPr>
            <w:rFonts w:ascii="Cambria Math" w:hAnsi="Cambria Math"/>
            <w:szCs w:val="21"/>
          </w:rPr>
          <m:t>BL=</m:t>
        </m:r>
      </m:oMath>
      <w:r w:rsidRPr="00004548">
        <w:rPr>
          <w:rFonts w:hint="eastAsia"/>
          <w:szCs w:val="21"/>
        </w:rPr>
        <w:t>m</w:t>
      </w:r>
      <w:r w:rsidRPr="00004548">
        <w:rPr>
          <w:rFonts w:ascii="宋体" w:eastAsia="宋体" w:hAnsi="宋体" w:hint="eastAsia"/>
          <w:szCs w:val="21"/>
        </w:rPr>
        <w:t>Δ</w:t>
      </w:r>
      <w:r w:rsidRPr="00004548">
        <w:rPr>
          <w:rFonts w:hint="eastAsia"/>
          <w:szCs w:val="21"/>
        </w:rPr>
        <w:t>v</w:t>
      </w:r>
      <w:r w:rsidRPr="00004548">
        <w:rPr>
          <w:rFonts w:hint="eastAsia"/>
          <w:szCs w:val="21"/>
        </w:rPr>
        <w:t>，</w:t>
      </w:r>
      <m:oMath>
        <m:r>
          <m:rPr>
            <m:sty m:val="p"/>
          </m:rPr>
          <w:rPr>
            <w:rFonts w:ascii="Cambria Math" w:hAnsi="Cambria Math"/>
            <w:szCs w:val="21"/>
          </w:rPr>
          <m:t>q=</m:t>
        </m:r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-mΔv</m:t>
            </m:r>
          </m:num>
          <m:den>
            <m:r>
              <w:rPr>
                <w:rFonts w:ascii="Cambria Math" w:hAnsi="Cambria Math"/>
                <w:szCs w:val="21"/>
              </w:rPr>
              <m:t>BL</m:t>
            </m:r>
          </m:den>
        </m:f>
      </m:oMath>
    </w:p>
    <w:p w:rsidR="005E0692" w:rsidRPr="00004548" w:rsidRDefault="006065D4" w:rsidP="0049437B">
      <w:pPr>
        <w:spacing w:line="360" w:lineRule="auto"/>
        <w:ind w:firstLineChars="200" w:firstLine="420"/>
        <w:rPr>
          <w:szCs w:val="21"/>
        </w:rPr>
      </w:pPr>
      <w:r w:rsidRPr="00004548">
        <w:rPr>
          <w:rFonts w:hint="eastAsia"/>
          <w:szCs w:val="21"/>
        </w:rPr>
        <w:t>如果把速度代入，动量定理又可写成：</w:t>
      </w:r>
    </w:p>
    <w:p w:rsidR="006065D4" w:rsidRPr="00004548" w:rsidRDefault="006065D4" w:rsidP="0049437B">
      <w:pPr>
        <w:spacing w:line="360" w:lineRule="auto"/>
        <w:ind w:firstLineChars="200" w:firstLine="420"/>
        <w:rPr>
          <w:szCs w:val="21"/>
        </w:rPr>
      </w:pPr>
      <m:oMath>
        <m:r>
          <w:rPr>
            <w:rFonts w:ascii="Cambria Math" w:hAnsi="Cambria Math"/>
            <w:szCs w:val="21"/>
          </w:rPr>
          <m:t>-</m:t>
        </m:r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B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L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  <m:acc>
              <m:accPr>
                <m:chr m:val="̅"/>
                <m:ctrlPr>
                  <w:rPr>
                    <w:rFonts w:ascii="Cambria Math" w:hAnsi="Cambria Math"/>
                    <w:i/>
                    <w:szCs w:val="21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v</m:t>
                </m:r>
              </m:e>
            </m:acc>
            <m:r>
              <w:rPr>
                <w:rFonts w:ascii="Cambria Math" w:hAnsi="Cambria Math"/>
                <w:szCs w:val="21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1"/>
              </w:rPr>
              <m:t>R</m:t>
            </m:r>
          </m:den>
        </m:f>
      </m:oMath>
      <w:r w:rsidRPr="00004548">
        <w:rPr>
          <w:rFonts w:hint="eastAsia"/>
          <w:szCs w:val="21"/>
        </w:rPr>
        <w:t>=m</w:t>
      </w:r>
      <w:r w:rsidRPr="00004548">
        <w:rPr>
          <w:rFonts w:ascii="宋体" w:eastAsia="宋体" w:hAnsi="宋体" w:hint="eastAsia"/>
          <w:szCs w:val="21"/>
        </w:rPr>
        <w:t>Δ</w:t>
      </w:r>
      <w:r w:rsidRPr="00004548">
        <w:rPr>
          <w:rFonts w:hint="eastAsia"/>
          <w:szCs w:val="21"/>
        </w:rPr>
        <w:t>v,</w:t>
      </w:r>
      <m:oMath>
        <m:acc>
          <m:accPr>
            <m:chr m:val="̅"/>
            <m:ctrlPr>
              <w:rPr>
                <w:rFonts w:ascii="Cambria Math" w:hAnsi="Cambria Math"/>
                <w:szCs w:val="21"/>
              </w:rPr>
            </m:ctrlPr>
          </m:accPr>
          <m:e>
            <m:r>
              <w:rPr>
                <w:rFonts w:ascii="Cambria Math" w:hAnsi="Cambria Math"/>
                <w:szCs w:val="21"/>
              </w:rPr>
              <m:t>v</m:t>
            </m:r>
          </m:e>
        </m:acc>
        <m:r>
          <w:rPr>
            <w:rFonts w:ascii="Cambria Math" w:hAnsi="Cambria Math"/>
            <w:szCs w:val="21"/>
          </w:rPr>
          <m:t>t=x</m:t>
        </m:r>
      </m:oMath>
    </w:p>
    <w:p w:rsidR="006065D4" w:rsidRPr="00004548" w:rsidRDefault="006065D4" w:rsidP="0049437B">
      <w:pPr>
        <w:spacing w:line="360" w:lineRule="auto"/>
        <w:ind w:firstLineChars="200" w:firstLine="420"/>
        <w:rPr>
          <w:szCs w:val="21"/>
        </w:rPr>
      </w:pPr>
      <w:r w:rsidRPr="00004548">
        <w:rPr>
          <w:rFonts w:hint="eastAsia"/>
          <w:szCs w:val="21"/>
        </w:rPr>
        <w:t>位移：</w:t>
      </w:r>
      <m:oMath>
        <m:r>
          <m:rPr>
            <m:sty m:val="p"/>
          </m:rPr>
          <w:rPr>
            <w:rFonts w:ascii="Cambria Math" w:hAnsi="Cambria Math"/>
            <w:szCs w:val="21"/>
          </w:rPr>
          <m:t>x=-</m:t>
        </m:r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m∆v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B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L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</m:den>
        </m:f>
      </m:oMath>
    </w:p>
    <w:p w:rsidR="005E0692" w:rsidRPr="00004548" w:rsidRDefault="00034189" w:rsidP="0049437B">
      <w:pPr>
        <w:spacing w:line="360" w:lineRule="auto"/>
        <w:ind w:firstLineChars="200" w:firstLine="420"/>
        <w:rPr>
          <w:szCs w:val="21"/>
        </w:rPr>
      </w:pPr>
      <w:r w:rsidRPr="00004548">
        <w:rPr>
          <w:rFonts w:hint="eastAsia"/>
          <w:szCs w:val="21"/>
        </w:rPr>
        <w:t>如果是双杆切割，则有：</w:t>
      </w:r>
    </w:p>
    <w:p w:rsidR="00034189" w:rsidRPr="00004548" w:rsidRDefault="00034189" w:rsidP="0049437B">
      <w:pPr>
        <w:spacing w:line="360" w:lineRule="auto"/>
        <w:ind w:firstLineChars="200" w:firstLine="420"/>
        <w:rPr>
          <w:szCs w:val="21"/>
        </w:rPr>
      </w:pPr>
      <m:oMath>
        <m:r>
          <w:rPr>
            <w:rFonts w:ascii="Cambria Math" w:hAnsi="Cambria Math"/>
            <w:szCs w:val="21"/>
          </w:rPr>
          <m:t>-</m:t>
        </m:r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B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L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  <m:acc>
              <m:accPr>
                <m:chr m:val="̅"/>
                <m:ctrlPr>
                  <w:rPr>
                    <w:rFonts w:ascii="Cambria Math" w:hAnsi="Cambria Math"/>
                    <w:i/>
                    <w:szCs w:val="21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相</m:t>
                    </m:r>
                  </m:sub>
                </m:sSub>
              </m:e>
            </m:acc>
            <m:r>
              <w:rPr>
                <w:rFonts w:ascii="Cambria Math" w:hAnsi="Cambria Math"/>
                <w:szCs w:val="21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1"/>
              </w:rPr>
              <m:t>R</m:t>
            </m:r>
          </m:den>
        </m:f>
      </m:oMath>
      <w:r w:rsidRPr="00004548">
        <w:rPr>
          <w:rFonts w:hint="eastAsia"/>
          <w:szCs w:val="21"/>
        </w:rPr>
        <w:t>=m</w:t>
      </w:r>
      <w:r w:rsidRPr="00004548">
        <w:rPr>
          <w:rFonts w:ascii="宋体" w:eastAsia="宋体" w:hAnsi="宋体" w:hint="eastAsia"/>
          <w:szCs w:val="21"/>
        </w:rPr>
        <w:t>Δ</w:t>
      </w:r>
      <w:r w:rsidRPr="00004548">
        <w:rPr>
          <w:rFonts w:hint="eastAsia"/>
          <w:szCs w:val="21"/>
        </w:rPr>
        <w:t>v,</w:t>
      </w:r>
      <m:oMath>
        <m:acc>
          <m:accPr>
            <m:chr m:val="̅"/>
            <m:ctrlPr>
              <w:rPr>
                <w:rFonts w:ascii="Cambria Math" w:hAnsi="Cambria Math"/>
                <w:szCs w:val="21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相</m:t>
                </m:r>
              </m:sub>
            </m:sSub>
          </m:e>
        </m:acc>
        <m:r>
          <w:rPr>
            <w:rFonts w:ascii="Cambria Math" w:hAnsi="Cambria Math"/>
            <w:szCs w:val="21"/>
          </w:rPr>
          <m:t>t=</m:t>
        </m:r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1"/>
              </w:rPr>
              <m:t>相</m:t>
            </m:r>
          </m:sub>
        </m:sSub>
      </m:oMath>
      <w:r w:rsidRPr="00004548">
        <w:rPr>
          <w:rFonts w:hint="eastAsia"/>
          <w:szCs w:val="21"/>
        </w:rPr>
        <w:t>，则有：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1"/>
              </w:rPr>
              <m:t>相</m:t>
            </m:r>
          </m:sub>
        </m:sSub>
        <m:r>
          <m:rPr>
            <m:sty m:val="p"/>
          </m:rPr>
          <w:rPr>
            <w:rFonts w:ascii="Cambria Math" w:hAnsi="Cambria Math"/>
            <w:szCs w:val="21"/>
          </w:rPr>
          <m:t>=-</m:t>
        </m:r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m∆v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B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L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</m:den>
        </m:f>
      </m:oMath>
    </w:p>
    <w:p w:rsidR="00553AF7" w:rsidRPr="00004548" w:rsidRDefault="00553AF7" w:rsidP="0049437B">
      <w:pPr>
        <w:spacing w:line="360" w:lineRule="auto"/>
        <w:ind w:firstLineChars="200" w:firstLine="420"/>
        <w:rPr>
          <w:szCs w:val="21"/>
        </w:rPr>
      </w:pPr>
      <w:r w:rsidRPr="00004548">
        <w:rPr>
          <w:rFonts w:hint="eastAsia"/>
          <w:szCs w:val="21"/>
        </w:rPr>
        <w:t>可见，应用动量定理计算单杆或双杆切割磁感应线运动</w:t>
      </w:r>
      <w:r w:rsidR="00771C84">
        <w:rPr>
          <w:rFonts w:hint="eastAsia"/>
          <w:szCs w:val="21"/>
        </w:rPr>
        <w:t>所产生的</w:t>
      </w:r>
      <w:r w:rsidRPr="00004548">
        <w:rPr>
          <w:rFonts w:hint="eastAsia"/>
          <w:szCs w:val="21"/>
        </w:rPr>
        <w:t>电量、位移或相对位移等物理量时，关键是把变加速运动中变化的速度、安培力用一个平均</w:t>
      </w:r>
      <w:r w:rsidR="00BA6F40">
        <w:rPr>
          <w:rFonts w:hint="eastAsia"/>
          <w:szCs w:val="21"/>
        </w:rPr>
        <w:t>值</w:t>
      </w:r>
      <w:r w:rsidRPr="00004548">
        <w:rPr>
          <w:rFonts w:hint="eastAsia"/>
          <w:szCs w:val="21"/>
        </w:rPr>
        <w:t>来等效代替，这样使复杂问题简单化。</w:t>
      </w:r>
    </w:p>
    <w:p w:rsidR="000703AB" w:rsidRPr="00004548" w:rsidRDefault="00553AF7" w:rsidP="0049437B">
      <w:pPr>
        <w:pStyle w:val="a6"/>
        <w:tabs>
          <w:tab w:val="left" w:pos="3969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4548">
        <w:rPr>
          <w:rFonts w:hint="eastAsia"/>
        </w:rPr>
        <w:t>例1：</w:t>
      </w:r>
      <w:r w:rsidR="000703AB" w:rsidRPr="00004548">
        <w:rPr>
          <w:rFonts w:ascii="Times New Roman" w:hAnsi="Times New Roman" w:cs="Times New Roman"/>
        </w:rPr>
        <w:t>如图所示</w:t>
      </w:r>
      <w:r w:rsidR="000703AB" w:rsidRPr="00004548">
        <w:rPr>
          <w:rFonts w:ascii="Times New Roman" w:hAnsi="Times New Roman" w:cs="Times New Roman" w:hint="eastAsia"/>
        </w:rPr>
        <w:t>，</w:t>
      </w:r>
      <w:r w:rsidR="000703AB" w:rsidRPr="00004548">
        <w:rPr>
          <w:rFonts w:ascii="Times New Roman" w:hAnsi="Times New Roman" w:cs="Times New Roman"/>
        </w:rPr>
        <w:t>固定在水平面上两根相距</w:t>
      </w:r>
      <w:r w:rsidR="000703AB" w:rsidRPr="00004548">
        <w:rPr>
          <w:rFonts w:ascii="Times New Roman" w:hAnsi="Times New Roman" w:cs="Times New Roman"/>
          <w:i/>
        </w:rPr>
        <w:t>L</w:t>
      </w:r>
      <w:r w:rsidR="000703AB" w:rsidRPr="00004548">
        <w:rPr>
          <w:rFonts w:ascii="Times New Roman" w:hAnsi="Times New Roman" w:cs="Times New Roman"/>
        </w:rPr>
        <w:t>＝</w:t>
      </w:r>
      <w:r w:rsidR="000703AB" w:rsidRPr="00004548">
        <w:rPr>
          <w:rFonts w:ascii="Times New Roman" w:hAnsi="Times New Roman" w:cs="Times New Roman"/>
        </w:rPr>
        <w:t xml:space="preserve">0.8 </w:t>
      </w:r>
      <w:r w:rsidR="000703AB" w:rsidRPr="00004548">
        <w:rPr>
          <w:rFonts w:ascii="Times New Roman" w:hAnsi="Times New Roman" w:cs="Times New Roman" w:hint="eastAsia"/>
        </w:rPr>
        <w:t>m</w:t>
      </w:r>
      <w:r w:rsidR="000703AB" w:rsidRPr="00004548">
        <w:rPr>
          <w:rFonts w:ascii="Times New Roman" w:hAnsi="Times New Roman" w:cs="Times New Roman"/>
        </w:rPr>
        <w:t>的光滑金属导轨</w:t>
      </w:r>
      <w:r w:rsidR="000703AB" w:rsidRPr="00004548">
        <w:rPr>
          <w:rFonts w:ascii="Times New Roman" w:hAnsi="Times New Roman" w:cs="Times New Roman" w:hint="eastAsia"/>
        </w:rPr>
        <w:t>，</w:t>
      </w:r>
      <w:r w:rsidR="000703AB" w:rsidRPr="00004548">
        <w:rPr>
          <w:rFonts w:ascii="Times New Roman" w:hAnsi="Times New Roman" w:cs="Times New Roman"/>
        </w:rPr>
        <w:t>处于竖直向下、磁感应强度大小</w:t>
      </w:r>
      <w:r w:rsidR="000703AB" w:rsidRPr="00004548">
        <w:rPr>
          <w:rFonts w:ascii="Times New Roman" w:hAnsi="Times New Roman" w:cs="Times New Roman"/>
          <w:i/>
        </w:rPr>
        <w:t>B</w:t>
      </w:r>
      <w:r w:rsidR="000703AB" w:rsidRPr="00004548">
        <w:rPr>
          <w:rFonts w:ascii="Times New Roman" w:hAnsi="Times New Roman" w:cs="Times New Roman"/>
        </w:rPr>
        <w:t>＝</w:t>
      </w:r>
      <w:r w:rsidR="000703AB" w:rsidRPr="00004548">
        <w:rPr>
          <w:rFonts w:ascii="Times New Roman" w:hAnsi="Times New Roman" w:cs="Times New Roman"/>
        </w:rPr>
        <w:t xml:space="preserve">0.5 </w:t>
      </w:r>
      <w:r w:rsidR="000703AB" w:rsidRPr="00004548">
        <w:rPr>
          <w:rFonts w:ascii="Times New Roman" w:hAnsi="Times New Roman" w:cs="Times New Roman" w:hint="eastAsia"/>
        </w:rPr>
        <w:t>T</w:t>
      </w:r>
      <w:r w:rsidR="000703AB" w:rsidRPr="00004548">
        <w:rPr>
          <w:rFonts w:ascii="Times New Roman" w:hAnsi="Times New Roman" w:cs="Times New Roman"/>
        </w:rPr>
        <w:t>的匀强磁场中</w:t>
      </w:r>
      <w:r w:rsidR="000703AB" w:rsidRPr="00004548">
        <w:rPr>
          <w:rFonts w:ascii="Times New Roman" w:hAnsi="Times New Roman" w:cs="Times New Roman" w:hint="eastAsia"/>
        </w:rPr>
        <w:t>，</w:t>
      </w:r>
      <w:r w:rsidR="000703AB" w:rsidRPr="00004548">
        <w:rPr>
          <w:rFonts w:ascii="Times New Roman" w:hAnsi="Times New Roman" w:cs="Times New Roman"/>
        </w:rPr>
        <w:t>导轨电阻不计且足够长。金属棒</w:t>
      </w:r>
      <w:r w:rsidR="000703AB" w:rsidRPr="00004548">
        <w:rPr>
          <w:rFonts w:ascii="Times New Roman" w:hAnsi="Times New Roman" w:cs="Times New Roman"/>
          <w:i/>
        </w:rPr>
        <w:t>a</w:t>
      </w:r>
      <w:r w:rsidR="000703AB" w:rsidRPr="00004548">
        <w:rPr>
          <w:rFonts w:ascii="Times New Roman" w:hAnsi="Times New Roman" w:cs="Times New Roman"/>
        </w:rPr>
        <w:t>、</w:t>
      </w:r>
      <w:r w:rsidR="000703AB" w:rsidRPr="00004548">
        <w:rPr>
          <w:rFonts w:ascii="Times New Roman" w:hAnsi="Times New Roman" w:cs="Times New Roman"/>
          <w:i/>
        </w:rPr>
        <w:t>b</w:t>
      </w:r>
      <w:r w:rsidR="000703AB" w:rsidRPr="00004548">
        <w:rPr>
          <w:rFonts w:ascii="Times New Roman" w:hAnsi="Times New Roman" w:cs="Times New Roman"/>
        </w:rPr>
        <w:t>的质量均为</w:t>
      </w:r>
      <w:r w:rsidR="000703AB" w:rsidRPr="00004548">
        <w:rPr>
          <w:rFonts w:ascii="Times New Roman" w:hAnsi="Times New Roman" w:cs="Times New Roman"/>
          <w:i/>
        </w:rPr>
        <w:t>m</w:t>
      </w:r>
      <w:r w:rsidR="000703AB" w:rsidRPr="00004548">
        <w:rPr>
          <w:rFonts w:ascii="Times New Roman" w:hAnsi="Times New Roman" w:cs="Times New Roman"/>
        </w:rPr>
        <w:t>＝</w:t>
      </w:r>
      <w:r w:rsidR="000703AB" w:rsidRPr="00004548">
        <w:rPr>
          <w:rFonts w:ascii="Times New Roman" w:hAnsi="Times New Roman" w:cs="Times New Roman"/>
        </w:rPr>
        <w:t xml:space="preserve">1 </w:t>
      </w:r>
      <w:r w:rsidR="000703AB" w:rsidRPr="00004548">
        <w:rPr>
          <w:rFonts w:ascii="Times New Roman" w:hAnsi="Times New Roman" w:cs="Times New Roman" w:hint="eastAsia"/>
        </w:rPr>
        <w:t>kg</w:t>
      </w:r>
      <w:r w:rsidR="000703AB" w:rsidRPr="00004548">
        <w:rPr>
          <w:rFonts w:ascii="Times New Roman" w:hAnsi="Times New Roman" w:cs="Times New Roman"/>
        </w:rPr>
        <w:t>、电阻均为</w:t>
      </w:r>
      <w:r w:rsidR="000703AB" w:rsidRPr="00004548">
        <w:rPr>
          <w:rFonts w:ascii="Times New Roman" w:hAnsi="Times New Roman" w:cs="Times New Roman"/>
          <w:i/>
        </w:rPr>
        <w:t>R</w:t>
      </w:r>
      <w:r w:rsidR="000703AB" w:rsidRPr="00004548">
        <w:rPr>
          <w:rFonts w:ascii="Times New Roman" w:hAnsi="Times New Roman" w:cs="Times New Roman"/>
        </w:rPr>
        <w:t>＝</w:t>
      </w:r>
      <w:r w:rsidR="000703AB" w:rsidRPr="00004548">
        <w:rPr>
          <w:rFonts w:ascii="Times New Roman" w:hAnsi="Times New Roman" w:cs="Times New Roman"/>
        </w:rPr>
        <w:t xml:space="preserve">0.1 </w:t>
      </w:r>
      <w:r w:rsidR="000703AB" w:rsidRPr="00004548">
        <w:rPr>
          <w:rFonts w:ascii="Times New Roman" w:hAnsi="Times New Roman" w:cs="Times New Roman" w:hint="eastAsia"/>
        </w:rPr>
        <w:t>Ω，</w:t>
      </w:r>
      <w:proofErr w:type="gramStart"/>
      <w:r w:rsidR="000703AB" w:rsidRPr="00004548">
        <w:rPr>
          <w:rFonts w:ascii="Times New Roman" w:hAnsi="Times New Roman" w:cs="Times New Roman"/>
        </w:rPr>
        <w:lastRenderedPageBreak/>
        <w:t>金属棒静置</w:t>
      </w:r>
      <w:proofErr w:type="gramEnd"/>
      <w:r w:rsidR="000703AB" w:rsidRPr="00004548">
        <w:rPr>
          <w:rFonts w:ascii="Times New Roman" w:hAnsi="Times New Roman" w:cs="Times New Roman"/>
        </w:rPr>
        <w:t>在导轨上且与导轨接触良好。现给</w:t>
      </w:r>
      <w:r w:rsidR="000703AB" w:rsidRPr="00004548">
        <w:rPr>
          <w:rFonts w:ascii="Times New Roman" w:hAnsi="Times New Roman" w:cs="Times New Roman"/>
          <w:i/>
        </w:rPr>
        <w:t>a</w:t>
      </w:r>
      <w:r w:rsidR="000703AB" w:rsidRPr="00004548">
        <w:rPr>
          <w:rFonts w:ascii="Times New Roman" w:hAnsi="Times New Roman" w:cs="Times New Roman"/>
        </w:rPr>
        <w:t>一个平行于导轨向右的瞬时冲量</w:t>
      </w:r>
      <w:r w:rsidR="000703AB" w:rsidRPr="00004548">
        <w:rPr>
          <w:rFonts w:ascii="Times New Roman" w:hAnsi="Times New Roman" w:cs="Times New Roman"/>
          <w:i/>
        </w:rPr>
        <w:t>I</w:t>
      </w:r>
      <w:r w:rsidR="000703AB" w:rsidRPr="00004548">
        <w:rPr>
          <w:rFonts w:ascii="Times New Roman" w:hAnsi="Times New Roman" w:cs="Times New Roman"/>
        </w:rPr>
        <w:t>＝</w:t>
      </w:r>
      <w:r w:rsidR="000703AB" w:rsidRPr="00004548">
        <w:rPr>
          <w:rFonts w:ascii="Times New Roman" w:hAnsi="Times New Roman" w:cs="Times New Roman"/>
        </w:rPr>
        <w:t xml:space="preserve">4 </w:t>
      </w:r>
      <w:r w:rsidR="000703AB" w:rsidRPr="00004548">
        <w:rPr>
          <w:rFonts w:ascii="Times New Roman" w:hAnsi="Times New Roman" w:cs="Times New Roman" w:hint="eastAsia"/>
        </w:rPr>
        <w:t>N</w:t>
      </w:r>
      <w:r w:rsidR="000703AB" w:rsidRPr="00004548">
        <w:rPr>
          <w:rFonts w:ascii="Times New Roman" w:hAnsi="Times New Roman" w:cs="Times New Roman" w:hint="eastAsia"/>
        </w:rPr>
        <w:t>·</w:t>
      </w:r>
      <w:r w:rsidR="000703AB" w:rsidRPr="00004548">
        <w:rPr>
          <w:rFonts w:ascii="Times New Roman" w:hAnsi="Times New Roman" w:cs="Times New Roman" w:hint="eastAsia"/>
        </w:rPr>
        <w:t>s</w:t>
      </w:r>
      <w:r w:rsidR="000703AB" w:rsidRPr="00004548">
        <w:rPr>
          <w:rFonts w:ascii="Times New Roman" w:hAnsi="Times New Roman" w:cs="Times New Roman" w:hint="eastAsia"/>
        </w:rPr>
        <w:t>，</w:t>
      </w:r>
      <w:r w:rsidR="000703AB" w:rsidRPr="00004548">
        <w:rPr>
          <w:rFonts w:ascii="Times New Roman" w:hAnsi="Times New Roman" w:cs="Times New Roman"/>
        </w:rPr>
        <w:t>最终两金属棒运动状态稳定且未发生碰撞</w:t>
      </w:r>
      <w:r w:rsidR="000703AB" w:rsidRPr="00004548">
        <w:rPr>
          <w:rFonts w:ascii="Times New Roman" w:hAnsi="Times New Roman" w:cs="Times New Roman" w:hint="eastAsia"/>
        </w:rPr>
        <w:t>，</w:t>
      </w:r>
      <w:r w:rsidR="000703AB" w:rsidRPr="00004548">
        <w:rPr>
          <w:rFonts w:ascii="Times New Roman" w:hAnsi="Times New Roman" w:cs="Times New Roman"/>
        </w:rPr>
        <w:t>运动过程中金属棒始</w:t>
      </w:r>
      <w:r w:rsidR="000703AB" w:rsidRPr="00004548">
        <w:rPr>
          <w:rFonts w:ascii="Times New Roman" w:hAnsi="Times New Roman" w:cs="Times New Roman" w:hint="eastAsia"/>
        </w:rPr>
        <w:t>终与导轨垂直，忽略感应电流对磁场的影响，求整个过程中：</w:t>
      </w:r>
    </w:p>
    <w:p w:rsidR="000703AB" w:rsidRPr="00004548" w:rsidRDefault="0049437B" w:rsidP="0049437B">
      <w:pPr>
        <w:pStyle w:val="a6"/>
        <w:tabs>
          <w:tab w:val="left" w:pos="3969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454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 wp14:anchorId="0DACD449" wp14:editId="3A589B7C">
            <wp:simplePos x="0" y="0"/>
            <wp:positionH relativeFrom="column">
              <wp:posOffset>4798060</wp:posOffset>
            </wp:positionH>
            <wp:positionV relativeFrom="paragraph">
              <wp:posOffset>-137160</wp:posOffset>
            </wp:positionV>
            <wp:extent cx="935990" cy="751840"/>
            <wp:effectExtent l="0" t="0" r="0" b="0"/>
            <wp:wrapTight wrapText="bothSides">
              <wp:wrapPolygon edited="0">
                <wp:start x="0" y="0"/>
                <wp:lineTo x="0" y="20797"/>
                <wp:lineTo x="21102" y="20797"/>
                <wp:lineTo x="21102" y="0"/>
                <wp:lineTo x="0" y="0"/>
              </wp:wrapPolygon>
            </wp:wrapTight>
            <wp:docPr id="1" name="图片 1" descr="QSP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SP9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03AB" w:rsidRPr="00004548">
        <w:rPr>
          <w:rFonts w:ascii="Times New Roman" w:hAnsi="Times New Roman" w:cs="Times New Roman"/>
        </w:rPr>
        <w:t>(1)</w:t>
      </w:r>
      <w:r w:rsidR="000703AB" w:rsidRPr="00004548">
        <w:rPr>
          <w:rFonts w:ascii="Times New Roman" w:hAnsi="Times New Roman" w:cs="Times New Roman"/>
        </w:rPr>
        <w:t>金属棒</w:t>
      </w:r>
      <w:r w:rsidR="000703AB" w:rsidRPr="00004548">
        <w:rPr>
          <w:rFonts w:ascii="Times New Roman" w:hAnsi="Times New Roman" w:cs="Times New Roman"/>
          <w:i/>
        </w:rPr>
        <w:t>a</w:t>
      </w:r>
      <w:r w:rsidR="000703AB" w:rsidRPr="00004548">
        <w:rPr>
          <w:rFonts w:ascii="Times New Roman" w:hAnsi="Times New Roman" w:cs="Times New Roman"/>
        </w:rPr>
        <w:t>产生的焦耳热；</w:t>
      </w:r>
    </w:p>
    <w:p w:rsidR="000703AB" w:rsidRPr="00004548" w:rsidRDefault="000703AB" w:rsidP="0049437B">
      <w:pPr>
        <w:pStyle w:val="a6"/>
        <w:tabs>
          <w:tab w:val="left" w:pos="3969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4548">
        <w:rPr>
          <w:rFonts w:ascii="Times New Roman" w:hAnsi="Times New Roman" w:cs="Times New Roman"/>
        </w:rPr>
        <w:t>(2)</w:t>
      </w:r>
      <w:r w:rsidRPr="00004548">
        <w:rPr>
          <w:rFonts w:ascii="Times New Roman" w:hAnsi="Times New Roman" w:cs="Times New Roman"/>
        </w:rPr>
        <w:t>通过金属棒</w:t>
      </w:r>
      <w:r w:rsidRPr="00004548">
        <w:rPr>
          <w:rFonts w:ascii="Times New Roman" w:hAnsi="Times New Roman" w:cs="Times New Roman"/>
          <w:i/>
        </w:rPr>
        <w:t>a</w:t>
      </w:r>
      <w:r w:rsidRPr="00004548">
        <w:rPr>
          <w:rFonts w:ascii="Times New Roman" w:hAnsi="Times New Roman" w:cs="Times New Roman"/>
        </w:rPr>
        <w:t>的电荷量；</w:t>
      </w:r>
    </w:p>
    <w:p w:rsidR="000703AB" w:rsidRPr="00004548" w:rsidRDefault="000703AB" w:rsidP="0049437B">
      <w:pPr>
        <w:pStyle w:val="a6"/>
        <w:tabs>
          <w:tab w:val="left" w:pos="3969"/>
        </w:tabs>
        <w:snapToGrid w:val="0"/>
        <w:spacing w:line="360" w:lineRule="auto"/>
        <w:ind w:firstLineChars="200" w:firstLine="420"/>
      </w:pPr>
      <w:r w:rsidRPr="00004548">
        <w:rPr>
          <w:rFonts w:ascii="Times New Roman" w:hAnsi="Times New Roman" w:cs="Times New Roman"/>
        </w:rPr>
        <w:t>(3)</w:t>
      </w:r>
      <w:r w:rsidRPr="00004548">
        <w:rPr>
          <w:rFonts w:ascii="Times New Roman" w:hAnsi="Times New Roman" w:cs="Times New Roman"/>
        </w:rPr>
        <w:t>金属棒</w:t>
      </w:r>
      <w:r w:rsidRPr="00004548">
        <w:rPr>
          <w:rFonts w:ascii="Times New Roman" w:hAnsi="Times New Roman" w:cs="Times New Roman"/>
          <w:i/>
        </w:rPr>
        <w:t>a</w:t>
      </w:r>
      <w:r w:rsidRPr="00004548">
        <w:rPr>
          <w:rFonts w:ascii="Times New Roman" w:hAnsi="Times New Roman" w:cs="Times New Roman"/>
        </w:rPr>
        <w:t>、</w:t>
      </w:r>
      <w:r w:rsidRPr="00004548">
        <w:rPr>
          <w:rFonts w:ascii="Times New Roman" w:hAnsi="Times New Roman" w:cs="Times New Roman"/>
          <w:i/>
        </w:rPr>
        <w:t>b</w:t>
      </w:r>
      <w:r w:rsidRPr="00004548">
        <w:rPr>
          <w:rFonts w:ascii="Times New Roman" w:hAnsi="Times New Roman" w:cs="Times New Roman"/>
        </w:rPr>
        <w:t>之间的距离减少量。</w:t>
      </w:r>
    </w:p>
    <w:p w:rsidR="000703AB" w:rsidRPr="00004548" w:rsidRDefault="000703AB" w:rsidP="0049437B">
      <w:pPr>
        <w:pStyle w:val="a6"/>
        <w:tabs>
          <w:tab w:val="left" w:pos="3969"/>
        </w:tabs>
        <w:snapToGrid w:val="0"/>
        <w:spacing w:line="360" w:lineRule="auto"/>
        <w:ind w:firstLineChars="200" w:firstLine="420"/>
        <w:rPr>
          <w:rFonts w:ascii="MingLiU_HKSCS" w:hAnsi="MingLiU_HKSCS" w:cs="MingLiU_HKSCS"/>
        </w:rPr>
      </w:pPr>
      <w:r w:rsidRPr="00004548">
        <w:rPr>
          <w:rFonts w:ascii="Times New Roman" w:eastAsia="黑体" w:hAnsi="Times New Roman" w:cs="Times New Roman"/>
        </w:rPr>
        <w:t>解析：</w:t>
      </w:r>
      <w:r w:rsidRPr="00004548">
        <w:rPr>
          <w:rFonts w:ascii="Times New Roman" w:eastAsia="楷体_GB2312" w:hAnsi="Times New Roman" w:cs="Times New Roman"/>
        </w:rPr>
        <w:t xml:space="preserve"> (1)</w:t>
      </w:r>
      <w:r w:rsidRPr="00004548">
        <w:rPr>
          <w:rFonts w:ascii="Times New Roman" w:eastAsia="楷体_GB2312" w:hAnsi="Times New Roman" w:cs="Times New Roman"/>
        </w:rPr>
        <w:t>由动量定理得</w:t>
      </w:r>
      <w:r w:rsidRPr="00004548">
        <w:rPr>
          <w:rFonts w:ascii="Times New Roman" w:eastAsia="楷体_GB2312" w:hAnsi="Times New Roman" w:cs="Times New Roman"/>
          <w:i/>
        </w:rPr>
        <w:t>I</w:t>
      </w:r>
      <w:r w:rsidRPr="00004548">
        <w:rPr>
          <w:rFonts w:ascii="Times New Roman" w:eastAsia="楷体_GB2312" w:hAnsi="Times New Roman" w:cs="Times New Roman"/>
        </w:rPr>
        <w:t>＝</w:t>
      </w:r>
      <w:r w:rsidRPr="00004548">
        <w:rPr>
          <w:rFonts w:ascii="Times New Roman" w:eastAsia="楷体_GB2312" w:hAnsi="Times New Roman" w:cs="Times New Roman"/>
          <w:i/>
        </w:rPr>
        <w:t>m</w:t>
      </w:r>
      <w:r w:rsidRPr="00004548">
        <w:rPr>
          <w:rFonts w:ascii="Book Antiqua" w:eastAsia="楷体_GB2312" w:hAnsi="Book Antiqua" w:cs="Times New Roman"/>
          <w:i/>
        </w:rPr>
        <w:t>v</w:t>
      </w:r>
      <w:r w:rsidRPr="00004548">
        <w:rPr>
          <w:rFonts w:ascii="Times New Roman" w:eastAsia="楷体_GB2312" w:hAnsi="Times New Roman" w:cs="Times New Roman" w:hint="eastAsia"/>
          <w:vertAlign w:val="subscript"/>
        </w:rPr>
        <w:t>0</w:t>
      </w:r>
      <w:r w:rsidRPr="00004548">
        <w:rPr>
          <w:rFonts w:ascii="MingLiU_HKSCS" w:hAnsi="MingLiU_HKSCS" w:cs="MingLiU_HKSCS" w:hint="eastAsia"/>
        </w:rPr>
        <w:t>，</w:t>
      </w:r>
      <w:r w:rsidRPr="00004548">
        <w:rPr>
          <w:rFonts w:ascii="Times New Roman" w:eastAsia="楷体_GB2312" w:hAnsi="Times New Roman" w:cs="Times New Roman"/>
        </w:rPr>
        <w:t>解得</w:t>
      </w:r>
      <w:r w:rsidRPr="00004548">
        <w:rPr>
          <w:rFonts w:ascii="Times New Roman" w:hAnsi="Times New Roman" w:cs="Times New Roman"/>
        </w:rPr>
        <w:t>金属棒</w:t>
      </w:r>
      <w:r w:rsidRPr="00004548">
        <w:rPr>
          <w:rFonts w:ascii="Times New Roman" w:hAnsi="Times New Roman" w:cs="Times New Roman"/>
          <w:i/>
        </w:rPr>
        <w:t>a</w:t>
      </w:r>
      <w:r w:rsidRPr="00004548">
        <w:rPr>
          <w:rFonts w:ascii="Times New Roman" w:hAnsi="Times New Roman" w:cs="Times New Roman" w:hint="eastAsia"/>
        </w:rPr>
        <w:t>的初速度</w:t>
      </w:r>
      <w:r w:rsidRPr="00004548">
        <w:rPr>
          <w:rFonts w:ascii="Book Antiqua" w:eastAsia="楷体_GB2312" w:hAnsi="Book Antiqua" w:cs="Times New Roman"/>
          <w:i/>
        </w:rPr>
        <w:t>v</w:t>
      </w:r>
      <w:r w:rsidRPr="00004548">
        <w:rPr>
          <w:rFonts w:ascii="Times New Roman" w:eastAsia="楷体_GB2312" w:hAnsi="Times New Roman" w:cs="Times New Roman" w:hint="eastAsia"/>
          <w:vertAlign w:val="subscript"/>
        </w:rPr>
        <w:t>0</w:t>
      </w:r>
      <w:r w:rsidRPr="00004548">
        <w:rPr>
          <w:rFonts w:ascii="Times New Roman" w:eastAsia="楷体_GB2312" w:hAnsi="Times New Roman" w:cs="Times New Roman"/>
        </w:rPr>
        <w:t>＝</w:t>
      </w:r>
      <w:r w:rsidRPr="00004548">
        <w:rPr>
          <w:rFonts w:ascii="Times New Roman" w:eastAsia="楷体_GB2312" w:hAnsi="Times New Roman" w:cs="Times New Roman"/>
        </w:rPr>
        <w:t xml:space="preserve">4 </w:t>
      </w:r>
      <w:r w:rsidRPr="00004548">
        <w:rPr>
          <w:rFonts w:ascii="Times New Roman" w:eastAsia="楷体_GB2312" w:hAnsi="Times New Roman" w:cs="Times New Roman" w:hint="eastAsia"/>
        </w:rPr>
        <w:t>m/s</w:t>
      </w:r>
    </w:p>
    <w:p w:rsidR="000703AB" w:rsidRPr="00004548" w:rsidRDefault="000703AB" w:rsidP="0049437B">
      <w:pPr>
        <w:pStyle w:val="a6"/>
        <w:tabs>
          <w:tab w:val="left" w:pos="3969"/>
        </w:tabs>
        <w:snapToGrid w:val="0"/>
        <w:spacing w:line="360" w:lineRule="auto"/>
        <w:ind w:firstLineChars="200" w:firstLine="420"/>
        <w:rPr>
          <w:rFonts w:ascii="MingLiU_HKSCS" w:hAnsi="MingLiU_HKSCS" w:cs="MingLiU_HKSCS"/>
        </w:rPr>
      </w:pPr>
      <w:r w:rsidRPr="00004548">
        <w:rPr>
          <w:rFonts w:ascii="Times New Roman" w:hAnsi="Times New Roman" w:cs="Times New Roman"/>
        </w:rPr>
        <w:t>金属棒</w:t>
      </w:r>
      <w:r w:rsidRPr="00004548">
        <w:rPr>
          <w:rFonts w:ascii="Times New Roman" w:hAnsi="Times New Roman" w:cs="Times New Roman"/>
          <w:i/>
        </w:rPr>
        <w:t>a</w:t>
      </w:r>
      <w:r w:rsidRPr="00004548">
        <w:rPr>
          <w:rFonts w:ascii="Times New Roman" w:hAnsi="Times New Roman" w:cs="Times New Roman" w:hint="eastAsia"/>
        </w:rPr>
        <w:t>和</w:t>
      </w:r>
      <w:r w:rsidRPr="00004548">
        <w:rPr>
          <w:rFonts w:ascii="Times New Roman" w:hAnsi="Times New Roman" w:cs="Times New Roman" w:hint="eastAsia"/>
          <w:i/>
        </w:rPr>
        <w:t>b</w:t>
      </w:r>
      <w:r w:rsidRPr="00004548">
        <w:rPr>
          <w:rFonts w:ascii="Times New Roman" w:hAnsi="Times New Roman" w:cs="Times New Roman" w:hint="eastAsia"/>
        </w:rPr>
        <w:t>作为系统</w:t>
      </w:r>
      <w:r w:rsidRPr="00004548">
        <w:rPr>
          <w:rFonts w:ascii="Times New Roman" w:hAnsi="Times New Roman" w:cs="Times New Roman" w:hint="eastAsia"/>
          <w:i/>
        </w:rPr>
        <w:t>，</w:t>
      </w:r>
      <w:r w:rsidRPr="00004548">
        <w:rPr>
          <w:rFonts w:ascii="Times New Roman" w:eastAsia="楷体_GB2312" w:hAnsi="Times New Roman" w:cs="Times New Roman"/>
        </w:rPr>
        <w:t>整个过程动量守恒</w:t>
      </w:r>
      <w:r w:rsidRPr="00004548">
        <w:rPr>
          <w:rFonts w:ascii="Times New Roman" w:eastAsia="楷体_GB2312" w:hAnsi="Times New Roman" w:cs="Times New Roman"/>
          <w:i/>
        </w:rPr>
        <w:t>m</w:t>
      </w:r>
      <w:r w:rsidRPr="00004548">
        <w:rPr>
          <w:rFonts w:ascii="Book Antiqua" w:eastAsia="楷体_GB2312" w:hAnsi="Book Antiqua" w:cs="Times New Roman"/>
          <w:i/>
        </w:rPr>
        <w:t>v</w:t>
      </w:r>
      <w:r w:rsidRPr="00004548">
        <w:rPr>
          <w:rFonts w:ascii="Times New Roman" w:eastAsia="楷体_GB2312" w:hAnsi="Times New Roman" w:cs="Times New Roman" w:hint="eastAsia"/>
          <w:vertAlign w:val="subscript"/>
        </w:rPr>
        <w:t>0</w:t>
      </w:r>
      <w:r w:rsidRPr="00004548">
        <w:rPr>
          <w:rFonts w:ascii="Times New Roman" w:eastAsia="楷体_GB2312" w:hAnsi="Times New Roman" w:cs="Times New Roman"/>
        </w:rPr>
        <w:t>＝</w:t>
      </w:r>
      <w:r w:rsidRPr="00004548">
        <w:rPr>
          <w:rFonts w:ascii="Times New Roman" w:eastAsia="楷体_GB2312" w:hAnsi="Times New Roman" w:cs="Times New Roman"/>
        </w:rPr>
        <w:t>2</w:t>
      </w:r>
      <w:r w:rsidRPr="00004548">
        <w:rPr>
          <w:rFonts w:ascii="Times New Roman" w:eastAsia="楷体_GB2312" w:hAnsi="Times New Roman" w:cs="Times New Roman"/>
          <w:i/>
        </w:rPr>
        <w:t>m</w:t>
      </w:r>
      <w:r w:rsidRPr="00004548">
        <w:rPr>
          <w:rFonts w:ascii="Book Antiqua" w:eastAsia="楷体_GB2312" w:hAnsi="Book Antiqua" w:cs="Times New Roman"/>
          <w:i/>
        </w:rPr>
        <w:t>v</w:t>
      </w:r>
      <w:r w:rsidRPr="00004548">
        <w:rPr>
          <w:rFonts w:ascii="Times New Roman" w:eastAsia="楷体_GB2312" w:hAnsi="Times New Roman" w:cs="Times New Roman" w:hint="eastAsia"/>
          <w:vertAlign w:val="subscript"/>
        </w:rPr>
        <w:t>1</w:t>
      </w:r>
      <w:r w:rsidRPr="00004548">
        <w:rPr>
          <w:rFonts w:ascii="MingLiU_HKSCS" w:hAnsi="MingLiU_HKSCS" w:cs="MingLiU_HKSCS" w:hint="eastAsia"/>
        </w:rPr>
        <w:t>，</w:t>
      </w:r>
      <w:r w:rsidRPr="00004548">
        <w:rPr>
          <w:rFonts w:ascii="Times New Roman" w:eastAsia="楷体_GB2312" w:hAnsi="Times New Roman" w:cs="Times New Roman"/>
        </w:rPr>
        <w:t>解得</w:t>
      </w:r>
      <w:r w:rsidRPr="00004548">
        <w:rPr>
          <w:rFonts w:ascii="Book Antiqua" w:eastAsia="楷体_GB2312" w:hAnsi="Book Antiqua" w:cs="Times New Roman"/>
          <w:i/>
        </w:rPr>
        <w:t>v</w:t>
      </w:r>
      <w:r w:rsidRPr="00004548">
        <w:rPr>
          <w:rFonts w:ascii="Times New Roman" w:eastAsia="楷体_GB2312" w:hAnsi="Times New Roman" w:cs="Times New Roman" w:hint="eastAsia"/>
          <w:vertAlign w:val="subscript"/>
        </w:rPr>
        <w:t>1</w:t>
      </w:r>
      <w:r w:rsidRPr="00004548">
        <w:rPr>
          <w:rFonts w:ascii="Times New Roman" w:eastAsia="楷体_GB2312" w:hAnsi="Times New Roman" w:cs="Times New Roman"/>
        </w:rPr>
        <w:t>＝</w:t>
      </w:r>
      <w:r w:rsidRPr="00004548">
        <w:rPr>
          <w:rFonts w:ascii="Times New Roman" w:eastAsia="楷体_GB2312" w:hAnsi="Times New Roman" w:cs="Times New Roman"/>
        </w:rPr>
        <w:t xml:space="preserve">2 </w:t>
      </w:r>
      <w:r w:rsidRPr="00004548">
        <w:rPr>
          <w:rFonts w:ascii="Times New Roman" w:eastAsia="楷体_GB2312" w:hAnsi="Times New Roman" w:cs="Times New Roman" w:hint="eastAsia"/>
        </w:rPr>
        <w:t>m/s</w:t>
      </w:r>
    </w:p>
    <w:p w:rsidR="000703AB" w:rsidRPr="00004548" w:rsidRDefault="000703AB" w:rsidP="0049437B">
      <w:pPr>
        <w:pStyle w:val="a6"/>
        <w:tabs>
          <w:tab w:val="left" w:pos="3969"/>
        </w:tabs>
        <w:snapToGrid w:val="0"/>
        <w:spacing w:line="360" w:lineRule="auto"/>
        <w:ind w:firstLineChars="200" w:firstLine="420"/>
        <w:rPr>
          <w:rFonts w:ascii="MingLiU_HKSCS" w:hAnsi="MingLiU_HKSCS" w:cs="MingLiU_HKSCS"/>
        </w:rPr>
      </w:pPr>
      <w:r w:rsidRPr="00004548">
        <w:rPr>
          <w:rFonts w:ascii="Times New Roman" w:eastAsia="楷体_GB2312" w:hAnsi="Times New Roman" w:cs="Times New Roman"/>
        </w:rPr>
        <w:t>根据能量守恒定律</w:t>
      </w:r>
      <w:r w:rsidRPr="00004548">
        <w:rPr>
          <w:rFonts w:ascii="MingLiU_HKSCS" w:hAnsi="MingLiU_HKSCS" w:cs="MingLiU_HKSCS" w:hint="eastAsia"/>
        </w:rPr>
        <w:t>，</w:t>
      </w:r>
      <w:r w:rsidRPr="00004548">
        <w:rPr>
          <w:rFonts w:ascii="Times New Roman" w:eastAsia="楷体_GB2312" w:hAnsi="Times New Roman" w:cs="Times New Roman"/>
          <w:i/>
        </w:rPr>
        <w:fldChar w:fldCharType="begin"/>
      </w:r>
      <w:r w:rsidRPr="00004548">
        <w:rPr>
          <w:rFonts w:ascii="Times New Roman" w:eastAsia="楷体_GB2312" w:hAnsi="Times New Roman" w:cs="Times New Roman"/>
          <w:i/>
        </w:rPr>
        <w:instrText>eq \f</w:instrText>
      </w:r>
      <w:r w:rsidRPr="00004548">
        <w:rPr>
          <w:rFonts w:ascii="Times New Roman" w:eastAsia="楷体_GB2312" w:hAnsi="Times New Roman" w:cs="Times New Roman"/>
        </w:rPr>
        <w:instrText>(1</w:instrText>
      </w:r>
      <w:r w:rsidRPr="00004548">
        <w:rPr>
          <w:rFonts w:ascii="Times New Roman" w:eastAsia="楷体_GB2312" w:hAnsi="Times New Roman" w:cs="Times New Roman"/>
          <w:i/>
        </w:rPr>
        <w:instrText>,</w:instrText>
      </w:r>
      <w:r w:rsidRPr="00004548">
        <w:rPr>
          <w:rFonts w:ascii="Times New Roman" w:eastAsia="楷体_GB2312" w:hAnsi="Times New Roman" w:cs="Times New Roman"/>
        </w:rPr>
        <w:instrText>2)</w:instrText>
      </w:r>
      <w:r w:rsidRPr="00004548">
        <w:rPr>
          <w:rFonts w:ascii="Times New Roman" w:eastAsia="楷体_GB2312" w:hAnsi="Times New Roman" w:cs="Times New Roman"/>
          <w:i/>
        </w:rPr>
        <w:fldChar w:fldCharType="end"/>
      </w:r>
      <w:r w:rsidRPr="00004548">
        <w:rPr>
          <w:rFonts w:ascii="Times New Roman" w:eastAsia="楷体_GB2312" w:hAnsi="Times New Roman" w:cs="Times New Roman"/>
          <w:i/>
        </w:rPr>
        <w:t>m</w:t>
      </w:r>
      <w:r w:rsidRPr="00004548">
        <w:rPr>
          <w:rFonts w:ascii="Book Antiqua" w:eastAsia="楷体_GB2312" w:hAnsi="Book Antiqua" w:cs="Times New Roman"/>
          <w:i/>
        </w:rPr>
        <w:t>v</w:t>
      </w:r>
      <w:r w:rsidRPr="00004548">
        <w:rPr>
          <w:rFonts w:ascii="MingLiU_HKSCS" w:hAnsi="MingLiU_HKSCS" w:cs="MingLiU_HKSCS"/>
        </w:rPr>
        <w:fldChar w:fldCharType="begin"/>
      </w:r>
      <w:r w:rsidRPr="00004548">
        <w:rPr>
          <w:rFonts w:ascii="MingLiU_HKSCS" w:hAnsi="MingLiU_HKSCS" w:cs="MingLiU_HKSCS" w:hint="eastAsia"/>
        </w:rPr>
        <w:instrText>eq \o\al(</w:instrText>
      </w:r>
      <w:r w:rsidRPr="00004548">
        <w:rPr>
          <w:rFonts w:ascii="Times New Roman" w:hAnsi="Times New Roman" w:cs="Times New Roman" w:hint="eastAsia"/>
          <w:vertAlign w:val="superscript"/>
        </w:rPr>
        <w:instrText>2</w:instrText>
      </w:r>
      <w:r w:rsidRPr="00004548">
        <w:rPr>
          <w:rFonts w:ascii="MingLiU_HKSCS" w:hAnsi="MingLiU_HKSCS" w:cs="MingLiU_HKSCS" w:hint="eastAsia"/>
        </w:rPr>
        <w:instrText>,</w:instrText>
      </w:r>
      <w:r w:rsidRPr="00004548">
        <w:rPr>
          <w:rFonts w:ascii="Times New Roman" w:hAnsi="Times New Roman" w:cs="Times New Roman" w:hint="eastAsia"/>
          <w:vertAlign w:val="subscript"/>
        </w:rPr>
        <w:instrText>0</w:instrText>
      </w:r>
      <w:r w:rsidRPr="00004548">
        <w:rPr>
          <w:rFonts w:ascii="MingLiU_HKSCS" w:hAnsi="MingLiU_HKSCS" w:cs="MingLiU_HKSCS" w:hint="eastAsia"/>
        </w:rPr>
        <w:instrText>)</w:instrText>
      </w:r>
      <w:r w:rsidRPr="00004548">
        <w:rPr>
          <w:rFonts w:ascii="MingLiU_HKSCS" w:hAnsi="MingLiU_HKSCS" w:cs="MingLiU_HKSCS"/>
        </w:rPr>
        <w:fldChar w:fldCharType="end"/>
      </w:r>
      <w:r w:rsidRPr="00004548">
        <w:rPr>
          <w:rFonts w:ascii="Times New Roman" w:eastAsia="楷体_GB2312" w:hAnsi="Times New Roman" w:cs="Times New Roman"/>
        </w:rPr>
        <w:t>＝</w:t>
      </w:r>
      <w:r w:rsidRPr="00004548">
        <w:rPr>
          <w:rFonts w:ascii="Times New Roman" w:eastAsia="楷体_GB2312" w:hAnsi="Times New Roman" w:cs="Times New Roman"/>
          <w:i/>
        </w:rPr>
        <w:fldChar w:fldCharType="begin"/>
      </w:r>
      <w:r w:rsidRPr="00004548">
        <w:rPr>
          <w:rFonts w:ascii="Times New Roman" w:eastAsia="楷体_GB2312" w:hAnsi="Times New Roman" w:cs="Times New Roman"/>
          <w:i/>
        </w:rPr>
        <w:instrText>eq \f</w:instrText>
      </w:r>
      <w:r w:rsidRPr="00004548">
        <w:rPr>
          <w:rFonts w:ascii="Times New Roman" w:eastAsia="楷体_GB2312" w:hAnsi="Times New Roman" w:cs="Times New Roman"/>
        </w:rPr>
        <w:instrText>(1</w:instrText>
      </w:r>
      <w:r w:rsidRPr="00004548">
        <w:rPr>
          <w:rFonts w:ascii="Times New Roman" w:eastAsia="楷体_GB2312" w:hAnsi="Times New Roman" w:cs="Times New Roman"/>
          <w:i/>
        </w:rPr>
        <w:instrText>,</w:instrText>
      </w:r>
      <w:r w:rsidRPr="00004548">
        <w:rPr>
          <w:rFonts w:ascii="Times New Roman" w:eastAsia="楷体_GB2312" w:hAnsi="Times New Roman" w:cs="Times New Roman"/>
        </w:rPr>
        <w:instrText>2)</w:instrText>
      </w:r>
      <w:r w:rsidRPr="00004548">
        <w:rPr>
          <w:rFonts w:ascii="Times New Roman" w:eastAsia="楷体_GB2312" w:hAnsi="Times New Roman" w:cs="Times New Roman"/>
          <w:i/>
        </w:rPr>
        <w:fldChar w:fldCharType="end"/>
      </w:r>
      <w:r w:rsidRPr="00004548">
        <w:rPr>
          <w:rFonts w:hAnsi="宋体" w:cs="Times New Roman"/>
        </w:rPr>
        <w:t>×</w:t>
      </w:r>
      <w:r w:rsidRPr="00004548">
        <w:rPr>
          <w:rFonts w:ascii="Times New Roman" w:eastAsia="楷体_GB2312" w:hAnsi="Times New Roman" w:cs="Times New Roman"/>
        </w:rPr>
        <w:t>2</w:t>
      </w:r>
      <w:r w:rsidRPr="00004548">
        <w:rPr>
          <w:rFonts w:ascii="Times New Roman" w:eastAsia="楷体_GB2312" w:hAnsi="Times New Roman" w:cs="Times New Roman"/>
          <w:i/>
        </w:rPr>
        <w:t>m</w:t>
      </w:r>
      <w:r w:rsidRPr="00004548">
        <w:rPr>
          <w:rFonts w:ascii="Book Antiqua" w:eastAsia="楷体_GB2312" w:hAnsi="Book Antiqua" w:cs="Times New Roman"/>
          <w:i/>
        </w:rPr>
        <w:t>v</w:t>
      </w:r>
      <w:r w:rsidRPr="00004548">
        <w:rPr>
          <w:rFonts w:ascii="MingLiU_HKSCS" w:hAnsi="MingLiU_HKSCS" w:cs="MingLiU_HKSCS"/>
        </w:rPr>
        <w:fldChar w:fldCharType="begin"/>
      </w:r>
      <w:r w:rsidRPr="00004548">
        <w:rPr>
          <w:rFonts w:ascii="MingLiU_HKSCS" w:hAnsi="MingLiU_HKSCS" w:cs="MingLiU_HKSCS" w:hint="eastAsia"/>
        </w:rPr>
        <w:instrText>eq \o\al(</w:instrText>
      </w:r>
      <w:r w:rsidRPr="00004548">
        <w:rPr>
          <w:rFonts w:ascii="Times New Roman" w:hAnsi="Times New Roman" w:cs="Times New Roman" w:hint="eastAsia"/>
          <w:vertAlign w:val="superscript"/>
        </w:rPr>
        <w:instrText>2</w:instrText>
      </w:r>
      <w:r w:rsidRPr="00004548">
        <w:rPr>
          <w:rFonts w:ascii="MingLiU_HKSCS" w:hAnsi="MingLiU_HKSCS" w:cs="MingLiU_HKSCS" w:hint="eastAsia"/>
        </w:rPr>
        <w:instrText>,</w:instrText>
      </w:r>
      <w:r w:rsidRPr="00004548">
        <w:rPr>
          <w:rFonts w:ascii="Times New Roman" w:hAnsi="Times New Roman" w:cs="Times New Roman" w:hint="eastAsia"/>
          <w:vertAlign w:val="subscript"/>
        </w:rPr>
        <w:instrText>1</w:instrText>
      </w:r>
      <w:r w:rsidRPr="00004548">
        <w:rPr>
          <w:rFonts w:ascii="MingLiU_HKSCS" w:hAnsi="MingLiU_HKSCS" w:cs="MingLiU_HKSCS" w:hint="eastAsia"/>
        </w:rPr>
        <w:instrText>)</w:instrText>
      </w:r>
      <w:r w:rsidRPr="00004548">
        <w:rPr>
          <w:rFonts w:ascii="MingLiU_HKSCS" w:hAnsi="MingLiU_HKSCS" w:cs="MingLiU_HKSCS"/>
        </w:rPr>
        <w:fldChar w:fldCharType="end"/>
      </w:r>
      <w:r w:rsidRPr="00004548">
        <w:rPr>
          <w:rFonts w:ascii="Times New Roman" w:eastAsia="楷体_GB2312" w:hAnsi="Times New Roman" w:cs="Times New Roman"/>
        </w:rPr>
        <w:t>＋</w:t>
      </w:r>
      <w:r w:rsidRPr="00004548">
        <w:rPr>
          <w:rFonts w:ascii="Times New Roman" w:eastAsia="楷体_GB2312" w:hAnsi="Times New Roman" w:cs="Times New Roman"/>
          <w:i/>
        </w:rPr>
        <w:t>Q</w:t>
      </w:r>
    </w:p>
    <w:p w:rsidR="000703AB" w:rsidRPr="00004548" w:rsidRDefault="000703AB" w:rsidP="0049437B">
      <w:pPr>
        <w:pStyle w:val="a6"/>
        <w:tabs>
          <w:tab w:val="left" w:pos="3969"/>
        </w:tabs>
        <w:snapToGrid w:val="0"/>
        <w:spacing w:line="360" w:lineRule="auto"/>
        <w:ind w:firstLineChars="200" w:firstLine="420"/>
        <w:rPr>
          <w:rFonts w:ascii="MingLiU_HKSCS" w:hAnsi="MingLiU_HKSCS" w:cs="MingLiU_HKSCS"/>
        </w:rPr>
      </w:pPr>
      <w:r w:rsidRPr="00004548">
        <w:rPr>
          <w:rFonts w:ascii="Times New Roman" w:eastAsia="楷体_GB2312" w:hAnsi="Times New Roman" w:cs="Times New Roman"/>
        </w:rPr>
        <w:t>金</w:t>
      </w:r>
      <w:r w:rsidRPr="00004548">
        <w:rPr>
          <w:rFonts w:ascii="Times New Roman" w:eastAsia="楷体_GB2312" w:hAnsi="Times New Roman" w:cs="Times New Roman" w:hint="eastAsia"/>
        </w:rPr>
        <w:t>属棒</w:t>
      </w:r>
      <w:r w:rsidRPr="00004548">
        <w:rPr>
          <w:rFonts w:ascii="Times New Roman" w:eastAsia="楷体_GB2312" w:hAnsi="Times New Roman" w:cs="Times New Roman"/>
          <w:i/>
        </w:rPr>
        <w:t>a</w:t>
      </w:r>
      <w:r w:rsidRPr="00004548">
        <w:rPr>
          <w:rFonts w:ascii="Times New Roman" w:eastAsia="楷体_GB2312" w:hAnsi="Times New Roman" w:cs="Times New Roman"/>
        </w:rPr>
        <w:t>产生的焦耳热</w:t>
      </w:r>
      <w:proofErr w:type="spellStart"/>
      <w:r w:rsidRPr="00004548">
        <w:rPr>
          <w:rFonts w:ascii="Times New Roman" w:eastAsia="楷体_GB2312" w:hAnsi="Times New Roman" w:cs="Times New Roman"/>
          <w:i/>
        </w:rPr>
        <w:t>Q</w:t>
      </w:r>
      <w:r w:rsidRPr="00004548">
        <w:rPr>
          <w:rFonts w:ascii="Times New Roman" w:eastAsia="楷体_GB2312" w:hAnsi="Times New Roman" w:cs="Times New Roman" w:hint="eastAsia"/>
          <w:i/>
          <w:vertAlign w:val="subscript"/>
        </w:rPr>
        <w:t>a</w:t>
      </w:r>
      <w:proofErr w:type="spellEnd"/>
      <w:r w:rsidRPr="00004548">
        <w:rPr>
          <w:rFonts w:ascii="Times New Roman" w:eastAsia="楷体_GB2312" w:hAnsi="Times New Roman" w:cs="Times New Roman"/>
        </w:rPr>
        <w:t>＝</w:t>
      </w:r>
      <w:r w:rsidRPr="00004548">
        <w:rPr>
          <w:rFonts w:ascii="Times New Roman" w:eastAsia="楷体_GB2312" w:hAnsi="Times New Roman" w:cs="Times New Roman"/>
          <w:i/>
        </w:rPr>
        <w:fldChar w:fldCharType="begin"/>
      </w:r>
      <w:r w:rsidRPr="00004548">
        <w:rPr>
          <w:rFonts w:ascii="Times New Roman" w:eastAsia="楷体_GB2312" w:hAnsi="Times New Roman" w:cs="Times New Roman"/>
          <w:i/>
        </w:rPr>
        <w:instrText>eq \f</w:instrText>
      </w:r>
      <w:r w:rsidRPr="00004548">
        <w:rPr>
          <w:rFonts w:ascii="Times New Roman" w:eastAsia="楷体_GB2312" w:hAnsi="Times New Roman" w:cs="Times New Roman"/>
        </w:rPr>
        <w:instrText>(1</w:instrText>
      </w:r>
      <w:r w:rsidRPr="00004548">
        <w:rPr>
          <w:rFonts w:ascii="Times New Roman" w:eastAsia="楷体_GB2312" w:hAnsi="Times New Roman" w:cs="Times New Roman"/>
          <w:i/>
        </w:rPr>
        <w:instrText>,</w:instrText>
      </w:r>
      <w:r w:rsidRPr="00004548">
        <w:rPr>
          <w:rFonts w:ascii="Times New Roman" w:eastAsia="楷体_GB2312" w:hAnsi="Times New Roman" w:cs="Times New Roman"/>
        </w:rPr>
        <w:instrText>2)</w:instrText>
      </w:r>
      <w:r w:rsidRPr="00004548">
        <w:rPr>
          <w:rFonts w:ascii="Times New Roman" w:eastAsia="楷体_GB2312" w:hAnsi="Times New Roman" w:cs="Times New Roman"/>
          <w:i/>
        </w:rPr>
        <w:fldChar w:fldCharType="end"/>
      </w:r>
      <w:r w:rsidRPr="00004548">
        <w:rPr>
          <w:rFonts w:ascii="Times New Roman" w:eastAsia="楷体_GB2312" w:hAnsi="Times New Roman" w:cs="Times New Roman"/>
          <w:i/>
        </w:rPr>
        <w:t>Q</w:t>
      </w:r>
      <w:r w:rsidRPr="00004548">
        <w:rPr>
          <w:rFonts w:ascii="Times New Roman" w:eastAsia="楷体_GB2312" w:hAnsi="Times New Roman" w:cs="Times New Roman"/>
        </w:rPr>
        <w:t>＝</w:t>
      </w:r>
      <w:r w:rsidRPr="00004548">
        <w:rPr>
          <w:rFonts w:ascii="Times New Roman" w:eastAsia="楷体_GB2312" w:hAnsi="Times New Roman" w:cs="Times New Roman"/>
        </w:rPr>
        <w:t xml:space="preserve">2 </w:t>
      </w:r>
      <w:r w:rsidRPr="00004548">
        <w:rPr>
          <w:rFonts w:ascii="Times New Roman" w:eastAsia="楷体_GB2312" w:hAnsi="Times New Roman" w:cs="Times New Roman" w:hint="eastAsia"/>
        </w:rPr>
        <w:t>J</w:t>
      </w:r>
      <w:r w:rsidRPr="00004548">
        <w:rPr>
          <w:rFonts w:ascii="Times New Roman" w:eastAsia="楷体_GB2312" w:hAnsi="Times New Roman" w:cs="Times New Roman"/>
        </w:rPr>
        <w:t>。</w:t>
      </w:r>
    </w:p>
    <w:p w:rsidR="000703AB" w:rsidRPr="00004548" w:rsidRDefault="000703AB" w:rsidP="0049437B">
      <w:pPr>
        <w:pStyle w:val="a6"/>
        <w:tabs>
          <w:tab w:val="left" w:pos="3969"/>
        </w:tabs>
        <w:snapToGrid w:val="0"/>
        <w:spacing w:line="360" w:lineRule="auto"/>
        <w:ind w:firstLineChars="200" w:firstLine="420"/>
        <w:rPr>
          <w:rFonts w:ascii="MingLiU_HKSCS" w:hAnsi="MingLiU_HKSCS" w:cs="MingLiU_HKSCS"/>
        </w:rPr>
      </w:pPr>
      <w:r w:rsidRPr="00004548">
        <w:rPr>
          <w:rFonts w:ascii="Times New Roman" w:eastAsia="楷体_GB2312" w:hAnsi="Times New Roman" w:cs="Times New Roman"/>
        </w:rPr>
        <w:t>(2)</w:t>
      </w:r>
      <w:r w:rsidRPr="00004548">
        <w:rPr>
          <w:rFonts w:ascii="Times New Roman" w:eastAsia="楷体_GB2312" w:hAnsi="Times New Roman" w:cs="Times New Roman"/>
          <w:i/>
        </w:rPr>
        <w:t>a</w:t>
      </w:r>
      <w:r w:rsidRPr="00004548">
        <w:rPr>
          <w:rFonts w:ascii="Times New Roman" w:eastAsia="楷体_GB2312" w:hAnsi="Times New Roman" w:cs="Times New Roman"/>
        </w:rPr>
        <w:t>、</w:t>
      </w:r>
      <w:r w:rsidRPr="00004548">
        <w:rPr>
          <w:rFonts w:ascii="Times New Roman" w:eastAsia="楷体_GB2312" w:hAnsi="Times New Roman" w:cs="Times New Roman"/>
          <w:i/>
        </w:rPr>
        <w:t>b</w:t>
      </w:r>
      <w:r w:rsidRPr="00004548">
        <w:rPr>
          <w:rFonts w:ascii="Times New Roman" w:eastAsia="楷体_GB2312" w:hAnsi="Times New Roman" w:cs="Times New Roman"/>
        </w:rPr>
        <w:t>棒串联</w:t>
      </w:r>
      <w:r w:rsidRPr="00004548">
        <w:rPr>
          <w:rFonts w:ascii="MingLiU_HKSCS" w:hAnsi="MingLiU_HKSCS" w:cs="MingLiU_HKSCS" w:hint="eastAsia"/>
        </w:rPr>
        <w:t>，</w:t>
      </w:r>
      <w:r w:rsidRPr="00004548">
        <w:rPr>
          <w:rFonts w:ascii="Times New Roman" w:eastAsia="楷体_GB2312" w:hAnsi="Times New Roman" w:cs="Times New Roman"/>
        </w:rPr>
        <w:t>对</w:t>
      </w:r>
      <w:r w:rsidRPr="00004548">
        <w:rPr>
          <w:rFonts w:ascii="Times New Roman" w:eastAsia="楷体_GB2312" w:hAnsi="Times New Roman" w:cs="Times New Roman"/>
          <w:i/>
        </w:rPr>
        <w:t>b</w:t>
      </w:r>
      <w:r w:rsidRPr="00004548">
        <w:rPr>
          <w:rFonts w:ascii="MingLiU_HKSCS" w:hAnsi="MingLiU_HKSCS" w:cs="MingLiU_HKSCS" w:hint="eastAsia"/>
        </w:rPr>
        <w:t>，</w:t>
      </w:r>
      <w:r w:rsidRPr="00004548">
        <w:rPr>
          <w:rFonts w:ascii="Times New Roman" w:eastAsia="楷体_GB2312" w:hAnsi="Times New Roman" w:cs="Times New Roman"/>
        </w:rPr>
        <w:t>由动量定理得</w:t>
      </w:r>
      <w:proofErr w:type="spellStart"/>
      <w:r w:rsidRPr="00004548">
        <w:rPr>
          <w:rFonts w:ascii="Times New Roman" w:eastAsia="楷体_GB2312" w:hAnsi="Times New Roman" w:cs="Times New Roman"/>
          <w:i/>
        </w:rPr>
        <w:t>B</w:t>
      </w:r>
      <w:r w:rsidRPr="00004548">
        <w:rPr>
          <w:rFonts w:eastAsia="宋体-方正超大字符集"/>
        </w:rPr>
        <w:fldChar w:fldCharType="begin"/>
      </w:r>
      <w:r w:rsidRPr="00004548">
        <w:rPr>
          <w:rFonts w:eastAsia="宋体-方正超大字符集"/>
        </w:rPr>
        <w:instrText>eq \</w:instrText>
      </w:r>
      <w:r w:rsidRPr="00004548">
        <w:instrText>x\to(</w:instrText>
      </w:r>
      <w:r w:rsidRPr="00004548">
        <w:rPr>
          <w:rFonts w:ascii="Times New Roman" w:eastAsia="楷体_GB2312" w:hAnsi="Times New Roman" w:cs="Times New Roman" w:hint="eastAsia"/>
          <w:i/>
        </w:rPr>
        <w:instrText>I</w:instrText>
      </w:r>
      <w:r w:rsidRPr="00004548">
        <w:instrText>)</w:instrText>
      </w:r>
      <w:r w:rsidRPr="00004548">
        <w:rPr>
          <w:rFonts w:eastAsia="宋体-方正超大字符集"/>
        </w:rPr>
        <w:fldChar w:fldCharType="end"/>
      </w:r>
      <w:r w:rsidRPr="00004548">
        <w:rPr>
          <w:rFonts w:ascii="Times New Roman" w:eastAsia="楷体_GB2312" w:hAnsi="Times New Roman" w:cs="Times New Roman"/>
          <w:i/>
        </w:rPr>
        <w:t>Lt</w:t>
      </w:r>
      <w:proofErr w:type="spellEnd"/>
      <w:r w:rsidRPr="00004548">
        <w:rPr>
          <w:rFonts w:ascii="Times New Roman" w:eastAsia="楷体_GB2312" w:hAnsi="Times New Roman" w:cs="Times New Roman"/>
        </w:rPr>
        <w:t>＝</w:t>
      </w:r>
      <w:r w:rsidRPr="00004548">
        <w:rPr>
          <w:rFonts w:ascii="Times New Roman" w:eastAsia="楷体_GB2312" w:hAnsi="Times New Roman" w:cs="Times New Roman"/>
          <w:i/>
        </w:rPr>
        <w:t>m</w:t>
      </w:r>
      <w:r w:rsidRPr="00004548">
        <w:rPr>
          <w:rFonts w:ascii="Book Antiqua" w:eastAsia="楷体_GB2312" w:hAnsi="Book Antiqua" w:cs="Times New Roman"/>
          <w:i/>
        </w:rPr>
        <w:t>v</w:t>
      </w:r>
      <w:r w:rsidRPr="00004548">
        <w:rPr>
          <w:rFonts w:ascii="Times New Roman" w:eastAsia="楷体_GB2312" w:hAnsi="Times New Roman" w:cs="Times New Roman" w:hint="eastAsia"/>
          <w:vertAlign w:val="subscript"/>
        </w:rPr>
        <w:t>1</w:t>
      </w:r>
      <w:r w:rsidRPr="00004548">
        <w:rPr>
          <w:rFonts w:ascii="Times New Roman" w:eastAsia="楷体_GB2312" w:hAnsi="Times New Roman" w:cs="Times New Roman"/>
        </w:rPr>
        <w:t>－</w:t>
      </w:r>
      <w:r w:rsidRPr="00004548">
        <w:rPr>
          <w:rFonts w:ascii="Times New Roman" w:eastAsia="楷体_GB2312" w:hAnsi="Times New Roman" w:cs="Times New Roman"/>
        </w:rPr>
        <w:t>0</w:t>
      </w:r>
      <w:r w:rsidRPr="00004548">
        <w:rPr>
          <w:rFonts w:ascii="MingLiU_HKSCS" w:hAnsi="MingLiU_HKSCS" w:cs="MingLiU_HKSCS" w:hint="eastAsia"/>
        </w:rPr>
        <w:t>，</w:t>
      </w:r>
      <w:r w:rsidRPr="00004548">
        <w:rPr>
          <w:rFonts w:ascii="Times New Roman" w:eastAsia="楷体_GB2312" w:hAnsi="Times New Roman" w:cs="Times New Roman"/>
        </w:rPr>
        <w:t>而</w:t>
      </w:r>
      <w:r w:rsidRPr="00004548">
        <w:rPr>
          <w:rFonts w:ascii="Times New Roman" w:eastAsia="楷体_GB2312" w:hAnsi="Times New Roman" w:cs="Times New Roman"/>
          <w:i/>
        </w:rPr>
        <w:t>q</w:t>
      </w:r>
      <w:r w:rsidRPr="00004548">
        <w:rPr>
          <w:rFonts w:ascii="Times New Roman" w:eastAsia="楷体_GB2312" w:hAnsi="Times New Roman" w:cs="Times New Roman"/>
        </w:rPr>
        <w:t>＝</w:t>
      </w:r>
      <w:r w:rsidRPr="00004548">
        <w:rPr>
          <w:rFonts w:eastAsia="宋体-方正超大字符集"/>
        </w:rPr>
        <w:fldChar w:fldCharType="begin"/>
      </w:r>
      <w:r w:rsidRPr="00004548">
        <w:rPr>
          <w:rFonts w:eastAsia="宋体-方正超大字符集"/>
        </w:rPr>
        <w:instrText>eq \</w:instrText>
      </w:r>
      <w:r w:rsidRPr="00004548">
        <w:instrText>x\to(</w:instrText>
      </w:r>
      <w:r w:rsidRPr="00004548">
        <w:rPr>
          <w:rFonts w:ascii="Times New Roman" w:eastAsia="楷体_GB2312" w:hAnsi="Times New Roman" w:cs="Times New Roman" w:hint="eastAsia"/>
          <w:i/>
        </w:rPr>
        <w:instrText>I</w:instrText>
      </w:r>
      <w:r w:rsidRPr="00004548">
        <w:instrText>)</w:instrText>
      </w:r>
      <w:r w:rsidRPr="00004548">
        <w:rPr>
          <w:rFonts w:eastAsia="宋体-方正超大字符集"/>
        </w:rPr>
        <w:fldChar w:fldCharType="end"/>
      </w:r>
      <w:r w:rsidRPr="00004548">
        <w:rPr>
          <w:rFonts w:ascii="Times New Roman" w:eastAsia="楷体_GB2312" w:hAnsi="Times New Roman" w:cs="Times New Roman"/>
          <w:i/>
        </w:rPr>
        <w:t>t</w:t>
      </w:r>
      <w:r w:rsidRPr="00004548">
        <w:rPr>
          <w:rFonts w:ascii="MingLiU_HKSCS" w:hAnsi="MingLiU_HKSCS" w:cs="MingLiU_HKSCS" w:hint="eastAsia"/>
        </w:rPr>
        <w:t>，</w:t>
      </w:r>
      <w:r w:rsidRPr="00004548">
        <w:rPr>
          <w:rFonts w:ascii="Times New Roman" w:eastAsia="楷体_GB2312" w:hAnsi="Times New Roman" w:cs="Times New Roman"/>
        </w:rPr>
        <w:t>解得</w:t>
      </w:r>
      <w:r w:rsidRPr="00004548">
        <w:rPr>
          <w:rFonts w:ascii="Times New Roman" w:eastAsia="楷体_GB2312" w:hAnsi="Times New Roman" w:cs="Times New Roman"/>
          <w:i/>
        </w:rPr>
        <w:t>q</w:t>
      </w:r>
      <w:r w:rsidRPr="00004548">
        <w:rPr>
          <w:rFonts w:ascii="Times New Roman" w:eastAsia="楷体_GB2312" w:hAnsi="Times New Roman" w:cs="Times New Roman"/>
        </w:rPr>
        <w:t>＝</w:t>
      </w:r>
      <w:r w:rsidRPr="00004548">
        <w:rPr>
          <w:rFonts w:ascii="Times New Roman" w:eastAsia="楷体_GB2312" w:hAnsi="Times New Roman" w:cs="Times New Roman"/>
        </w:rPr>
        <w:t xml:space="preserve">5 </w:t>
      </w:r>
      <w:r w:rsidRPr="00004548">
        <w:rPr>
          <w:rFonts w:ascii="Times New Roman" w:eastAsia="楷体_GB2312" w:hAnsi="Times New Roman" w:cs="Times New Roman" w:hint="eastAsia"/>
        </w:rPr>
        <w:t>C</w:t>
      </w:r>
      <w:r w:rsidRPr="00004548">
        <w:rPr>
          <w:rFonts w:ascii="Times New Roman" w:eastAsia="楷体_GB2312" w:hAnsi="Times New Roman" w:cs="Times New Roman"/>
        </w:rPr>
        <w:t>。</w:t>
      </w:r>
    </w:p>
    <w:p w:rsidR="000703AB" w:rsidRPr="00004548" w:rsidRDefault="000703AB" w:rsidP="0049437B">
      <w:pPr>
        <w:pStyle w:val="a6"/>
        <w:tabs>
          <w:tab w:val="left" w:pos="3969"/>
        </w:tabs>
        <w:snapToGrid w:val="0"/>
        <w:spacing w:line="360" w:lineRule="auto"/>
        <w:ind w:firstLineChars="200" w:firstLine="420"/>
        <w:rPr>
          <w:rFonts w:ascii="MingLiU_HKSCS" w:hAnsi="MingLiU_HKSCS" w:cs="MingLiU_HKSCS"/>
        </w:rPr>
      </w:pPr>
      <w:r w:rsidRPr="00004548">
        <w:rPr>
          <w:rFonts w:ascii="Times New Roman" w:eastAsia="楷体_GB2312" w:hAnsi="Times New Roman" w:cs="Times New Roman"/>
        </w:rPr>
        <w:t>(3)</w:t>
      </w:r>
      <w:r w:rsidRPr="00004548">
        <w:rPr>
          <w:rFonts w:ascii="Times New Roman" w:eastAsia="楷体_GB2312" w:hAnsi="Times New Roman" w:cs="Times New Roman"/>
        </w:rPr>
        <w:t>根据</w:t>
      </w:r>
      <w:r w:rsidRPr="00004548">
        <w:rPr>
          <w:rFonts w:ascii="Times New Roman" w:eastAsia="楷体_GB2312" w:hAnsi="Times New Roman" w:cs="Times New Roman" w:hint="eastAsia"/>
        </w:rPr>
        <w:t>对</w:t>
      </w:r>
      <w:r w:rsidRPr="00004548">
        <w:rPr>
          <w:rFonts w:ascii="Times New Roman" w:eastAsia="楷体_GB2312" w:hAnsi="Times New Roman" w:cs="Times New Roman" w:hint="eastAsia"/>
        </w:rPr>
        <w:t>b</w:t>
      </w:r>
      <w:proofErr w:type="gramStart"/>
      <w:r w:rsidRPr="00004548">
        <w:rPr>
          <w:rFonts w:ascii="Times New Roman" w:eastAsia="楷体_GB2312" w:hAnsi="Times New Roman" w:cs="Times New Roman" w:hint="eastAsia"/>
        </w:rPr>
        <w:t>棒应用</w:t>
      </w:r>
      <w:proofErr w:type="gramEnd"/>
      <w:r w:rsidRPr="00004548">
        <w:rPr>
          <w:rFonts w:ascii="Times New Roman" w:eastAsia="楷体_GB2312" w:hAnsi="Times New Roman" w:cs="Times New Roman" w:hint="eastAsia"/>
        </w:rPr>
        <w:t>动量定理，</w:t>
      </w:r>
      <m:oMath>
        <m:f>
          <m:fPr>
            <m:ctrlPr>
              <w:rPr>
                <w:rFonts w:ascii="Cambria Math" w:eastAsiaTheme="minorEastAsia" w:hAnsi="Cambria Math" w:cstheme="minorBidi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Bidi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theme="minorBidi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L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acc>
              <m:accPr>
                <m:chr m:val="̅"/>
                <m:ctrlPr>
                  <w:rPr>
                    <w:rFonts w:ascii="Cambria Math" w:eastAsiaTheme="minorEastAsia" w:hAnsi="Cambria Math" w:cstheme="minorBidi"/>
                    <w:i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 w:cstheme="minorBidi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相</m:t>
                    </m:r>
                  </m:sub>
                </m:sSub>
              </m:e>
            </m:acc>
            <m:r>
              <w:rPr>
                <w:rFonts w:ascii="Cambria Math" w:hAnsi="Cambria Math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R</m:t>
            </m:r>
          </m:den>
        </m:f>
      </m:oMath>
      <w:r w:rsidR="001E0827" w:rsidRPr="00004548">
        <w:rPr>
          <w:rFonts w:hint="eastAsia"/>
        </w:rPr>
        <w:t>=m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1E0827" w:rsidRPr="00004548">
        <w:rPr>
          <w:rFonts w:hint="eastAsia"/>
        </w:rPr>
        <w:t>,</w:t>
      </w:r>
      <m:oMath>
        <m:r>
          <m:rPr>
            <m:sty m:val="p"/>
          </m:rPr>
          <w:rPr>
            <w:rFonts w:ascii="Cambria Math" w:eastAsiaTheme="minorEastAsia" w:hAnsi="Cambria Math" w:cstheme="minorBidi"/>
          </w:rPr>
          <m:t xml:space="preserve"> </m:t>
        </m:r>
        <m:acc>
          <m:accPr>
            <m:chr m:val="̅"/>
            <m:ctrlPr>
              <w:rPr>
                <w:rFonts w:ascii="Cambria Math" w:eastAsiaTheme="minorEastAsia" w:hAnsi="Cambria Math" w:cstheme="minorBidi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theme="minorBidi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相</m:t>
                </m:r>
              </m:sub>
            </m:sSub>
          </m:e>
        </m:acc>
        <m:r>
          <w:rPr>
            <w:rFonts w:ascii="Cambria Math" w:hAnsi="Cambria Math"/>
          </w:rPr>
          <m:t>t=Δx</m:t>
        </m:r>
      </m:oMath>
      <w:r w:rsidRPr="00004548">
        <w:rPr>
          <w:rFonts w:ascii="Times New Roman" w:eastAsia="楷体_GB2312" w:hAnsi="Times New Roman" w:cs="Times New Roman"/>
        </w:rPr>
        <w:t>得</w:t>
      </w:r>
      <w:r w:rsidRPr="00004548">
        <w:rPr>
          <w:rFonts w:ascii="Times New Roman" w:eastAsia="楷体_GB2312" w:hAnsi="Times New Roman" w:cs="Times New Roman" w:hint="eastAsia"/>
        </w:rPr>
        <w:t>Δ</w:t>
      </w:r>
      <w:r w:rsidRPr="00004548">
        <w:rPr>
          <w:rFonts w:ascii="Times New Roman" w:eastAsia="楷体_GB2312" w:hAnsi="Times New Roman" w:cs="Times New Roman" w:hint="eastAsia"/>
          <w:i/>
        </w:rPr>
        <w:t>x</w:t>
      </w:r>
      <w:r w:rsidRPr="00004548">
        <w:rPr>
          <w:rFonts w:ascii="Times New Roman" w:eastAsia="楷体_GB2312" w:hAnsi="Times New Roman" w:cs="Times New Roman"/>
        </w:rPr>
        <w:t>＝</w:t>
      </w:r>
      <w:r w:rsidRPr="00004548">
        <w:rPr>
          <w:rFonts w:ascii="Times New Roman" w:eastAsia="楷体_GB2312" w:hAnsi="Times New Roman" w:cs="Times New Roman" w:hint="eastAsia"/>
        </w:rPr>
        <w:t>2.5 m</w:t>
      </w:r>
      <w:r w:rsidRPr="00004548">
        <w:rPr>
          <w:rFonts w:ascii="Times New Roman" w:eastAsia="楷体_GB2312" w:hAnsi="Times New Roman" w:cs="Times New Roman"/>
        </w:rPr>
        <w:t xml:space="preserve">。　</w:t>
      </w:r>
    </w:p>
    <w:p w:rsidR="0080107A" w:rsidRPr="00004548" w:rsidRDefault="00771C84" w:rsidP="0049437B">
      <w:pPr>
        <w:pStyle w:val="a6"/>
        <w:tabs>
          <w:tab w:val="left" w:pos="3969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454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 wp14:anchorId="57924C2E" wp14:editId="2281766D">
            <wp:simplePos x="0" y="0"/>
            <wp:positionH relativeFrom="column">
              <wp:posOffset>4670425</wp:posOffset>
            </wp:positionH>
            <wp:positionV relativeFrom="paragraph">
              <wp:posOffset>1374140</wp:posOffset>
            </wp:positionV>
            <wp:extent cx="1432560" cy="673100"/>
            <wp:effectExtent l="0" t="0" r="0" b="0"/>
            <wp:wrapTight wrapText="bothSides">
              <wp:wrapPolygon edited="0">
                <wp:start x="0" y="0"/>
                <wp:lineTo x="0" y="20785"/>
                <wp:lineTo x="21255" y="20785"/>
                <wp:lineTo x="21255" y="0"/>
                <wp:lineTo x="0" y="0"/>
              </wp:wrapPolygon>
            </wp:wrapTight>
            <wp:docPr id="2" name="图片 2" descr="LW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W19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96C" w:rsidRPr="00004548">
        <w:rPr>
          <w:rFonts w:hint="eastAsia"/>
        </w:rPr>
        <w:t xml:space="preserve"> 例2：</w:t>
      </w:r>
      <w:r w:rsidR="0080107A" w:rsidRPr="00004548">
        <w:rPr>
          <w:rFonts w:ascii="Times New Roman" w:hAnsi="Times New Roman" w:cs="Times New Roman"/>
        </w:rPr>
        <w:t>如图所示</w:t>
      </w:r>
      <w:r w:rsidR="0080107A" w:rsidRPr="00004548">
        <w:rPr>
          <w:rFonts w:ascii="Times New Roman" w:hAnsi="Times New Roman" w:cs="Times New Roman" w:hint="eastAsia"/>
        </w:rPr>
        <w:t>，</w:t>
      </w:r>
      <w:r w:rsidR="0080107A" w:rsidRPr="00004548">
        <w:rPr>
          <w:rFonts w:ascii="Times New Roman" w:hAnsi="Times New Roman" w:cs="Times New Roman"/>
        </w:rPr>
        <w:t>光滑平行金属导轨由倾斜部分和水平部分平滑连接而成</w:t>
      </w:r>
      <w:r w:rsidR="0080107A" w:rsidRPr="00004548">
        <w:rPr>
          <w:rFonts w:ascii="Times New Roman" w:hAnsi="Times New Roman" w:cs="Times New Roman" w:hint="eastAsia"/>
        </w:rPr>
        <w:t>，</w:t>
      </w:r>
      <w:r w:rsidR="0080107A" w:rsidRPr="00004548">
        <w:rPr>
          <w:rFonts w:ascii="Times New Roman" w:hAnsi="Times New Roman" w:cs="Times New Roman"/>
        </w:rPr>
        <w:t>导轨间距为</w:t>
      </w:r>
      <w:r w:rsidR="0080107A" w:rsidRPr="00004548">
        <w:rPr>
          <w:rFonts w:ascii="Times New Roman" w:hAnsi="Times New Roman" w:cs="Times New Roman"/>
          <w:i/>
        </w:rPr>
        <w:t>d</w:t>
      </w:r>
      <w:r w:rsidR="0080107A" w:rsidRPr="00004548">
        <w:rPr>
          <w:rFonts w:ascii="Times New Roman" w:hAnsi="Times New Roman" w:cs="Times New Roman"/>
        </w:rPr>
        <w:t>＝</w:t>
      </w:r>
      <w:r w:rsidR="0080107A" w:rsidRPr="00004548">
        <w:rPr>
          <w:rFonts w:ascii="Times New Roman" w:hAnsi="Times New Roman" w:cs="Times New Roman"/>
        </w:rPr>
        <w:t xml:space="preserve">0.5 </w:t>
      </w:r>
      <w:r w:rsidR="0080107A" w:rsidRPr="00004548">
        <w:rPr>
          <w:rFonts w:ascii="Times New Roman" w:hAnsi="Times New Roman" w:cs="Times New Roman" w:hint="eastAsia"/>
        </w:rPr>
        <w:t>m</w:t>
      </w:r>
      <w:r w:rsidR="0080107A" w:rsidRPr="00004548">
        <w:rPr>
          <w:rFonts w:ascii="Times New Roman" w:hAnsi="Times New Roman" w:cs="Times New Roman" w:hint="eastAsia"/>
        </w:rPr>
        <w:t>，</w:t>
      </w:r>
      <w:r w:rsidR="0080107A" w:rsidRPr="00004548">
        <w:rPr>
          <w:rFonts w:ascii="Times New Roman" w:hAnsi="Times New Roman" w:cs="Times New Roman"/>
        </w:rPr>
        <w:t>上端电阻</w:t>
      </w:r>
      <w:r w:rsidR="0080107A" w:rsidRPr="00004548">
        <w:rPr>
          <w:rFonts w:ascii="Times New Roman" w:hAnsi="Times New Roman" w:cs="Times New Roman"/>
          <w:i/>
        </w:rPr>
        <w:t>R</w:t>
      </w:r>
      <w:r w:rsidR="0080107A" w:rsidRPr="00004548">
        <w:rPr>
          <w:rFonts w:ascii="Times New Roman" w:hAnsi="Times New Roman" w:cs="Times New Roman"/>
        </w:rPr>
        <w:t>＝</w:t>
      </w:r>
      <w:r w:rsidR="0080107A" w:rsidRPr="00004548">
        <w:rPr>
          <w:rFonts w:ascii="Times New Roman" w:hAnsi="Times New Roman" w:cs="Times New Roman"/>
        </w:rPr>
        <w:t xml:space="preserve">1.5 </w:t>
      </w:r>
      <w:r w:rsidR="0080107A" w:rsidRPr="00004548">
        <w:rPr>
          <w:rFonts w:ascii="Times New Roman" w:hAnsi="Times New Roman" w:cs="Times New Roman" w:hint="eastAsia"/>
        </w:rPr>
        <w:t>Ω，</w:t>
      </w:r>
      <w:r w:rsidR="0080107A" w:rsidRPr="00004548">
        <w:rPr>
          <w:rFonts w:ascii="Times New Roman" w:hAnsi="Times New Roman" w:cs="Times New Roman"/>
        </w:rPr>
        <w:t>在图中矩形虚线</w:t>
      </w:r>
      <w:proofErr w:type="gramStart"/>
      <w:r w:rsidR="0080107A" w:rsidRPr="00004548">
        <w:rPr>
          <w:rFonts w:ascii="Times New Roman" w:hAnsi="Times New Roman" w:cs="Times New Roman"/>
        </w:rPr>
        <w:t>框区域</w:t>
      </w:r>
      <w:proofErr w:type="gramEnd"/>
      <w:r w:rsidR="0080107A" w:rsidRPr="00004548">
        <w:rPr>
          <w:rFonts w:ascii="Times New Roman" w:hAnsi="Times New Roman" w:cs="Times New Roman"/>
        </w:rPr>
        <w:t>存在大小为</w:t>
      </w:r>
      <w:r w:rsidR="0080107A" w:rsidRPr="00004548">
        <w:rPr>
          <w:rFonts w:ascii="Times New Roman" w:hAnsi="Times New Roman" w:cs="Times New Roman"/>
          <w:i/>
        </w:rPr>
        <w:t>B</w:t>
      </w:r>
      <w:r w:rsidR="0080107A" w:rsidRPr="00004548">
        <w:rPr>
          <w:rFonts w:ascii="Times New Roman" w:hAnsi="Times New Roman" w:cs="Times New Roman"/>
        </w:rPr>
        <w:t>＝</w:t>
      </w:r>
      <w:r w:rsidR="0080107A" w:rsidRPr="00004548">
        <w:rPr>
          <w:rFonts w:ascii="Times New Roman" w:hAnsi="Times New Roman" w:cs="Times New Roman"/>
        </w:rPr>
        <w:t xml:space="preserve">1 </w:t>
      </w:r>
      <w:r w:rsidR="0080107A" w:rsidRPr="00004548">
        <w:rPr>
          <w:rFonts w:ascii="Times New Roman" w:hAnsi="Times New Roman" w:cs="Times New Roman" w:hint="eastAsia"/>
        </w:rPr>
        <w:t>T</w:t>
      </w:r>
      <w:r w:rsidR="0080107A" w:rsidRPr="00004548">
        <w:rPr>
          <w:rFonts w:ascii="Times New Roman" w:hAnsi="Times New Roman" w:cs="Times New Roman"/>
        </w:rPr>
        <w:t>、方向竖直向上的匀强磁场。现将质量</w:t>
      </w:r>
      <w:r w:rsidR="0080107A" w:rsidRPr="00004548">
        <w:rPr>
          <w:rFonts w:ascii="Times New Roman" w:hAnsi="Times New Roman" w:cs="Times New Roman"/>
          <w:i/>
        </w:rPr>
        <w:t>m</w:t>
      </w:r>
      <w:r w:rsidR="0080107A" w:rsidRPr="00004548">
        <w:rPr>
          <w:rFonts w:ascii="Times New Roman" w:hAnsi="Times New Roman" w:cs="Times New Roman"/>
        </w:rPr>
        <w:t>＝</w:t>
      </w:r>
      <w:r w:rsidR="0080107A" w:rsidRPr="00004548">
        <w:rPr>
          <w:rFonts w:ascii="Times New Roman" w:hAnsi="Times New Roman" w:cs="Times New Roman"/>
        </w:rPr>
        <w:t xml:space="preserve">2 </w:t>
      </w:r>
      <w:r w:rsidR="0080107A" w:rsidRPr="00004548">
        <w:rPr>
          <w:rFonts w:ascii="Times New Roman" w:hAnsi="Times New Roman" w:cs="Times New Roman" w:hint="eastAsia"/>
        </w:rPr>
        <w:t>kg</w:t>
      </w:r>
      <w:r w:rsidR="0080107A" w:rsidRPr="00004548">
        <w:rPr>
          <w:rFonts w:ascii="Times New Roman" w:hAnsi="Times New Roman" w:cs="Times New Roman"/>
        </w:rPr>
        <w:t>、内阻</w:t>
      </w:r>
      <w:r w:rsidR="0080107A" w:rsidRPr="00004548">
        <w:rPr>
          <w:rFonts w:ascii="Times New Roman" w:hAnsi="Times New Roman" w:cs="Times New Roman"/>
          <w:i/>
        </w:rPr>
        <w:t>r</w:t>
      </w:r>
      <w:r w:rsidR="0080107A" w:rsidRPr="00004548">
        <w:rPr>
          <w:rFonts w:ascii="Times New Roman" w:hAnsi="Times New Roman" w:cs="Times New Roman"/>
        </w:rPr>
        <w:t>＝</w:t>
      </w:r>
      <w:r w:rsidR="0080107A" w:rsidRPr="00004548">
        <w:rPr>
          <w:rFonts w:ascii="Times New Roman" w:hAnsi="Times New Roman" w:cs="Times New Roman"/>
        </w:rPr>
        <w:t xml:space="preserve">0.5 </w:t>
      </w:r>
      <w:r w:rsidR="0080107A" w:rsidRPr="00004548">
        <w:rPr>
          <w:rFonts w:ascii="Times New Roman" w:hAnsi="Times New Roman" w:cs="Times New Roman" w:hint="eastAsia"/>
        </w:rPr>
        <w:t>Ω</w:t>
      </w:r>
      <w:r w:rsidR="0080107A" w:rsidRPr="00004548">
        <w:rPr>
          <w:rFonts w:ascii="Times New Roman" w:hAnsi="Times New Roman" w:cs="Times New Roman"/>
        </w:rPr>
        <w:t>、长</w:t>
      </w:r>
      <w:r w:rsidR="0080107A" w:rsidRPr="00004548">
        <w:rPr>
          <w:rFonts w:ascii="Times New Roman" w:hAnsi="Times New Roman" w:cs="Times New Roman"/>
          <w:i/>
        </w:rPr>
        <w:t>L</w:t>
      </w:r>
      <w:r w:rsidR="0080107A" w:rsidRPr="00004548">
        <w:rPr>
          <w:rFonts w:ascii="Times New Roman" w:hAnsi="Times New Roman" w:cs="Times New Roman"/>
        </w:rPr>
        <w:t>＝</w:t>
      </w:r>
      <w:r w:rsidR="0080107A" w:rsidRPr="00004548">
        <w:rPr>
          <w:rFonts w:ascii="Times New Roman" w:hAnsi="Times New Roman" w:cs="Times New Roman"/>
        </w:rPr>
        <w:t xml:space="preserve">0.5 </w:t>
      </w:r>
      <w:r w:rsidR="0080107A" w:rsidRPr="00004548">
        <w:rPr>
          <w:rFonts w:ascii="Times New Roman" w:hAnsi="Times New Roman" w:cs="Times New Roman" w:hint="eastAsia"/>
        </w:rPr>
        <w:t>m</w:t>
      </w:r>
      <w:r w:rsidR="0080107A" w:rsidRPr="00004548">
        <w:rPr>
          <w:rFonts w:ascii="Times New Roman" w:hAnsi="Times New Roman" w:cs="Times New Roman"/>
        </w:rPr>
        <w:t>的导体棒</w:t>
      </w:r>
      <w:proofErr w:type="spellStart"/>
      <w:r w:rsidR="0080107A" w:rsidRPr="00004548">
        <w:rPr>
          <w:rFonts w:ascii="Times New Roman" w:hAnsi="Times New Roman" w:cs="Times New Roman"/>
          <w:i/>
        </w:rPr>
        <w:t>ab</w:t>
      </w:r>
      <w:proofErr w:type="spellEnd"/>
      <w:r w:rsidR="0080107A" w:rsidRPr="00004548">
        <w:rPr>
          <w:rFonts w:ascii="Times New Roman" w:hAnsi="Times New Roman" w:cs="Times New Roman"/>
        </w:rPr>
        <w:t>从倾斜导轨上高度</w:t>
      </w:r>
      <w:r w:rsidR="0080107A" w:rsidRPr="00004548">
        <w:rPr>
          <w:rFonts w:ascii="Times New Roman" w:hAnsi="Times New Roman" w:cs="Times New Roman"/>
          <w:i/>
        </w:rPr>
        <w:t>h</w:t>
      </w:r>
      <w:r w:rsidR="0080107A" w:rsidRPr="00004548">
        <w:rPr>
          <w:rFonts w:ascii="Times New Roman" w:hAnsi="Times New Roman" w:cs="Times New Roman"/>
        </w:rPr>
        <w:t>＝</w:t>
      </w:r>
      <w:r w:rsidR="0080107A" w:rsidRPr="00004548">
        <w:rPr>
          <w:rFonts w:ascii="Times New Roman" w:hAnsi="Times New Roman" w:cs="Times New Roman" w:hint="eastAsia"/>
        </w:rPr>
        <w:t xml:space="preserve">0.2 m </w:t>
      </w:r>
      <w:r w:rsidR="0080107A" w:rsidRPr="00004548">
        <w:rPr>
          <w:rFonts w:ascii="Times New Roman" w:hAnsi="Times New Roman" w:cs="Times New Roman"/>
        </w:rPr>
        <w:t>处由静止释放</w:t>
      </w:r>
      <w:r w:rsidR="0080107A" w:rsidRPr="00004548">
        <w:rPr>
          <w:rFonts w:ascii="Times New Roman" w:hAnsi="Times New Roman" w:cs="Times New Roman" w:hint="eastAsia"/>
        </w:rPr>
        <w:t>，</w:t>
      </w:r>
      <w:r w:rsidR="0080107A" w:rsidRPr="00004548">
        <w:rPr>
          <w:rFonts w:ascii="Times New Roman" w:hAnsi="Times New Roman" w:cs="Times New Roman"/>
        </w:rPr>
        <w:t>导体棒将以速度</w:t>
      </w:r>
      <w:r w:rsidR="0080107A" w:rsidRPr="00004548">
        <w:rPr>
          <w:rFonts w:ascii="Book Antiqua" w:hAnsi="Book Antiqua" w:cs="Times New Roman"/>
          <w:i/>
        </w:rPr>
        <w:t>v</w:t>
      </w:r>
      <w:r w:rsidR="0080107A" w:rsidRPr="00004548">
        <w:rPr>
          <w:rFonts w:ascii="Times New Roman" w:hAnsi="Times New Roman" w:cs="Times New Roman" w:hint="eastAsia"/>
          <w:vertAlign w:val="subscript"/>
        </w:rPr>
        <w:t>0</w:t>
      </w:r>
      <w:r w:rsidR="0080107A" w:rsidRPr="00004548">
        <w:rPr>
          <w:rFonts w:ascii="Times New Roman" w:hAnsi="Times New Roman" w:cs="Times New Roman"/>
        </w:rPr>
        <w:t>进入水平导轨</w:t>
      </w:r>
      <w:r w:rsidR="0080107A" w:rsidRPr="00004548">
        <w:rPr>
          <w:rFonts w:ascii="Times New Roman" w:hAnsi="Times New Roman" w:cs="Times New Roman" w:hint="eastAsia"/>
        </w:rPr>
        <w:t>，</w:t>
      </w:r>
      <w:r w:rsidR="0080107A" w:rsidRPr="00004548">
        <w:rPr>
          <w:rFonts w:ascii="Times New Roman" w:hAnsi="Times New Roman" w:cs="Times New Roman"/>
        </w:rPr>
        <w:t>恰好穿过磁场区域。若将导体棒</w:t>
      </w:r>
      <w:proofErr w:type="spellStart"/>
      <w:r w:rsidR="0080107A" w:rsidRPr="00004548">
        <w:rPr>
          <w:rFonts w:ascii="Times New Roman" w:hAnsi="Times New Roman" w:cs="Times New Roman"/>
          <w:i/>
        </w:rPr>
        <w:t>ab</w:t>
      </w:r>
      <w:proofErr w:type="spellEnd"/>
      <w:r w:rsidR="0080107A" w:rsidRPr="00004548">
        <w:rPr>
          <w:rFonts w:ascii="Times New Roman" w:hAnsi="Times New Roman" w:cs="Times New Roman"/>
        </w:rPr>
        <w:t>从倾斜导轨上更高的</w:t>
      </w:r>
      <w:r w:rsidR="0080107A" w:rsidRPr="00004548">
        <w:rPr>
          <w:rFonts w:ascii="Times New Roman" w:hAnsi="Times New Roman" w:cs="Times New Roman"/>
          <w:i/>
        </w:rPr>
        <w:t>H</w:t>
      </w:r>
      <w:r w:rsidR="0080107A" w:rsidRPr="00004548">
        <w:rPr>
          <w:rFonts w:ascii="Times New Roman" w:hAnsi="Times New Roman" w:cs="Times New Roman"/>
        </w:rPr>
        <w:t>处由静止释放</w:t>
      </w:r>
      <w:r w:rsidR="0080107A" w:rsidRPr="00004548">
        <w:rPr>
          <w:rFonts w:ascii="Times New Roman" w:hAnsi="Times New Roman" w:cs="Times New Roman" w:hint="eastAsia"/>
        </w:rPr>
        <w:t>，</w:t>
      </w:r>
      <w:r w:rsidR="0080107A" w:rsidRPr="00004548">
        <w:rPr>
          <w:rFonts w:ascii="Times New Roman" w:hAnsi="Times New Roman" w:cs="Times New Roman"/>
        </w:rPr>
        <w:t>导体棒</w:t>
      </w:r>
      <w:proofErr w:type="spellStart"/>
      <w:r w:rsidR="0080107A" w:rsidRPr="00004548">
        <w:rPr>
          <w:rFonts w:ascii="Times New Roman" w:hAnsi="Times New Roman" w:cs="Times New Roman"/>
          <w:i/>
        </w:rPr>
        <w:t>ab</w:t>
      </w:r>
      <w:proofErr w:type="spellEnd"/>
      <w:r w:rsidR="0080107A" w:rsidRPr="00004548">
        <w:rPr>
          <w:rFonts w:ascii="Times New Roman" w:hAnsi="Times New Roman" w:cs="Times New Roman"/>
        </w:rPr>
        <w:t>穿出磁场区域时的速度恰好为</w:t>
      </w:r>
      <w:r w:rsidR="0080107A" w:rsidRPr="00004548">
        <w:rPr>
          <w:rFonts w:ascii="Book Antiqua" w:hAnsi="Book Antiqua" w:cs="Times New Roman"/>
          <w:i/>
        </w:rPr>
        <w:t>v</w:t>
      </w:r>
      <w:r w:rsidR="0080107A" w:rsidRPr="00004548">
        <w:rPr>
          <w:rFonts w:ascii="Times New Roman" w:hAnsi="Times New Roman" w:cs="Times New Roman" w:hint="eastAsia"/>
          <w:vertAlign w:val="subscript"/>
        </w:rPr>
        <w:t>0</w:t>
      </w:r>
      <w:r w:rsidR="0080107A" w:rsidRPr="00004548">
        <w:rPr>
          <w:rFonts w:ascii="Times New Roman" w:hAnsi="Times New Roman" w:cs="Times New Roman" w:hint="eastAsia"/>
        </w:rPr>
        <w:t>，</w:t>
      </w:r>
      <w:r w:rsidR="0080107A" w:rsidRPr="00004548">
        <w:rPr>
          <w:rFonts w:ascii="Times New Roman" w:hAnsi="Times New Roman" w:cs="Times New Roman"/>
        </w:rPr>
        <w:t>运动过程中导体棒始终与导轨垂直并接触良好</w:t>
      </w:r>
      <w:r w:rsidR="0080107A" w:rsidRPr="00004548">
        <w:rPr>
          <w:rFonts w:ascii="Times New Roman" w:hAnsi="Times New Roman" w:cs="Times New Roman" w:hint="eastAsia"/>
        </w:rPr>
        <w:t>，</w:t>
      </w:r>
      <w:r w:rsidR="0080107A" w:rsidRPr="00004548">
        <w:rPr>
          <w:rFonts w:ascii="Times New Roman" w:hAnsi="Times New Roman" w:cs="Times New Roman"/>
        </w:rPr>
        <w:t>不计导轨电阻</w:t>
      </w:r>
      <w:r w:rsidR="0080107A" w:rsidRPr="00004548">
        <w:rPr>
          <w:rFonts w:ascii="Times New Roman" w:hAnsi="Times New Roman" w:cs="Times New Roman" w:hint="eastAsia"/>
        </w:rPr>
        <w:t>，</w:t>
      </w:r>
      <w:r w:rsidR="0080107A" w:rsidRPr="00004548">
        <w:rPr>
          <w:rFonts w:ascii="Times New Roman" w:hAnsi="Times New Roman" w:cs="Times New Roman" w:hint="eastAsia"/>
          <w:i/>
        </w:rPr>
        <w:t>g</w:t>
      </w:r>
      <w:r w:rsidR="0080107A" w:rsidRPr="00004548">
        <w:rPr>
          <w:rFonts w:ascii="Times New Roman" w:hAnsi="Times New Roman" w:cs="Times New Roman"/>
        </w:rPr>
        <w:t>取</w:t>
      </w:r>
      <w:r w:rsidR="0080107A" w:rsidRPr="00004548">
        <w:rPr>
          <w:rFonts w:ascii="Times New Roman" w:hAnsi="Times New Roman" w:cs="Times New Roman"/>
        </w:rPr>
        <w:t xml:space="preserve">10 </w:t>
      </w:r>
      <w:r w:rsidR="0080107A" w:rsidRPr="00004548">
        <w:rPr>
          <w:rFonts w:ascii="Times New Roman" w:hAnsi="Times New Roman" w:cs="Times New Roman" w:hint="eastAsia"/>
        </w:rPr>
        <w:t>m/s</w:t>
      </w:r>
      <w:r w:rsidR="0080107A" w:rsidRPr="00004548">
        <w:rPr>
          <w:rFonts w:ascii="Times New Roman" w:hAnsi="Times New Roman" w:cs="Times New Roman" w:hint="eastAsia"/>
          <w:vertAlign w:val="superscript"/>
        </w:rPr>
        <w:t>2</w:t>
      </w:r>
      <w:r w:rsidR="0080107A" w:rsidRPr="00004548">
        <w:rPr>
          <w:rFonts w:ascii="Times New Roman" w:hAnsi="Times New Roman" w:cs="Times New Roman"/>
        </w:rPr>
        <w:t>。</w:t>
      </w:r>
    </w:p>
    <w:p w:rsidR="0080107A" w:rsidRPr="00004548" w:rsidRDefault="0080107A" w:rsidP="0049437B">
      <w:pPr>
        <w:pStyle w:val="a6"/>
        <w:tabs>
          <w:tab w:val="left" w:pos="3969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4548">
        <w:rPr>
          <w:rFonts w:ascii="Times New Roman" w:hAnsi="Times New Roman" w:cs="Times New Roman"/>
        </w:rPr>
        <w:t>(1)</w:t>
      </w:r>
      <w:r w:rsidRPr="00004548">
        <w:rPr>
          <w:rFonts w:ascii="Times New Roman" w:hAnsi="Times New Roman" w:cs="Times New Roman"/>
        </w:rPr>
        <w:t>求导体棒</w:t>
      </w:r>
      <w:proofErr w:type="spellStart"/>
      <w:r w:rsidRPr="00004548">
        <w:rPr>
          <w:rFonts w:ascii="Times New Roman" w:hAnsi="Times New Roman" w:cs="Times New Roman"/>
          <w:i/>
        </w:rPr>
        <w:t>ab</w:t>
      </w:r>
      <w:proofErr w:type="spellEnd"/>
      <w:r w:rsidRPr="00004548">
        <w:rPr>
          <w:rFonts w:ascii="Times New Roman" w:hAnsi="Times New Roman" w:cs="Times New Roman"/>
        </w:rPr>
        <w:t>第一次进入磁场区域时通过电阻</w:t>
      </w:r>
      <w:r w:rsidRPr="00004548">
        <w:rPr>
          <w:rFonts w:ascii="Times New Roman" w:hAnsi="Times New Roman" w:cs="Times New Roman"/>
          <w:i/>
        </w:rPr>
        <w:t>R</w:t>
      </w:r>
      <w:r w:rsidRPr="00004548">
        <w:rPr>
          <w:rFonts w:ascii="Times New Roman" w:hAnsi="Times New Roman" w:cs="Times New Roman"/>
        </w:rPr>
        <w:t>的电流。</w:t>
      </w:r>
    </w:p>
    <w:p w:rsidR="00C54816" w:rsidRPr="00004548" w:rsidRDefault="0080107A" w:rsidP="0049437B">
      <w:pPr>
        <w:pStyle w:val="a6"/>
        <w:tabs>
          <w:tab w:val="left" w:pos="3969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  <w:i/>
        </w:rPr>
      </w:pPr>
      <w:r w:rsidRPr="00004548">
        <w:rPr>
          <w:rFonts w:ascii="Times New Roman" w:hAnsi="Times New Roman" w:cs="Times New Roman"/>
        </w:rPr>
        <w:t>(2)</w:t>
      </w:r>
      <w:r w:rsidRPr="00004548">
        <w:rPr>
          <w:rFonts w:ascii="Times New Roman" w:hAnsi="Times New Roman" w:cs="Times New Roman"/>
        </w:rPr>
        <w:t>求导体棒第二次释放</w:t>
      </w:r>
      <w:r w:rsidR="00C54816" w:rsidRPr="00004548">
        <w:rPr>
          <w:rFonts w:ascii="Times New Roman" w:hAnsi="Times New Roman" w:cs="Times New Roman" w:hint="eastAsia"/>
        </w:rPr>
        <w:t>的</w:t>
      </w:r>
      <w:r w:rsidRPr="00004548">
        <w:rPr>
          <w:rFonts w:ascii="Times New Roman" w:hAnsi="Times New Roman" w:cs="Times New Roman"/>
        </w:rPr>
        <w:t>高度</w:t>
      </w:r>
      <w:r w:rsidRPr="00004548">
        <w:rPr>
          <w:rFonts w:ascii="Times New Roman" w:hAnsi="Times New Roman" w:cs="Times New Roman"/>
          <w:i/>
        </w:rPr>
        <w:t>H</w:t>
      </w:r>
    </w:p>
    <w:p w:rsidR="0080107A" w:rsidRPr="00004548" w:rsidRDefault="00C54816" w:rsidP="0049437B">
      <w:pPr>
        <w:pStyle w:val="a6"/>
        <w:tabs>
          <w:tab w:val="left" w:pos="3969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4548">
        <w:rPr>
          <w:rFonts w:ascii="Times New Roman" w:hAnsi="Times New Roman" w:cs="Times New Roman" w:hint="eastAsia"/>
        </w:rPr>
        <w:t>(3)</w:t>
      </w:r>
      <w:r w:rsidRPr="00004548">
        <w:rPr>
          <w:rFonts w:ascii="Times New Roman" w:hAnsi="Times New Roman" w:cs="Times New Roman" w:hint="eastAsia"/>
        </w:rPr>
        <w:t>求导</w:t>
      </w:r>
      <w:r w:rsidRPr="00004548">
        <w:rPr>
          <w:rFonts w:ascii="Times New Roman" w:hAnsi="Times New Roman" w:cs="Times New Roman"/>
        </w:rPr>
        <w:t>体棒</w:t>
      </w:r>
      <w:proofErr w:type="spellStart"/>
      <w:r w:rsidRPr="00004548">
        <w:rPr>
          <w:rFonts w:ascii="Times New Roman" w:hAnsi="Times New Roman" w:cs="Times New Roman"/>
          <w:i/>
        </w:rPr>
        <w:t>ab</w:t>
      </w:r>
      <w:proofErr w:type="spellEnd"/>
      <w:r w:rsidRPr="00004548">
        <w:rPr>
          <w:rFonts w:ascii="Times New Roman" w:hAnsi="Times New Roman" w:cs="Times New Roman"/>
        </w:rPr>
        <w:t>第二次通过磁场的过程中电阻</w:t>
      </w:r>
      <w:r w:rsidRPr="00004548">
        <w:rPr>
          <w:rFonts w:ascii="Times New Roman" w:hAnsi="Times New Roman" w:cs="Times New Roman"/>
          <w:i/>
        </w:rPr>
        <w:t>R</w:t>
      </w:r>
      <w:r w:rsidRPr="00004548">
        <w:rPr>
          <w:rFonts w:ascii="Times New Roman" w:hAnsi="Times New Roman" w:cs="Times New Roman"/>
        </w:rPr>
        <w:t>上产生的焦耳热</w:t>
      </w:r>
      <w:r w:rsidR="0080107A" w:rsidRPr="00004548">
        <w:rPr>
          <w:rFonts w:ascii="Times New Roman" w:hAnsi="Times New Roman" w:cs="Times New Roman"/>
        </w:rPr>
        <w:t>。</w:t>
      </w:r>
    </w:p>
    <w:p w:rsidR="0080107A" w:rsidRPr="00004548" w:rsidRDefault="0080107A" w:rsidP="0049437B">
      <w:pPr>
        <w:pStyle w:val="a6"/>
        <w:tabs>
          <w:tab w:val="left" w:pos="3969"/>
        </w:tabs>
        <w:snapToGrid w:val="0"/>
        <w:spacing w:line="360" w:lineRule="auto"/>
        <w:ind w:firstLineChars="200" w:firstLine="420"/>
        <w:rPr>
          <w:rFonts w:ascii="MingLiU_HKSCS" w:hAnsi="MingLiU_HKSCS" w:cs="MingLiU_HKSCS"/>
        </w:rPr>
      </w:pPr>
      <w:r w:rsidRPr="00004548">
        <w:rPr>
          <w:rFonts w:ascii="Times New Roman" w:eastAsia="黑体" w:hAnsi="Times New Roman" w:cs="Times New Roman"/>
        </w:rPr>
        <w:t>解析：</w:t>
      </w:r>
      <w:r w:rsidRPr="00004548">
        <w:rPr>
          <w:rFonts w:ascii="Times New Roman" w:eastAsia="楷体_GB2312" w:hAnsi="Times New Roman" w:cs="Times New Roman"/>
        </w:rPr>
        <w:t>(1)</w:t>
      </w:r>
      <w:r w:rsidRPr="00004548">
        <w:rPr>
          <w:rFonts w:ascii="Times New Roman" w:eastAsia="楷体_GB2312" w:hAnsi="Times New Roman" w:cs="Times New Roman"/>
        </w:rPr>
        <w:t>导体棒</w:t>
      </w:r>
      <w:proofErr w:type="spellStart"/>
      <w:r w:rsidR="00771C84" w:rsidRPr="00004548">
        <w:rPr>
          <w:rFonts w:ascii="Times New Roman" w:hAnsi="Times New Roman" w:cs="Times New Roman"/>
          <w:i/>
        </w:rPr>
        <w:t>ab</w:t>
      </w:r>
      <w:proofErr w:type="spellEnd"/>
      <w:r w:rsidRPr="00004548">
        <w:rPr>
          <w:rFonts w:ascii="Times New Roman" w:eastAsia="楷体_GB2312" w:hAnsi="Times New Roman" w:cs="Times New Roman"/>
        </w:rPr>
        <w:t>第一次进入磁场</w:t>
      </w:r>
      <w:r w:rsidRPr="00004548">
        <w:rPr>
          <w:rFonts w:ascii="MingLiU_HKSCS" w:hAnsi="MingLiU_HKSCS" w:cs="MingLiU_HKSCS" w:hint="eastAsia"/>
        </w:rPr>
        <w:t>，</w:t>
      </w:r>
      <w:r w:rsidRPr="00004548">
        <w:rPr>
          <w:rFonts w:ascii="Times New Roman" w:eastAsia="楷体_GB2312" w:hAnsi="Times New Roman" w:cs="Times New Roman"/>
        </w:rPr>
        <w:t>由动能定理</w:t>
      </w:r>
      <w:proofErr w:type="spellStart"/>
      <w:r w:rsidRPr="00004548">
        <w:rPr>
          <w:rFonts w:ascii="Times New Roman" w:eastAsia="楷体_GB2312" w:hAnsi="Times New Roman" w:cs="Times New Roman"/>
          <w:i/>
        </w:rPr>
        <w:t>mgh</w:t>
      </w:r>
      <w:proofErr w:type="spellEnd"/>
      <w:r w:rsidRPr="00004548">
        <w:rPr>
          <w:rFonts w:ascii="Times New Roman" w:eastAsia="楷体_GB2312" w:hAnsi="Times New Roman" w:cs="Times New Roman"/>
        </w:rPr>
        <w:t>＝</w:t>
      </w:r>
      <w:r w:rsidRPr="00004548">
        <w:rPr>
          <w:rFonts w:ascii="Times New Roman" w:eastAsia="楷体_GB2312" w:hAnsi="Times New Roman" w:cs="Times New Roman"/>
          <w:i/>
        </w:rPr>
        <w:fldChar w:fldCharType="begin"/>
      </w:r>
      <w:r w:rsidRPr="00004548">
        <w:rPr>
          <w:rFonts w:ascii="Times New Roman" w:eastAsia="楷体_GB2312" w:hAnsi="Times New Roman" w:cs="Times New Roman"/>
          <w:i/>
        </w:rPr>
        <w:instrText>eq \f</w:instrText>
      </w:r>
      <w:r w:rsidRPr="00004548">
        <w:rPr>
          <w:rFonts w:ascii="Times New Roman" w:eastAsia="楷体_GB2312" w:hAnsi="Times New Roman" w:cs="Times New Roman"/>
        </w:rPr>
        <w:instrText>(1</w:instrText>
      </w:r>
      <w:r w:rsidRPr="00004548">
        <w:rPr>
          <w:rFonts w:ascii="Times New Roman" w:eastAsia="楷体_GB2312" w:hAnsi="Times New Roman" w:cs="Times New Roman"/>
          <w:i/>
        </w:rPr>
        <w:instrText>,</w:instrText>
      </w:r>
      <w:r w:rsidRPr="00004548">
        <w:rPr>
          <w:rFonts w:ascii="Times New Roman" w:eastAsia="楷体_GB2312" w:hAnsi="Times New Roman" w:cs="Times New Roman"/>
        </w:rPr>
        <w:instrText>2)</w:instrText>
      </w:r>
      <w:r w:rsidRPr="00004548">
        <w:rPr>
          <w:rFonts w:ascii="Times New Roman" w:eastAsia="楷体_GB2312" w:hAnsi="Times New Roman" w:cs="Times New Roman"/>
          <w:i/>
        </w:rPr>
        <w:fldChar w:fldCharType="end"/>
      </w:r>
      <w:r w:rsidRPr="00004548">
        <w:rPr>
          <w:rFonts w:ascii="Times New Roman" w:eastAsia="楷体_GB2312" w:hAnsi="Times New Roman" w:cs="Times New Roman"/>
          <w:i/>
        </w:rPr>
        <w:t>m</w:t>
      </w:r>
      <w:r w:rsidRPr="00004548">
        <w:rPr>
          <w:rFonts w:ascii="Book Antiqua" w:eastAsia="楷体_GB2312" w:hAnsi="Book Antiqua" w:cs="Times New Roman"/>
          <w:i/>
        </w:rPr>
        <w:t>v</w:t>
      </w:r>
      <w:r w:rsidRPr="00004548">
        <w:rPr>
          <w:rFonts w:ascii="MingLiU_HKSCS" w:hAnsi="MingLiU_HKSCS" w:cs="MingLiU_HKSCS"/>
        </w:rPr>
        <w:fldChar w:fldCharType="begin"/>
      </w:r>
      <w:r w:rsidRPr="00004548">
        <w:rPr>
          <w:rFonts w:ascii="MingLiU_HKSCS" w:hAnsi="MingLiU_HKSCS" w:cs="MingLiU_HKSCS" w:hint="eastAsia"/>
        </w:rPr>
        <w:instrText>eq \o\al(</w:instrText>
      </w:r>
      <w:r w:rsidRPr="00004548">
        <w:rPr>
          <w:rFonts w:ascii="Times New Roman" w:hAnsi="Times New Roman" w:cs="Times New Roman" w:hint="eastAsia"/>
          <w:vertAlign w:val="superscript"/>
        </w:rPr>
        <w:instrText>2</w:instrText>
      </w:r>
      <w:r w:rsidRPr="00004548">
        <w:rPr>
          <w:rFonts w:ascii="MingLiU_HKSCS" w:hAnsi="MingLiU_HKSCS" w:cs="MingLiU_HKSCS" w:hint="eastAsia"/>
        </w:rPr>
        <w:instrText>,</w:instrText>
      </w:r>
      <w:r w:rsidRPr="00004548">
        <w:rPr>
          <w:rFonts w:ascii="Times New Roman" w:hAnsi="Times New Roman" w:cs="Times New Roman"/>
          <w:vertAlign w:val="subscript"/>
        </w:rPr>
        <w:instrText>0</w:instrText>
      </w:r>
      <w:r w:rsidRPr="00004548">
        <w:rPr>
          <w:rFonts w:ascii="MingLiU_HKSCS" w:hAnsi="MingLiU_HKSCS" w:cs="MingLiU_HKSCS" w:hint="eastAsia"/>
        </w:rPr>
        <w:instrText>)</w:instrText>
      </w:r>
      <w:r w:rsidRPr="00004548">
        <w:rPr>
          <w:rFonts w:ascii="MingLiU_HKSCS" w:hAnsi="MingLiU_HKSCS" w:cs="MingLiU_HKSCS"/>
        </w:rPr>
        <w:fldChar w:fldCharType="end"/>
      </w:r>
      <w:r w:rsidRPr="00004548">
        <w:rPr>
          <w:rFonts w:ascii="MingLiU_HKSCS" w:hAnsi="MingLiU_HKSCS" w:cs="MingLiU_HKSCS" w:hint="eastAsia"/>
        </w:rPr>
        <w:t>，</w:t>
      </w:r>
      <w:r w:rsidRPr="00004548">
        <w:rPr>
          <w:rFonts w:ascii="Times New Roman" w:eastAsia="楷体_GB2312" w:hAnsi="Times New Roman" w:cs="Times New Roman"/>
        </w:rPr>
        <w:t>解得</w:t>
      </w:r>
      <w:r w:rsidRPr="00004548">
        <w:rPr>
          <w:rFonts w:ascii="Book Antiqua" w:eastAsia="楷体_GB2312" w:hAnsi="Book Antiqua" w:cs="Times New Roman"/>
          <w:i/>
        </w:rPr>
        <w:t>v</w:t>
      </w:r>
      <w:r w:rsidRPr="00004548">
        <w:rPr>
          <w:rFonts w:ascii="Times New Roman" w:eastAsia="楷体_GB2312" w:hAnsi="Times New Roman" w:cs="Times New Roman" w:hint="eastAsia"/>
          <w:vertAlign w:val="subscript"/>
        </w:rPr>
        <w:t>0</w:t>
      </w:r>
      <w:r w:rsidRPr="00004548">
        <w:rPr>
          <w:rFonts w:ascii="Times New Roman" w:eastAsia="楷体_GB2312" w:hAnsi="Times New Roman" w:cs="Times New Roman"/>
        </w:rPr>
        <w:t>＝</w:t>
      </w:r>
      <w:r w:rsidRPr="00004548">
        <w:rPr>
          <w:rFonts w:ascii="Times New Roman" w:eastAsia="楷体_GB2312" w:hAnsi="Times New Roman" w:cs="Times New Roman"/>
          <w:i/>
        </w:rPr>
        <w:fldChar w:fldCharType="begin"/>
      </w:r>
      <w:r w:rsidRPr="00004548">
        <w:rPr>
          <w:rFonts w:ascii="Times New Roman" w:eastAsia="楷体_GB2312" w:hAnsi="Times New Roman" w:cs="Times New Roman"/>
          <w:i/>
        </w:rPr>
        <w:instrText>eq \r</w:instrText>
      </w:r>
      <w:r w:rsidRPr="00004548">
        <w:rPr>
          <w:rFonts w:ascii="Times New Roman" w:eastAsia="楷体_GB2312" w:hAnsi="Times New Roman" w:cs="Times New Roman"/>
        </w:rPr>
        <w:instrText>(2</w:instrText>
      </w:r>
      <w:r w:rsidRPr="00004548">
        <w:rPr>
          <w:rFonts w:ascii="Times New Roman" w:eastAsia="楷体_GB2312" w:hAnsi="Times New Roman" w:cs="Times New Roman"/>
          <w:i/>
        </w:rPr>
        <w:instrText>gh</w:instrText>
      </w:r>
      <w:r w:rsidRPr="00004548">
        <w:rPr>
          <w:rFonts w:ascii="Times New Roman" w:eastAsia="楷体_GB2312" w:hAnsi="Times New Roman" w:cs="Times New Roman"/>
        </w:rPr>
        <w:instrText>)</w:instrText>
      </w:r>
      <w:r w:rsidRPr="00004548">
        <w:rPr>
          <w:rFonts w:ascii="Times New Roman" w:eastAsia="楷体_GB2312" w:hAnsi="Times New Roman" w:cs="Times New Roman"/>
          <w:i/>
        </w:rPr>
        <w:fldChar w:fldCharType="end"/>
      </w:r>
      <w:r w:rsidRPr="00004548">
        <w:rPr>
          <w:rFonts w:ascii="Times New Roman" w:eastAsia="楷体_GB2312" w:hAnsi="Times New Roman" w:cs="Times New Roman"/>
        </w:rPr>
        <w:t>＝</w:t>
      </w:r>
      <w:r w:rsidRPr="00004548">
        <w:rPr>
          <w:rFonts w:ascii="Times New Roman" w:eastAsia="楷体_GB2312" w:hAnsi="Times New Roman" w:cs="Times New Roman"/>
        </w:rPr>
        <w:t xml:space="preserve">2 </w:t>
      </w:r>
      <w:r w:rsidRPr="00004548">
        <w:rPr>
          <w:rFonts w:ascii="Times New Roman" w:eastAsia="楷体_GB2312" w:hAnsi="Times New Roman" w:cs="Times New Roman" w:hint="eastAsia"/>
        </w:rPr>
        <w:t>m/s</w:t>
      </w:r>
    </w:p>
    <w:p w:rsidR="0080107A" w:rsidRPr="00004548" w:rsidRDefault="0080107A" w:rsidP="0049437B">
      <w:pPr>
        <w:pStyle w:val="a6"/>
        <w:tabs>
          <w:tab w:val="left" w:pos="3969"/>
        </w:tabs>
        <w:snapToGrid w:val="0"/>
        <w:spacing w:line="360" w:lineRule="auto"/>
        <w:ind w:firstLineChars="200" w:firstLine="420"/>
        <w:rPr>
          <w:rFonts w:ascii="MingLiU_HKSCS" w:hAnsi="MingLiU_HKSCS" w:cs="MingLiU_HKSCS"/>
        </w:rPr>
      </w:pPr>
      <w:r w:rsidRPr="00004548">
        <w:rPr>
          <w:rFonts w:ascii="Times New Roman" w:eastAsia="楷体_GB2312" w:hAnsi="Times New Roman" w:cs="Times New Roman"/>
        </w:rPr>
        <w:t>回路中产生的感应电动势</w:t>
      </w:r>
      <w:r w:rsidRPr="00004548">
        <w:rPr>
          <w:rFonts w:ascii="Times New Roman" w:eastAsia="楷体_GB2312" w:hAnsi="Times New Roman" w:cs="Times New Roman"/>
          <w:i/>
        </w:rPr>
        <w:t>E</w:t>
      </w:r>
      <w:r w:rsidRPr="00004548">
        <w:rPr>
          <w:rFonts w:ascii="Times New Roman" w:eastAsia="楷体_GB2312" w:hAnsi="Times New Roman" w:cs="Times New Roman"/>
        </w:rPr>
        <w:t>＝</w:t>
      </w:r>
      <w:r w:rsidRPr="00004548">
        <w:rPr>
          <w:rFonts w:ascii="Times New Roman" w:eastAsia="楷体_GB2312" w:hAnsi="Times New Roman" w:cs="Times New Roman"/>
          <w:i/>
        </w:rPr>
        <w:t>BL</w:t>
      </w:r>
      <w:r w:rsidRPr="00004548">
        <w:rPr>
          <w:rFonts w:ascii="Book Antiqua" w:eastAsia="楷体_GB2312" w:hAnsi="Book Antiqua" w:cs="Times New Roman"/>
          <w:i/>
        </w:rPr>
        <w:t>v</w:t>
      </w:r>
      <w:r w:rsidRPr="00004548">
        <w:rPr>
          <w:rFonts w:ascii="Times New Roman" w:eastAsia="楷体_GB2312" w:hAnsi="Times New Roman" w:cs="Times New Roman" w:hint="eastAsia"/>
          <w:vertAlign w:val="subscript"/>
        </w:rPr>
        <w:t>0</w:t>
      </w:r>
      <w:r w:rsidRPr="00004548">
        <w:rPr>
          <w:rFonts w:ascii="MingLiU_HKSCS" w:hAnsi="MingLiU_HKSCS" w:cs="MingLiU_HKSCS" w:hint="eastAsia"/>
        </w:rPr>
        <w:t>，</w:t>
      </w:r>
      <w:r w:rsidRPr="00004548">
        <w:rPr>
          <w:rFonts w:ascii="Times New Roman" w:eastAsia="楷体_GB2312" w:hAnsi="Times New Roman" w:cs="Times New Roman"/>
        </w:rPr>
        <w:t>解得</w:t>
      </w:r>
      <w:r w:rsidRPr="00004548">
        <w:rPr>
          <w:rFonts w:ascii="Times New Roman" w:eastAsia="楷体_GB2312" w:hAnsi="Times New Roman" w:cs="Times New Roman"/>
          <w:i/>
        </w:rPr>
        <w:t>E</w:t>
      </w:r>
      <w:r w:rsidRPr="00004548">
        <w:rPr>
          <w:rFonts w:ascii="Times New Roman" w:eastAsia="楷体_GB2312" w:hAnsi="Times New Roman" w:cs="Times New Roman"/>
        </w:rPr>
        <w:t>＝</w:t>
      </w:r>
      <w:r w:rsidRPr="00004548">
        <w:rPr>
          <w:rFonts w:ascii="Times New Roman" w:eastAsia="楷体_GB2312" w:hAnsi="Times New Roman" w:cs="Times New Roman"/>
        </w:rPr>
        <w:t xml:space="preserve">1 </w:t>
      </w:r>
      <w:r w:rsidRPr="00004548">
        <w:rPr>
          <w:rFonts w:ascii="Times New Roman" w:eastAsia="楷体_GB2312" w:hAnsi="Times New Roman" w:cs="Times New Roman" w:hint="eastAsia"/>
        </w:rPr>
        <w:t>V</w:t>
      </w:r>
      <w:r w:rsidRPr="00004548">
        <w:rPr>
          <w:rFonts w:ascii="MingLiU_HKSCS" w:hAnsi="MingLiU_HKSCS" w:cs="MingLiU_HKSCS" w:hint="eastAsia"/>
        </w:rPr>
        <w:t>，</w:t>
      </w:r>
      <w:r w:rsidRPr="00004548">
        <w:rPr>
          <w:rFonts w:ascii="Times New Roman" w:eastAsia="楷体_GB2312" w:hAnsi="Times New Roman" w:cs="Times New Roman"/>
        </w:rPr>
        <w:t>所以通过电阻</w:t>
      </w:r>
      <w:r w:rsidRPr="00004548">
        <w:rPr>
          <w:rFonts w:ascii="Times New Roman" w:eastAsia="楷体_GB2312" w:hAnsi="Times New Roman" w:cs="Times New Roman"/>
          <w:i/>
        </w:rPr>
        <w:t>R</w:t>
      </w:r>
      <w:r w:rsidRPr="00004548">
        <w:rPr>
          <w:rFonts w:ascii="Times New Roman" w:eastAsia="楷体_GB2312" w:hAnsi="Times New Roman" w:cs="Times New Roman"/>
        </w:rPr>
        <w:t>的电流</w:t>
      </w:r>
      <w:r w:rsidRPr="00004548">
        <w:rPr>
          <w:rFonts w:ascii="Times New Roman" w:eastAsia="楷体_GB2312" w:hAnsi="Times New Roman" w:cs="Times New Roman"/>
          <w:i/>
        </w:rPr>
        <w:t>I</w:t>
      </w:r>
      <w:r w:rsidRPr="00004548">
        <w:rPr>
          <w:rFonts w:ascii="Times New Roman" w:eastAsia="楷体_GB2312" w:hAnsi="Times New Roman" w:cs="Times New Roman"/>
        </w:rPr>
        <w:t>＝</w:t>
      </w:r>
      <w:r w:rsidRPr="00004548">
        <w:rPr>
          <w:rFonts w:ascii="Times New Roman" w:eastAsia="楷体_GB2312" w:hAnsi="Times New Roman" w:cs="Times New Roman"/>
          <w:i/>
        </w:rPr>
        <w:fldChar w:fldCharType="begin"/>
      </w:r>
      <w:r w:rsidRPr="00004548">
        <w:rPr>
          <w:rFonts w:ascii="Times New Roman" w:eastAsia="楷体_GB2312" w:hAnsi="Times New Roman" w:cs="Times New Roman"/>
          <w:i/>
        </w:rPr>
        <w:instrText>eq \f</w:instrText>
      </w:r>
      <w:r w:rsidRPr="00004548">
        <w:rPr>
          <w:rFonts w:ascii="Times New Roman" w:eastAsia="楷体_GB2312" w:hAnsi="Times New Roman" w:cs="Times New Roman"/>
        </w:rPr>
        <w:instrText>(</w:instrText>
      </w:r>
      <w:r w:rsidRPr="00004548">
        <w:rPr>
          <w:rFonts w:ascii="Times New Roman" w:eastAsia="楷体_GB2312" w:hAnsi="Times New Roman" w:cs="Times New Roman"/>
          <w:i/>
        </w:rPr>
        <w:instrText>E,R</w:instrText>
      </w:r>
      <w:r w:rsidRPr="00004548">
        <w:rPr>
          <w:rFonts w:ascii="Times New Roman" w:eastAsia="楷体_GB2312" w:hAnsi="Times New Roman" w:cs="Times New Roman"/>
        </w:rPr>
        <w:instrText>＋</w:instrText>
      </w:r>
      <w:r w:rsidRPr="00004548">
        <w:rPr>
          <w:rFonts w:ascii="Times New Roman" w:eastAsia="楷体_GB2312" w:hAnsi="Times New Roman" w:cs="Times New Roman"/>
          <w:i/>
        </w:rPr>
        <w:instrText>r</w:instrText>
      </w:r>
      <w:r w:rsidRPr="00004548">
        <w:rPr>
          <w:rFonts w:ascii="Times New Roman" w:eastAsia="楷体_GB2312" w:hAnsi="Times New Roman" w:cs="Times New Roman"/>
        </w:rPr>
        <w:instrText>)</w:instrText>
      </w:r>
      <w:r w:rsidRPr="00004548">
        <w:rPr>
          <w:rFonts w:ascii="Times New Roman" w:eastAsia="楷体_GB2312" w:hAnsi="Times New Roman" w:cs="Times New Roman"/>
          <w:i/>
        </w:rPr>
        <w:fldChar w:fldCharType="end"/>
      </w:r>
      <w:r w:rsidRPr="00004548">
        <w:rPr>
          <w:rFonts w:ascii="Times New Roman" w:eastAsia="楷体_GB2312" w:hAnsi="Times New Roman" w:cs="Times New Roman"/>
        </w:rPr>
        <w:t>＝</w:t>
      </w:r>
      <w:r w:rsidRPr="00004548">
        <w:rPr>
          <w:rFonts w:ascii="Times New Roman" w:eastAsia="楷体_GB2312" w:hAnsi="Times New Roman" w:cs="Times New Roman"/>
        </w:rPr>
        <w:t xml:space="preserve">0.5 </w:t>
      </w:r>
      <w:r w:rsidRPr="00004548">
        <w:rPr>
          <w:rFonts w:ascii="Times New Roman" w:eastAsia="楷体_GB2312" w:hAnsi="Times New Roman" w:cs="Times New Roman" w:hint="eastAsia"/>
        </w:rPr>
        <w:t>A</w:t>
      </w:r>
      <w:r w:rsidRPr="00004548">
        <w:rPr>
          <w:rFonts w:ascii="Times New Roman" w:eastAsia="楷体_GB2312" w:hAnsi="Times New Roman" w:cs="Times New Roman"/>
        </w:rPr>
        <w:t>。</w:t>
      </w:r>
    </w:p>
    <w:p w:rsidR="0080107A" w:rsidRPr="00004548" w:rsidRDefault="0080107A" w:rsidP="0049437B">
      <w:pPr>
        <w:pStyle w:val="a6"/>
        <w:tabs>
          <w:tab w:val="left" w:pos="3969"/>
        </w:tabs>
        <w:snapToGrid w:val="0"/>
        <w:spacing w:line="360" w:lineRule="auto"/>
        <w:ind w:firstLineChars="200" w:firstLine="420"/>
        <w:rPr>
          <w:rFonts w:ascii="Times New Roman" w:eastAsia="楷体_GB2312" w:hAnsi="Times New Roman" w:cs="Times New Roman"/>
        </w:rPr>
      </w:pPr>
      <w:r w:rsidRPr="00004548">
        <w:rPr>
          <w:rFonts w:ascii="Times New Roman" w:eastAsia="楷体_GB2312" w:hAnsi="Times New Roman" w:cs="Times New Roman"/>
        </w:rPr>
        <w:t>(2)</w:t>
      </w:r>
      <w:r w:rsidR="00EF7E0E" w:rsidRPr="00004548">
        <w:rPr>
          <w:rFonts w:ascii="Times New Roman" w:eastAsia="楷体_GB2312" w:hAnsi="Times New Roman" w:cs="Times New Roman" w:hint="eastAsia"/>
        </w:rPr>
        <w:t>设磁场区域的长度为</w:t>
      </w:r>
      <w:r w:rsidR="00EF7E0E" w:rsidRPr="00004548">
        <w:rPr>
          <w:rFonts w:ascii="Times New Roman" w:eastAsia="楷体_GB2312" w:hAnsi="Times New Roman" w:cs="Times New Roman" w:hint="eastAsia"/>
        </w:rPr>
        <w:t>s</w:t>
      </w:r>
      <w:r w:rsidR="00EF7E0E" w:rsidRPr="00004548">
        <w:rPr>
          <w:rFonts w:ascii="Times New Roman" w:eastAsia="楷体_GB2312" w:hAnsi="Times New Roman" w:cs="Times New Roman" w:hint="eastAsia"/>
        </w:rPr>
        <w:t>，</w:t>
      </w:r>
      <w:r w:rsidR="007807AF" w:rsidRPr="00004548">
        <w:rPr>
          <w:rFonts w:ascii="Times New Roman" w:eastAsia="楷体_GB2312" w:hAnsi="Times New Roman" w:cs="Times New Roman" w:hint="eastAsia"/>
        </w:rPr>
        <w:t>导体棒</w:t>
      </w:r>
      <w:proofErr w:type="spellStart"/>
      <w:r w:rsidR="00771C84" w:rsidRPr="00004548">
        <w:rPr>
          <w:rFonts w:ascii="Times New Roman" w:hAnsi="Times New Roman" w:cs="Times New Roman"/>
          <w:i/>
        </w:rPr>
        <w:t>ab</w:t>
      </w:r>
      <w:proofErr w:type="spellEnd"/>
      <w:r w:rsidR="007807AF" w:rsidRPr="00004548">
        <w:rPr>
          <w:rFonts w:ascii="Times New Roman" w:eastAsia="楷体_GB2312" w:hAnsi="Times New Roman" w:cs="Times New Roman" w:hint="eastAsia"/>
        </w:rPr>
        <w:t>穿过磁场的过程中，合外力等于安培力，根据动量定理有：</w:t>
      </w:r>
    </w:p>
    <w:p w:rsidR="00EF7E0E" w:rsidRPr="00004548" w:rsidRDefault="00EF7E0E" w:rsidP="0049437B">
      <w:pPr>
        <w:spacing w:line="360" w:lineRule="auto"/>
        <w:ind w:firstLineChars="200" w:firstLine="420"/>
        <w:rPr>
          <w:szCs w:val="21"/>
        </w:rPr>
      </w:pPr>
      <m:oMath>
        <m:r>
          <w:rPr>
            <w:rFonts w:ascii="Cambria Math" w:hAnsi="Cambria Math"/>
            <w:szCs w:val="21"/>
          </w:rPr>
          <m:t>-</m:t>
        </m:r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B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L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  <m:acc>
              <m:accPr>
                <m:chr m:val="̅"/>
                <m:ctrlPr>
                  <w:rPr>
                    <w:rFonts w:ascii="Cambria Math" w:hAnsi="Cambria Math"/>
                    <w:i/>
                    <w:szCs w:val="21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v</m:t>
                </m:r>
              </m:e>
            </m:acc>
            <m:r>
              <w:rPr>
                <w:rFonts w:ascii="Cambria Math" w:hAnsi="Cambria Math"/>
                <w:szCs w:val="21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1"/>
              </w:rPr>
              <m:t>R</m:t>
            </m:r>
          </m:den>
        </m:f>
      </m:oMath>
      <w:r w:rsidRPr="00004548">
        <w:rPr>
          <w:rFonts w:hint="eastAsia"/>
          <w:szCs w:val="21"/>
        </w:rPr>
        <w:t>=m</w:t>
      </w:r>
      <w:r w:rsidRPr="00004548">
        <w:rPr>
          <w:rFonts w:ascii="宋体" w:eastAsia="宋体" w:hAnsi="宋体" w:hint="eastAsia"/>
          <w:szCs w:val="21"/>
        </w:rPr>
        <w:t>Δ</w:t>
      </w:r>
      <w:r w:rsidRPr="00004548">
        <w:rPr>
          <w:rFonts w:hint="eastAsia"/>
          <w:szCs w:val="21"/>
        </w:rPr>
        <w:t>v,</w:t>
      </w:r>
      <m:oMath>
        <m:acc>
          <m:accPr>
            <m:chr m:val="̅"/>
            <m:ctrlPr>
              <w:rPr>
                <w:rFonts w:ascii="Cambria Math" w:hAnsi="Cambria Math"/>
                <w:szCs w:val="21"/>
              </w:rPr>
            </m:ctrlPr>
          </m:accPr>
          <m:e>
            <m:r>
              <w:rPr>
                <w:rFonts w:ascii="Cambria Math" w:hAnsi="Cambria Math"/>
                <w:szCs w:val="21"/>
              </w:rPr>
              <m:t>v</m:t>
            </m:r>
          </m:e>
        </m:acc>
        <m:r>
          <w:rPr>
            <w:rFonts w:ascii="Cambria Math" w:hAnsi="Cambria Math"/>
            <w:szCs w:val="21"/>
          </w:rPr>
          <m:t>t=s</m:t>
        </m:r>
      </m:oMath>
      <w:r w:rsidRPr="00004548">
        <w:rPr>
          <w:rFonts w:hint="eastAsia"/>
          <w:szCs w:val="21"/>
        </w:rPr>
        <w:t>，得：</w:t>
      </w:r>
    </w:p>
    <w:p w:rsidR="007807AF" w:rsidRPr="00004548" w:rsidRDefault="00EF7E0E" w:rsidP="0049437B">
      <w:pPr>
        <w:pStyle w:val="a6"/>
        <w:tabs>
          <w:tab w:val="left" w:pos="3969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∆v=-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L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s</m:t>
              </m:r>
            </m:num>
            <m:den>
              <m:r>
                <w:rPr>
                  <w:rFonts w:ascii="Cambria Math" w:hAnsi="Cambria Math" w:cs="Times New Roman"/>
                </w:rPr>
                <m:t>mR</m:t>
              </m:r>
            </m:den>
          </m:f>
        </m:oMath>
      </m:oMathPara>
    </w:p>
    <w:p w:rsidR="00F818A0" w:rsidRPr="00004548" w:rsidRDefault="00F818A0" w:rsidP="0049437B">
      <w:pPr>
        <w:pStyle w:val="a6"/>
        <w:tabs>
          <w:tab w:val="left" w:pos="3969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4548">
        <w:rPr>
          <w:rFonts w:ascii="Times New Roman" w:hAnsi="Times New Roman" w:cs="Times New Roman" w:hint="eastAsia"/>
        </w:rPr>
        <w:t>可见，</w:t>
      </w:r>
      <w:proofErr w:type="spellStart"/>
      <w:r w:rsidR="00771C84" w:rsidRPr="00004548">
        <w:rPr>
          <w:rFonts w:ascii="Times New Roman" w:hAnsi="Times New Roman" w:cs="Times New Roman"/>
          <w:i/>
        </w:rPr>
        <w:t>ab</w:t>
      </w:r>
      <w:proofErr w:type="spellEnd"/>
      <w:r w:rsidRPr="00004548">
        <w:rPr>
          <w:rFonts w:ascii="Times New Roman" w:hAnsi="Times New Roman" w:cs="Times New Roman" w:hint="eastAsia"/>
        </w:rPr>
        <w:t>棒穿过磁场区域速度的变化量与进入磁场的速度无关。</w:t>
      </w:r>
    </w:p>
    <w:p w:rsidR="00F818A0" w:rsidRPr="00004548" w:rsidRDefault="00F818A0" w:rsidP="0049437B">
      <w:pPr>
        <w:pStyle w:val="a6"/>
        <w:tabs>
          <w:tab w:val="left" w:pos="3969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4548">
        <w:rPr>
          <w:rFonts w:ascii="Times New Roman" w:hAnsi="Times New Roman" w:cs="Times New Roman" w:hint="eastAsia"/>
        </w:rPr>
        <w:t>由此可得，第一次进入磁场的速度为</w:t>
      </w:r>
      <w:r w:rsidRPr="00004548">
        <w:rPr>
          <w:rFonts w:ascii="Book Antiqua" w:hAnsi="Book Antiqua" w:cs="Times New Roman"/>
          <w:i/>
        </w:rPr>
        <w:t>v</w:t>
      </w:r>
      <w:r w:rsidRPr="00004548">
        <w:rPr>
          <w:rFonts w:ascii="Times New Roman" w:hAnsi="Times New Roman" w:cs="Times New Roman" w:hint="eastAsia"/>
          <w:vertAlign w:val="subscript"/>
        </w:rPr>
        <w:t>0</w:t>
      </w:r>
      <w:r w:rsidRPr="00004548">
        <w:rPr>
          <w:rFonts w:ascii="Times New Roman" w:hAnsi="Times New Roman" w:cs="Times New Roman" w:hint="eastAsia"/>
        </w:rPr>
        <w:t>，穿过磁场后速度减为</w:t>
      </w:r>
      <w:r w:rsidRPr="00004548">
        <w:rPr>
          <w:rFonts w:ascii="Times New Roman" w:hAnsi="Times New Roman" w:cs="Times New Roman" w:hint="eastAsia"/>
        </w:rPr>
        <w:t>0</w:t>
      </w:r>
      <w:r w:rsidRPr="00004548">
        <w:rPr>
          <w:rFonts w:ascii="Times New Roman" w:hAnsi="Times New Roman" w:cs="Times New Roman" w:hint="eastAsia"/>
        </w:rPr>
        <w:t>，速度的变化量为</w:t>
      </w:r>
      <w:r w:rsidRPr="00004548">
        <w:rPr>
          <w:rFonts w:ascii="Times New Roman" w:hAnsi="Times New Roman" w:cs="Times New Roman" w:hint="eastAsia"/>
        </w:rPr>
        <w:t>-</w:t>
      </w:r>
      <w:r w:rsidRPr="00004548">
        <w:rPr>
          <w:rFonts w:ascii="Book Antiqua" w:hAnsi="Book Antiqua" w:cs="Times New Roman"/>
          <w:i/>
        </w:rPr>
        <w:t xml:space="preserve"> v</w:t>
      </w:r>
      <w:r w:rsidRPr="00004548">
        <w:rPr>
          <w:rFonts w:ascii="Times New Roman" w:hAnsi="Times New Roman" w:cs="Times New Roman" w:hint="eastAsia"/>
          <w:vertAlign w:val="subscript"/>
        </w:rPr>
        <w:t>0</w:t>
      </w:r>
      <w:r w:rsidRPr="00004548">
        <w:rPr>
          <w:rFonts w:ascii="Times New Roman" w:hAnsi="Times New Roman" w:cs="Times New Roman" w:hint="eastAsia"/>
        </w:rPr>
        <w:t>。第二次的速度必由</w:t>
      </w:r>
      <w:r w:rsidRPr="00004548">
        <w:rPr>
          <w:rFonts w:ascii="Times New Roman" w:hAnsi="Times New Roman" w:cs="Times New Roman" w:hint="eastAsia"/>
        </w:rPr>
        <w:t>2</w:t>
      </w:r>
      <w:r w:rsidRPr="00004548">
        <w:rPr>
          <w:rFonts w:ascii="Book Antiqua" w:hAnsi="Book Antiqua" w:cs="Times New Roman"/>
          <w:i/>
        </w:rPr>
        <w:t>v</w:t>
      </w:r>
      <w:r w:rsidRPr="00004548">
        <w:rPr>
          <w:rFonts w:ascii="Times New Roman" w:hAnsi="Times New Roman" w:cs="Times New Roman" w:hint="eastAsia"/>
          <w:vertAlign w:val="subscript"/>
        </w:rPr>
        <w:t>0</w:t>
      </w:r>
      <w:r w:rsidRPr="00004548">
        <w:rPr>
          <w:rFonts w:ascii="Times New Roman" w:hAnsi="Times New Roman" w:cs="Times New Roman" w:hint="eastAsia"/>
        </w:rPr>
        <w:t>减为</w:t>
      </w:r>
      <w:r w:rsidRPr="00004548">
        <w:rPr>
          <w:rFonts w:ascii="Book Antiqua" w:hAnsi="Book Antiqua" w:cs="Times New Roman"/>
          <w:i/>
        </w:rPr>
        <w:t>v</w:t>
      </w:r>
      <w:r w:rsidRPr="00004548">
        <w:rPr>
          <w:rFonts w:ascii="Times New Roman" w:hAnsi="Times New Roman" w:cs="Times New Roman" w:hint="eastAsia"/>
          <w:vertAlign w:val="subscript"/>
        </w:rPr>
        <w:t>0</w:t>
      </w:r>
      <w:r w:rsidRPr="00004548">
        <w:rPr>
          <w:rFonts w:ascii="Times New Roman" w:hAnsi="Times New Roman" w:cs="Times New Roman" w:hint="eastAsia"/>
        </w:rPr>
        <w:t>，</w:t>
      </w:r>
      <w:r w:rsidR="00F56812" w:rsidRPr="00004548">
        <w:rPr>
          <w:rFonts w:ascii="Times New Roman" w:hAnsi="Times New Roman" w:cs="Times New Roman" w:hint="eastAsia"/>
        </w:rPr>
        <w:t>棒在下滑的过程中机械能守恒，必有：</w:t>
      </w:r>
    </w:p>
    <w:p w:rsidR="00F56812" w:rsidRPr="00004548" w:rsidRDefault="00F56812" w:rsidP="0049437B">
      <w:pPr>
        <w:pStyle w:val="a6"/>
        <w:tabs>
          <w:tab w:val="left" w:pos="3969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m:oMath>
        <m:r>
          <m:rPr>
            <m:sty m:val="p"/>
          </m:rPr>
          <w:rPr>
            <w:rFonts w:ascii="Cambria Math" w:hAnsi="Cambria Math" w:cs="Times New Roman"/>
          </w:rPr>
          <m:t>mgh=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m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  <m:sup>
            <m:r>
              <w:rPr>
                <w:rFonts w:ascii="Cambria Math" w:hAnsi="Cambria Math" w:cs="Times New Roman"/>
              </w:rPr>
              <m:t>2</m:t>
            </m:r>
          </m:sup>
        </m:sSubSup>
      </m:oMath>
      <w:r w:rsidRPr="00004548">
        <w:rPr>
          <w:rFonts w:ascii="Times New Roman" w:hAnsi="Times New Roman" w:cs="Times New Roman" w:hint="eastAsia"/>
        </w:rPr>
        <w:t>,</w:t>
      </w:r>
    </w:p>
    <w:p w:rsidR="00F56812" w:rsidRPr="00004548" w:rsidRDefault="00F56812" w:rsidP="0049437B">
      <w:pPr>
        <w:pStyle w:val="a6"/>
        <w:tabs>
          <w:tab w:val="left" w:pos="3969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mgH=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r>
            <w:rPr>
              <w:rFonts w:ascii="Cambria Math" w:hAnsi="Cambria Math" w:cs="Times New Roman"/>
            </w:rPr>
            <m:t>m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(2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</w:rPr>
                <m:t>)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</m:oMath>
      </m:oMathPara>
    </w:p>
    <w:p w:rsidR="0003285A" w:rsidRPr="00004548" w:rsidRDefault="0003285A" w:rsidP="0049437B">
      <w:pPr>
        <w:pStyle w:val="a6"/>
        <w:tabs>
          <w:tab w:val="left" w:pos="3969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4548">
        <w:rPr>
          <w:rFonts w:ascii="Times New Roman" w:hAnsi="Times New Roman" w:cs="Times New Roman" w:hint="eastAsia"/>
        </w:rPr>
        <w:lastRenderedPageBreak/>
        <w:t>H=4h=0.8m</w:t>
      </w:r>
      <w:r w:rsidRPr="00004548">
        <w:rPr>
          <w:rFonts w:ascii="Times New Roman" w:hAnsi="Times New Roman" w:cs="Times New Roman" w:hint="eastAsia"/>
        </w:rPr>
        <w:t>。</w:t>
      </w:r>
    </w:p>
    <w:p w:rsidR="00996C9D" w:rsidRPr="00004548" w:rsidRDefault="0003285A" w:rsidP="0049437B">
      <w:pPr>
        <w:pStyle w:val="a6"/>
        <w:tabs>
          <w:tab w:val="left" w:pos="3969"/>
        </w:tabs>
        <w:snapToGrid w:val="0"/>
        <w:spacing w:line="360" w:lineRule="auto"/>
        <w:ind w:firstLineChars="200" w:firstLine="420"/>
        <w:rPr>
          <w:rFonts w:ascii="MingLiU_HKSCS" w:hAnsi="MingLiU_HKSCS" w:cs="MingLiU_HKSCS"/>
        </w:rPr>
      </w:pPr>
      <w:r w:rsidRPr="00004548">
        <w:rPr>
          <w:rFonts w:ascii="Times New Roman" w:hAnsi="Times New Roman" w:cs="Times New Roman" w:hint="eastAsia"/>
        </w:rPr>
        <w:t>（</w:t>
      </w:r>
      <w:r w:rsidRPr="00004548">
        <w:rPr>
          <w:rFonts w:ascii="Times New Roman" w:hAnsi="Times New Roman" w:cs="Times New Roman" w:hint="eastAsia"/>
        </w:rPr>
        <w:t>3</w:t>
      </w:r>
      <w:r w:rsidRPr="00004548">
        <w:rPr>
          <w:rFonts w:ascii="Times New Roman" w:hAnsi="Times New Roman" w:cs="Times New Roman" w:hint="eastAsia"/>
        </w:rPr>
        <w:t>）</w:t>
      </w:r>
      <w:r w:rsidR="00996C9D" w:rsidRPr="00004548">
        <w:rPr>
          <w:rFonts w:ascii="Times New Roman" w:eastAsia="楷体_GB2312" w:hAnsi="Times New Roman" w:cs="Times New Roman"/>
        </w:rPr>
        <w:t>设第二次进入的速度为</w:t>
      </w:r>
      <w:r w:rsidR="00996C9D" w:rsidRPr="00004548">
        <w:rPr>
          <w:rFonts w:ascii="Times New Roman" w:hAnsi="Times New Roman" w:cs="Times New Roman" w:hint="eastAsia"/>
        </w:rPr>
        <w:t>2</w:t>
      </w:r>
      <w:r w:rsidR="00996C9D" w:rsidRPr="00004548">
        <w:rPr>
          <w:rFonts w:ascii="Book Antiqua" w:hAnsi="Book Antiqua" w:cs="Times New Roman"/>
          <w:i/>
        </w:rPr>
        <w:t>v</w:t>
      </w:r>
      <w:r w:rsidR="00996C9D" w:rsidRPr="00004548">
        <w:rPr>
          <w:rFonts w:ascii="Times New Roman" w:hAnsi="Times New Roman" w:cs="Times New Roman" w:hint="eastAsia"/>
          <w:vertAlign w:val="subscript"/>
        </w:rPr>
        <w:t>0</w:t>
      </w:r>
      <w:r w:rsidR="00996C9D" w:rsidRPr="00004548">
        <w:rPr>
          <w:rFonts w:ascii="MingLiU_HKSCS" w:hAnsi="MingLiU_HKSCS" w:cs="MingLiU_HKSCS" w:hint="eastAsia"/>
        </w:rPr>
        <w:t>，</w:t>
      </w:r>
      <w:r w:rsidR="00996C9D" w:rsidRPr="00004548">
        <w:rPr>
          <w:rFonts w:ascii="Times New Roman" w:eastAsia="楷体_GB2312" w:hAnsi="Times New Roman" w:cs="Times New Roman"/>
        </w:rPr>
        <w:t>由能量守恒有</w:t>
      </w:r>
    </w:p>
    <w:p w:rsidR="00996C9D" w:rsidRPr="00004548" w:rsidRDefault="00A73DB3" w:rsidP="0049437B">
      <w:pPr>
        <w:pStyle w:val="a6"/>
        <w:tabs>
          <w:tab w:val="left" w:pos="3969"/>
        </w:tabs>
        <w:snapToGrid w:val="0"/>
        <w:spacing w:line="360" w:lineRule="auto"/>
        <w:ind w:firstLineChars="200" w:firstLine="420"/>
        <w:rPr>
          <w:rFonts w:ascii="MingLiU_HKSCS" w:hAnsi="MingLiU_HKSCS" w:cs="MingLiU_HKSCS"/>
        </w:rPr>
      </w:pPr>
      <w:proofErr w:type="spellStart"/>
      <w:r>
        <w:rPr>
          <w:rFonts w:ascii="Times New Roman" w:eastAsia="楷体_GB2312" w:hAnsi="Times New Roman" w:cs="Times New Roman" w:hint="eastAsia"/>
          <w:i/>
        </w:rPr>
        <w:t>mgH</w:t>
      </w:r>
      <w:proofErr w:type="spellEnd"/>
      <w:r w:rsidR="00996C9D" w:rsidRPr="00004548">
        <w:rPr>
          <w:rFonts w:ascii="Times New Roman" w:eastAsia="楷体_GB2312" w:hAnsi="Times New Roman" w:cs="Times New Roman"/>
        </w:rPr>
        <w:t>－</w:t>
      </w:r>
      <w:r w:rsidR="00996C9D" w:rsidRPr="00004548">
        <w:rPr>
          <w:rFonts w:ascii="Times New Roman" w:eastAsia="楷体_GB2312" w:hAnsi="Times New Roman" w:cs="Times New Roman"/>
          <w:i/>
        </w:rPr>
        <w:fldChar w:fldCharType="begin"/>
      </w:r>
      <w:r w:rsidR="00996C9D" w:rsidRPr="00004548">
        <w:rPr>
          <w:rFonts w:ascii="Times New Roman" w:eastAsia="楷体_GB2312" w:hAnsi="Times New Roman" w:cs="Times New Roman"/>
          <w:i/>
        </w:rPr>
        <w:instrText>eq \f</w:instrText>
      </w:r>
      <w:r w:rsidR="00996C9D" w:rsidRPr="00004548">
        <w:rPr>
          <w:rFonts w:ascii="Times New Roman" w:eastAsia="楷体_GB2312" w:hAnsi="Times New Roman" w:cs="Times New Roman"/>
        </w:rPr>
        <w:instrText>(1</w:instrText>
      </w:r>
      <w:r w:rsidR="00996C9D" w:rsidRPr="00004548">
        <w:rPr>
          <w:rFonts w:ascii="Times New Roman" w:eastAsia="楷体_GB2312" w:hAnsi="Times New Roman" w:cs="Times New Roman"/>
          <w:i/>
        </w:rPr>
        <w:instrText>,</w:instrText>
      </w:r>
      <w:r w:rsidR="00996C9D" w:rsidRPr="00004548">
        <w:rPr>
          <w:rFonts w:ascii="Times New Roman" w:eastAsia="楷体_GB2312" w:hAnsi="Times New Roman" w:cs="Times New Roman"/>
        </w:rPr>
        <w:instrText>2)</w:instrText>
      </w:r>
      <w:r w:rsidR="00996C9D" w:rsidRPr="00004548">
        <w:rPr>
          <w:rFonts w:ascii="Times New Roman" w:eastAsia="楷体_GB2312" w:hAnsi="Times New Roman" w:cs="Times New Roman"/>
          <w:i/>
        </w:rPr>
        <w:fldChar w:fldCharType="end"/>
      </w:r>
      <w:r w:rsidR="00996C9D" w:rsidRPr="00004548">
        <w:rPr>
          <w:rFonts w:ascii="Times New Roman" w:eastAsia="楷体_GB2312" w:hAnsi="Times New Roman" w:cs="Times New Roman"/>
          <w:i/>
        </w:rPr>
        <w:t>m</w:t>
      </w:r>
      <w:r w:rsidR="00996C9D" w:rsidRPr="00004548">
        <w:rPr>
          <w:rFonts w:ascii="Book Antiqua" w:eastAsia="楷体_GB2312" w:hAnsi="Book Antiqua" w:cs="Times New Roman"/>
          <w:i/>
        </w:rPr>
        <w:t>v</w:t>
      </w:r>
      <w:r w:rsidR="00996C9D" w:rsidRPr="00004548">
        <w:rPr>
          <w:rFonts w:ascii="MingLiU_HKSCS" w:hAnsi="MingLiU_HKSCS" w:cs="MingLiU_HKSCS"/>
        </w:rPr>
        <w:fldChar w:fldCharType="begin"/>
      </w:r>
      <w:r w:rsidR="00996C9D" w:rsidRPr="00004548">
        <w:rPr>
          <w:rFonts w:ascii="MingLiU_HKSCS" w:hAnsi="MingLiU_HKSCS" w:cs="MingLiU_HKSCS" w:hint="eastAsia"/>
        </w:rPr>
        <w:instrText>eq \o\al(</w:instrText>
      </w:r>
      <w:r w:rsidR="00996C9D" w:rsidRPr="00004548">
        <w:rPr>
          <w:rFonts w:ascii="Times New Roman" w:hAnsi="Times New Roman" w:cs="Times New Roman" w:hint="eastAsia"/>
          <w:vertAlign w:val="superscript"/>
        </w:rPr>
        <w:instrText>2</w:instrText>
      </w:r>
      <w:r w:rsidR="00996C9D" w:rsidRPr="00004548">
        <w:rPr>
          <w:rFonts w:ascii="MingLiU_HKSCS" w:hAnsi="MingLiU_HKSCS" w:cs="MingLiU_HKSCS" w:hint="eastAsia"/>
        </w:rPr>
        <w:instrText>,</w:instrText>
      </w:r>
      <w:r w:rsidR="00996C9D" w:rsidRPr="00004548">
        <w:rPr>
          <w:rFonts w:ascii="Times New Roman" w:hAnsi="Times New Roman" w:cs="Times New Roman" w:hint="eastAsia"/>
          <w:vertAlign w:val="subscript"/>
        </w:rPr>
        <w:instrText>0</w:instrText>
      </w:r>
      <w:r w:rsidR="00996C9D" w:rsidRPr="00004548">
        <w:rPr>
          <w:rFonts w:ascii="MingLiU_HKSCS" w:hAnsi="MingLiU_HKSCS" w:cs="MingLiU_HKSCS" w:hint="eastAsia"/>
        </w:rPr>
        <w:instrText>)</w:instrText>
      </w:r>
      <w:r w:rsidR="00996C9D" w:rsidRPr="00004548">
        <w:rPr>
          <w:rFonts w:ascii="MingLiU_HKSCS" w:hAnsi="MingLiU_HKSCS" w:cs="MingLiU_HKSCS"/>
        </w:rPr>
        <w:fldChar w:fldCharType="end"/>
      </w:r>
      <w:r w:rsidR="00996C9D" w:rsidRPr="00004548">
        <w:rPr>
          <w:rFonts w:ascii="Times New Roman" w:eastAsia="楷体_GB2312" w:hAnsi="Times New Roman" w:cs="Times New Roman"/>
        </w:rPr>
        <w:t>＝</w:t>
      </w:r>
      <w:r w:rsidR="00996C9D" w:rsidRPr="00004548">
        <w:rPr>
          <w:rFonts w:ascii="Times New Roman" w:eastAsia="楷体_GB2312" w:hAnsi="Times New Roman" w:cs="Times New Roman"/>
          <w:i/>
        </w:rPr>
        <w:t>Q</w:t>
      </w:r>
    </w:p>
    <w:p w:rsidR="00DC631A" w:rsidRPr="00004548" w:rsidRDefault="00DC631A" w:rsidP="0049437B">
      <w:pPr>
        <w:pStyle w:val="a6"/>
        <w:tabs>
          <w:tab w:val="left" w:pos="3969"/>
        </w:tabs>
        <w:snapToGrid w:val="0"/>
        <w:spacing w:line="360" w:lineRule="auto"/>
        <w:ind w:firstLineChars="200" w:firstLine="420"/>
        <w:rPr>
          <w:rFonts w:ascii="Times New Roman" w:eastAsia="楷体_GB2312" w:hAnsi="Times New Roman" w:cs="Times New Roman"/>
        </w:rPr>
      </w:pPr>
      <w:r w:rsidRPr="00004548">
        <w:rPr>
          <w:rFonts w:ascii="Times New Roman" w:eastAsia="楷体_GB2312" w:hAnsi="Times New Roman" w:cs="Times New Roman"/>
        </w:rPr>
        <w:t>导体棒</w:t>
      </w:r>
      <w:proofErr w:type="spellStart"/>
      <w:r w:rsidRPr="00004548">
        <w:rPr>
          <w:rFonts w:ascii="Times New Roman" w:eastAsia="楷体_GB2312" w:hAnsi="Times New Roman" w:cs="Times New Roman"/>
          <w:i/>
        </w:rPr>
        <w:t>ab</w:t>
      </w:r>
      <w:proofErr w:type="spellEnd"/>
      <w:r w:rsidRPr="00004548">
        <w:rPr>
          <w:rFonts w:ascii="Times New Roman" w:eastAsia="楷体_GB2312" w:hAnsi="Times New Roman" w:cs="Times New Roman"/>
        </w:rPr>
        <w:t>第二次通过磁场的过程中回路中产生的总焦耳热</w:t>
      </w:r>
    </w:p>
    <w:p w:rsidR="00DC631A" w:rsidRPr="00004548" w:rsidRDefault="00DC631A" w:rsidP="0049437B">
      <w:pPr>
        <w:pStyle w:val="a6"/>
        <w:tabs>
          <w:tab w:val="left" w:pos="3969"/>
        </w:tabs>
        <w:snapToGrid w:val="0"/>
        <w:spacing w:line="360" w:lineRule="auto"/>
        <w:ind w:firstLineChars="200" w:firstLine="420"/>
        <w:rPr>
          <w:rFonts w:ascii="Times New Roman" w:eastAsia="楷体_GB2312" w:hAnsi="Times New Roman" w:cs="Times New Roman"/>
          <w:i/>
          <w:vertAlign w:val="subscript"/>
        </w:rPr>
      </w:pPr>
      <w:r w:rsidRPr="00004548">
        <w:rPr>
          <w:rFonts w:ascii="Times New Roman" w:eastAsia="楷体_GB2312" w:hAnsi="Times New Roman" w:cs="Times New Roman"/>
          <w:i/>
        </w:rPr>
        <w:t>Q</w:t>
      </w:r>
      <w:r w:rsidRPr="00004548">
        <w:rPr>
          <w:rFonts w:ascii="Times New Roman" w:eastAsia="楷体_GB2312" w:hAnsi="Times New Roman" w:cs="Times New Roman"/>
        </w:rPr>
        <w:t>＝</w:t>
      </w:r>
      <w:r w:rsidRPr="00004548">
        <w:rPr>
          <w:rFonts w:ascii="Times New Roman" w:eastAsia="楷体_GB2312" w:hAnsi="Times New Roman" w:cs="Times New Roman"/>
          <w:i/>
        </w:rPr>
        <w:fldChar w:fldCharType="begin"/>
      </w:r>
      <w:r w:rsidRPr="00004548">
        <w:rPr>
          <w:rFonts w:ascii="Times New Roman" w:eastAsia="楷体_GB2312" w:hAnsi="Times New Roman" w:cs="Times New Roman"/>
          <w:i/>
        </w:rPr>
        <w:instrText>eq \f</w:instrText>
      </w:r>
      <w:r w:rsidRPr="00004548">
        <w:rPr>
          <w:rFonts w:ascii="Times New Roman" w:eastAsia="楷体_GB2312" w:hAnsi="Times New Roman" w:cs="Times New Roman"/>
        </w:rPr>
        <w:instrText>(</w:instrText>
      </w:r>
      <w:r w:rsidRPr="00004548">
        <w:rPr>
          <w:rFonts w:ascii="Times New Roman" w:eastAsia="楷体_GB2312" w:hAnsi="Times New Roman" w:cs="Times New Roman"/>
          <w:i/>
        </w:rPr>
        <w:instrText>R</w:instrText>
      </w:r>
      <w:r w:rsidRPr="00004548">
        <w:rPr>
          <w:rFonts w:ascii="Times New Roman" w:eastAsia="楷体_GB2312" w:hAnsi="Times New Roman" w:cs="Times New Roman"/>
        </w:rPr>
        <w:instrText>＋</w:instrText>
      </w:r>
      <w:r w:rsidRPr="00004548">
        <w:rPr>
          <w:rFonts w:ascii="Times New Roman" w:eastAsia="楷体_GB2312" w:hAnsi="Times New Roman" w:cs="Times New Roman"/>
          <w:i/>
        </w:rPr>
        <w:instrText>r,R</w:instrText>
      </w:r>
      <w:r w:rsidRPr="00004548">
        <w:rPr>
          <w:rFonts w:ascii="Times New Roman" w:eastAsia="楷体_GB2312" w:hAnsi="Times New Roman" w:cs="Times New Roman"/>
        </w:rPr>
        <w:instrText>)</w:instrText>
      </w:r>
      <w:r w:rsidRPr="00004548">
        <w:rPr>
          <w:rFonts w:ascii="Times New Roman" w:eastAsia="楷体_GB2312" w:hAnsi="Times New Roman" w:cs="Times New Roman"/>
          <w:i/>
        </w:rPr>
        <w:fldChar w:fldCharType="end"/>
      </w:r>
      <w:r w:rsidRPr="00004548">
        <w:rPr>
          <w:rFonts w:ascii="Times New Roman" w:eastAsia="楷体_GB2312" w:hAnsi="Times New Roman" w:cs="Times New Roman"/>
          <w:i/>
        </w:rPr>
        <w:t>Q</w:t>
      </w:r>
      <w:r w:rsidRPr="00004548">
        <w:rPr>
          <w:rFonts w:ascii="Times New Roman" w:eastAsia="楷体_GB2312" w:hAnsi="Times New Roman" w:cs="Times New Roman" w:hint="eastAsia"/>
          <w:i/>
          <w:vertAlign w:val="subscript"/>
        </w:rPr>
        <w:t>R</w:t>
      </w:r>
    </w:p>
    <w:p w:rsidR="00996C9D" w:rsidRPr="00004548" w:rsidRDefault="00996C9D" w:rsidP="0049437B">
      <w:pPr>
        <w:pStyle w:val="a6"/>
        <w:tabs>
          <w:tab w:val="left" w:pos="3969"/>
        </w:tabs>
        <w:snapToGrid w:val="0"/>
        <w:spacing w:line="360" w:lineRule="auto"/>
        <w:ind w:firstLineChars="200" w:firstLine="420"/>
        <w:rPr>
          <w:rFonts w:ascii="MingLiU_HKSCS" w:hAnsi="MingLiU_HKSCS" w:cs="MingLiU_HKSCS"/>
        </w:rPr>
      </w:pPr>
      <w:r w:rsidRPr="00004548">
        <w:rPr>
          <w:rFonts w:ascii="Times New Roman" w:eastAsia="楷体_GB2312" w:hAnsi="Times New Roman" w:cs="Times New Roman" w:hint="eastAsia"/>
        </w:rPr>
        <w:t>解得</w:t>
      </w:r>
      <m:oMath>
        <m:sSub>
          <m:sSubPr>
            <m:ctrlPr>
              <w:rPr>
                <w:rFonts w:ascii="Cambria Math" w:eastAsia="楷体_GB2312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eastAsia="楷体_GB2312" w:hAnsi="Cambria Math" w:cs="Times New Roman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楷体_GB2312" w:hAnsi="Cambria Math" w:cs="Times New Roman"/>
              </w:rPr>
              <m:t>R</m:t>
            </m:r>
          </m:sub>
        </m:sSub>
        <m:r>
          <w:rPr>
            <w:rFonts w:ascii="Cambria Math" w:eastAsia="楷体_GB2312" w:hAnsi="Cambria Math" w:cs="Times New Roman"/>
          </w:rPr>
          <m:t>=9J</m:t>
        </m:r>
      </m:oMath>
    </w:p>
    <w:p w:rsidR="0003285A" w:rsidRPr="00004548" w:rsidRDefault="00996C9D" w:rsidP="0049437B">
      <w:pPr>
        <w:pStyle w:val="a6"/>
        <w:tabs>
          <w:tab w:val="left" w:pos="3969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4548">
        <w:rPr>
          <w:rFonts w:ascii="Times New Roman" w:hAnsi="Times New Roman" w:cs="Times New Roman" w:hint="eastAsia"/>
        </w:rPr>
        <w:t>二、动量定理在磁场中的应用</w:t>
      </w:r>
    </w:p>
    <w:p w:rsidR="0054303B" w:rsidRPr="00004548" w:rsidRDefault="00EA3076" w:rsidP="0049437B">
      <w:pPr>
        <w:spacing w:line="360" w:lineRule="auto"/>
        <w:ind w:firstLineChars="200" w:firstLine="420"/>
        <w:rPr>
          <w:szCs w:val="21"/>
        </w:rPr>
      </w:pPr>
      <w:r w:rsidRPr="00004548">
        <w:rPr>
          <w:noProof/>
          <w:szCs w:val="21"/>
        </w:rPr>
        <w:drawing>
          <wp:anchor distT="0" distB="0" distL="114300" distR="114300" simplePos="0" relativeHeight="251659264" behindDoc="1" locked="0" layoutInCell="1" allowOverlap="1" wp14:anchorId="5BA8F4C9" wp14:editId="7BC39DE7">
            <wp:simplePos x="0" y="0"/>
            <wp:positionH relativeFrom="column">
              <wp:posOffset>4057650</wp:posOffset>
            </wp:positionH>
            <wp:positionV relativeFrom="paragraph">
              <wp:posOffset>889635</wp:posOffset>
            </wp:positionV>
            <wp:extent cx="2094865" cy="1320800"/>
            <wp:effectExtent l="0" t="0" r="635" b="0"/>
            <wp:wrapTight wrapText="bothSides">
              <wp:wrapPolygon edited="0">
                <wp:start x="1179" y="0"/>
                <wp:lineTo x="982" y="5296"/>
                <wp:lineTo x="0" y="7477"/>
                <wp:lineTo x="0" y="8100"/>
                <wp:lineTo x="982" y="10281"/>
                <wp:lineTo x="786" y="15265"/>
                <wp:lineTo x="0" y="17135"/>
                <wp:lineTo x="0" y="17758"/>
                <wp:lineTo x="982" y="20250"/>
                <wp:lineTo x="982" y="20873"/>
                <wp:lineTo x="7071" y="21185"/>
                <wp:lineTo x="15910" y="21185"/>
                <wp:lineTo x="17285" y="21185"/>
                <wp:lineTo x="18267" y="21185"/>
                <wp:lineTo x="20428" y="20562"/>
                <wp:lineTo x="20232" y="20250"/>
                <wp:lineTo x="21410" y="17758"/>
                <wp:lineTo x="21410" y="16200"/>
                <wp:lineTo x="20232" y="15265"/>
                <wp:lineTo x="21214" y="10281"/>
                <wp:lineTo x="21214" y="8723"/>
                <wp:lineTo x="20035" y="5296"/>
                <wp:lineTo x="21214" y="1869"/>
                <wp:lineTo x="19642" y="1558"/>
                <wp:lineTo x="1964" y="0"/>
                <wp:lineTo x="1179" y="0"/>
              </wp:wrapPolygon>
            </wp:wrapTight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4865" cy="132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303B" w:rsidRPr="00004548">
        <w:rPr>
          <w:rFonts w:hint="eastAsia"/>
          <w:szCs w:val="21"/>
        </w:rPr>
        <w:t>例</w:t>
      </w:r>
      <w:r w:rsidR="00004548" w:rsidRPr="00004548">
        <w:rPr>
          <w:rFonts w:hint="eastAsia"/>
          <w:szCs w:val="21"/>
        </w:rPr>
        <w:t>3</w:t>
      </w:r>
      <w:r w:rsidR="0054303B" w:rsidRPr="00004548">
        <w:rPr>
          <w:rFonts w:hint="eastAsia"/>
          <w:szCs w:val="21"/>
        </w:rPr>
        <w:t>：（</w:t>
      </w:r>
      <w:r w:rsidR="0054303B" w:rsidRPr="00004548">
        <w:rPr>
          <w:rFonts w:hint="eastAsia"/>
          <w:szCs w:val="21"/>
        </w:rPr>
        <w:t>2022</w:t>
      </w:r>
      <w:r w:rsidR="0054303B" w:rsidRPr="00004548">
        <w:rPr>
          <w:rFonts w:hint="eastAsia"/>
          <w:szCs w:val="21"/>
        </w:rPr>
        <w:t>年全国高考物理甲卷</w:t>
      </w:r>
      <w:r w:rsidR="0054303B" w:rsidRPr="00004548">
        <w:rPr>
          <w:rFonts w:hint="eastAsia"/>
          <w:szCs w:val="21"/>
        </w:rPr>
        <w:t>18</w:t>
      </w:r>
      <w:r w:rsidR="0054303B" w:rsidRPr="00004548">
        <w:rPr>
          <w:rFonts w:hint="eastAsia"/>
          <w:szCs w:val="21"/>
        </w:rPr>
        <w:t>题改编）空间存在着匀强磁场和匀强电场，磁场的方向垂直于纸面（</w:t>
      </w:r>
      <w:proofErr w:type="spellStart"/>
      <w:r w:rsidR="0054303B" w:rsidRPr="00004548">
        <w:rPr>
          <w:rFonts w:hint="eastAsia"/>
          <w:szCs w:val="21"/>
        </w:rPr>
        <w:t>xOy</w:t>
      </w:r>
      <w:proofErr w:type="spellEnd"/>
      <w:r w:rsidR="0054303B" w:rsidRPr="00004548">
        <w:rPr>
          <w:rFonts w:hint="eastAsia"/>
          <w:szCs w:val="21"/>
        </w:rPr>
        <w:t>平面）向里，电场的方向沿</w:t>
      </w:r>
      <w:r w:rsidR="0054303B" w:rsidRPr="00004548">
        <w:rPr>
          <w:rFonts w:hint="eastAsia"/>
          <w:szCs w:val="21"/>
        </w:rPr>
        <w:t>y</w:t>
      </w:r>
      <w:r w:rsidR="0054303B" w:rsidRPr="00004548">
        <w:rPr>
          <w:rFonts w:hint="eastAsia"/>
          <w:szCs w:val="21"/>
        </w:rPr>
        <w:t>轴正方向。一带正电的粒子在电场和磁场的作用下，从坐标原点</w:t>
      </w:r>
      <w:r w:rsidR="0054303B" w:rsidRPr="00004548">
        <w:rPr>
          <w:rFonts w:hint="eastAsia"/>
          <w:szCs w:val="21"/>
        </w:rPr>
        <w:t>O</w:t>
      </w:r>
      <w:r w:rsidR="0054303B" w:rsidRPr="00004548">
        <w:rPr>
          <w:rFonts w:hint="eastAsia"/>
          <w:szCs w:val="21"/>
        </w:rPr>
        <w:t>由静止开始运动。下列四幅图中，可能正确描述该粒子运动轨迹的是（</w:t>
      </w:r>
      <w:r w:rsidR="0054303B" w:rsidRPr="00004548">
        <w:rPr>
          <w:rFonts w:hint="eastAsia"/>
          <w:szCs w:val="21"/>
        </w:rPr>
        <w:t xml:space="preserve">  </w:t>
      </w:r>
      <w:r w:rsidR="0054303B" w:rsidRPr="00004548">
        <w:rPr>
          <w:rFonts w:hint="eastAsia"/>
          <w:szCs w:val="21"/>
        </w:rPr>
        <w:t>）</w:t>
      </w:r>
    </w:p>
    <w:p w:rsidR="0054303B" w:rsidRPr="00004548" w:rsidRDefault="0054303B" w:rsidP="0049437B">
      <w:pPr>
        <w:spacing w:line="360" w:lineRule="auto"/>
        <w:ind w:firstLineChars="200" w:firstLine="420"/>
        <w:rPr>
          <w:szCs w:val="21"/>
        </w:rPr>
      </w:pPr>
      <w:r w:rsidRPr="00004548">
        <w:rPr>
          <w:rFonts w:hint="eastAsia"/>
          <w:szCs w:val="21"/>
        </w:rPr>
        <w:t>拓展：如果磁感应强度</w:t>
      </w:r>
      <w:r w:rsidRPr="00004548">
        <w:rPr>
          <w:rFonts w:hint="eastAsia"/>
          <w:szCs w:val="21"/>
        </w:rPr>
        <w:t>B</w:t>
      </w:r>
      <w:r w:rsidRPr="00004548">
        <w:rPr>
          <w:rFonts w:hint="eastAsia"/>
          <w:szCs w:val="21"/>
        </w:rPr>
        <w:t>和电场强度</w:t>
      </w:r>
      <w:r w:rsidRPr="00004548">
        <w:rPr>
          <w:rFonts w:hint="eastAsia"/>
          <w:szCs w:val="21"/>
        </w:rPr>
        <w:t>E</w:t>
      </w:r>
      <w:r w:rsidRPr="00004548">
        <w:rPr>
          <w:rFonts w:hint="eastAsia"/>
          <w:szCs w:val="21"/>
        </w:rPr>
        <w:t>的大小，粒子的质量和电荷量，怎么求最大速度和竖直方向的最大位移？</w:t>
      </w:r>
    </w:p>
    <w:p w:rsidR="0054303B" w:rsidRPr="00004548" w:rsidRDefault="0054303B" w:rsidP="0049437B">
      <w:pPr>
        <w:spacing w:line="360" w:lineRule="auto"/>
        <w:ind w:firstLineChars="200" w:firstLine="420"/>
        <w:rPr>
          <w:szCs w:val="21"/>
        </w:rPr>
      </w:pPr>
      <w:r w:rsidRPr="00004548">
        <w:rPr>
          <w:rFonts w:hint="eastAsia"/>
          <w:szCs w:val="21"/>
        </w:rPr>
        <w:t>解析：</w:t>
      </w:r>
      <w:r w:rsidR="00A4302F" w:rsidRPr="00004548">
        <w:rPr>
          <w:rFonts w:hint="eastAsia"/>
          <w:szCs w:val="21"/>
        </w:rPr>
        <w:t>粒子由静止释放，初速度为</w:t>
      </w:r>
      <w:r w:rsidR="00A4302F" w:rsidRPr="00004548">
        <w:rPr>
          <w:rFonts w:hint="eastAsia"/>
          <w:szCs w:val="21"/>
        </w:rPr>
        <w:t>0</w:t>
      </w:r>
      <w:r w:rsidR="00A4302F" w:rsidRPr="00004548">
        <w:rPr>
          <w:rFonts w:hint="eastAsia"/>
          <w:szCs w:val="21"/>
        </w:rPr>
        <w:t>，释放时只受电场力作用，要向</w:t>
      </w:r>
      <w:r w:rsidR="00A4302F" w:rsidRPr="00004548">
        <w:rPr>
          <w:rFonts w:hint="eastAsia"/>
          <w:szCs w:val="21"/>
        </w:rPr>
        <w:t>y</w:t>
      </w:r>
      <w:r w:rsidR="00A4302F" w:rsidRPr="00004548">
        <w:rPr>
          <w:rFonts w:hint="eastAsia"/>
          <w:szCs w:val="21"/>
        </w:rPr>
        <w:t>轴正方向运动，于是受到一个向左的洛伦兹力作用，轨迹要向左偏，所以排除</w:t>
      </w:r>
      <w:r w:rsidR="00A4302F" w:rsidRPr="00004548">
        <w:rPr>
          <w:rFonts w:hint="eastAsia"/>
          <w:szCs w:val="21"/>
        </w:rPr>
        <w:t>AC</w:t>
      </w:r>
      <w:r w:rsidR="00A4302F" w:rsidRPr="00004548">
        <w:rPr>
          <w:rFonts w:hint="eastAsia"/>
          <w:szCs w:val="21"/>
        </w:rPr>
        <w:t>选项。由于洛伦兹力</w:t>
      </w:r>
      <w:proofErr w:type="gramStart"/>
      <w:r w:rsidR="00A4302F" w:rsidRPr="00004548">
        <w:rPr>
          <w:rFonts w:hint="eastAsia"/>
          <w:szCs w:val="21"/>
        </w:rPr>
        <w:t>不作功</w:t>
      </w:r>
      <w:proofErr w:type="gramEnd"/>
      <w:r w:rsidR="00A4302F" w:rsidRPr="00004548">
        <w:rPr>
          <w:rFonts w:hint="eastAsia"/>
          <w:szCs w:val="21"/>
        </w:rPr>
        <w:t>，粒子过</w:t>
      </w:r>
      <w:r w:rsidR="00A4302F" w:rsidRPr="00004548">
        <w:rPr>
          <w:rFonts w:hint="eastAsia"/>
          <w:szCs w:val="21"/>
        </w:rPr>
        <w:t>x</w:t>
      </w:r>
      <w:r w:rsidR="00A4302F" w:rsidRPr="00004548">
        <w:rPr>
          <w:rFonts w:hint="eastAsia"/>
          <w:szCs w:val="21"/>
        </w:rPr>
        <w:t>轴时，从释放开始到过</w:t>
      </w:r>
      <w:r w:rsidR="00A4302F" w:rsidRPr="00004548">
        <w:rPr>
          <w:rFonts w:hint="eastAsia"/>
          <w:szCs w:val="21"/>
        </w:rPr>
        <w:t>x</w:t>
      </w:r>
      <w:r w:rsidR="00A4302F" w:rsidRPr="00004548">
        <w:rPr>
          <w:rFonts w:hint="eastAsia"/>
          <w:szCs w:val="21"/>
        </w:rPr>
        <w:t>轴，电场力</w:t>
      </w:r>
      <w:proofErr w:type="gramStart"/>
      <w:r w:rsidR="00A4302F" w:rsidRPr="00004548">
        <w:rPr>
          <w:rFonts w:hint="eastAsia"/>
          <w:szCs w:val="21"/>
        </w:rPr>
        <w:t>作功</w:t>
      </w:r>
      <w:proofErr w:type="gramEnd"/>
      <w:r w:rsidR="00A4302F" w:rsidRPr="00004548">
        <w:rPr>
          <w:rFonts w:hint="eastAsia"/>
          <w:szCs w:val="21"/>
        </w:rPr>
        <w:t>为</w:t>
      </w:r>
      <w:r w:rsidR="00A4302F" w:rsidRPr="00004548">
        <w:rPr>
          <w:rFonts w:hint="eastAsia"/>
          <w:szCs w:val="21"/>
        </w:rPr>
        <w:t>0</w:t>
      </w:r>
      <w:r w:rsidR="00A4302F" w:rsidRPr="00004548">
        <w:rPr>
          <w:rFonts w:hint="eastAsia"/>
          <w:szCs w:val="21"/>
        </w:rPr>
        <w:t>，所以速度必为</w:t>
      </w:r>
      <w:r w:rsidR="00A4302F" w:rsidRPr="00004548">
        <w:rPr>
          <w:rFonts w:hint="eastAsia"/>
          <w:szCs w:val="21"/>
        </w:rPr>
        <w:t>0</w:t>
      </w:r>
      <w:r w:rsidR="00A4302F" w:rsidRPr="00004548">
        <w:rPr>
          <w:rFonts w:hint="eastAsia"/>
          <w:szCs w:val="21"/>
        </w:rPr>
        <w:t>，所以粒子不可能达到</w:t>
      </w:r>
      <w:r w:rsidR="00A4302F" w:rsidRPr="00004548">
        <w:rPr>
          <w:rFonts w:hint="eastAsia"/>
          <w:szCs w:val="21"/>
        </w:rPr>
        <w:t>x</w:t>
      </w:r>
      <w:r w:rsidR="00A4302F" w:rsidRPr="00004548">
        <w:rPr>
          <w:rFonts w:hint="eastAsia"/>
          <w:szCs w:val="21"/>
        </w:rPr>
        <w:t>轴下方，故选</w:t>
      </w:r>
      <w:r w:rsidR="00A4302F" w:rsidRPr="00004548">
        <w:rPr>
          <w:rFonts w:hint="eastAsia"/>
          <w:szCs w:val="21"/>
        </w:rPr>
        <w:t>B</w:t>
      </w:r>
      <w:r w:rsidR="00A4302F" w:rsidRPr="00004548">
        <w:rPr>
          <w:rFonts w:hint="eastAsia"/>
          <w:szCs w:val="21"/>
        </w:rPr>
        <w:t>。</w:t>
      </w:r>
    </w:p>
    <w:p w:rsidR="00A4302F" w:rsidRPr="00004548" w:rsidRDefault="00A4302F" w:rsidP="0049437B">
      <w:pPr>
        <w:spacing w:line="360" w:lineRule="auto"/>
        <w:ind w:firstLineChars="200" w:firstLine="420"/>
        <w:rPr>
          <w:szCs w:val="21"/>
        </w:rPr>
      </w:pPr>
      <w:r w:rsidRPr="00004548">
        <w:rPr>
          <w:rFonts w:hint="eastAsia"/>
          <w:szCs w:val="21"/>
        </w:rPr>
        <w:t>如果要求粒子的最大速度和竖直方向的最大位移，</w:t>
      </w:r>
      <w:r w:rsidR="00DB4039" w:rsidRPr="00004548">
        <w:rPr>
          <w:rFonts w:hint="eastAsia"/>
          <w:szCs w:val="21"/>
        </w:rPr>
        <w:t>怎么求？</w:t>
      </w:r>
    </w:p>
    <w:p w:rsidR="00DB4039" w:rsidRPr="00004548" w:rsidRDefault="00DB4039" w:rsidP="0049437B">
      <w:pPr>
        <w:spacing w:line="360" w:lineRule="auto"/>
        <w:ind w:firstLineChars="200" w:firstLine="420"/>
        <w:rPr>
          <w:szCs w:val="21"/>
        </w:rPr>
      </w:pPr>
      <w:r w:rsidRPr="00004548">
        <w:rPr>
          <w:rFonts w:hint="eastAsia"/>
          <w:szCs w:val="21"/>
        </w:rPr>
        <w:t>首先，竖直方向位移最大、对应的速度必沿水平方向且最大。把粒子任意时刻</w:t>
      </w:r>
      <w:r w:rsidR="001C01AC" w:rsidRPr="00004548">
        <w:rPr>
          <w:rFonts w:hint="eastAsia"/>
          <w:szCs w:val="21"/>
        </w:rPr>
        <w:t>的速度分解为水平速度和竖直速度，水平速度对应的洛伦兹力在竖直方向，竖直速度对应的洛伦兹力在水平方向，</w:t>
      </w:r>
      <w:r w:rsidR="00305679" w:rsidRPr="00004548">
        <w:rPr>
          <w:rFonts w:hint="eastAsia"/>
          <w:szCs w:val="21"/>
        </w:rPr>
        <w:t>由于要求的最大速度在水平方向，所以在水平方向应用动量定理有：</w:t>
      </w:r>
    </w:p>
    <w:p w:rsidR="00305679" w:rsidRPr="00004548" w:rsidRDefault="00305679" w:rsidP="0049437B">
      <w:pPr>
        <w:spacing w:line="360" w:lineRule="auto"/>
        <w:ind w:firstLineChars="200" w:firstLine="420"/>
        <w:rPr>
          <w:szCs w:val="21"/>
        </w:rPr>
      </w:pPr>
      <m:oMath>
        <m:r>
          <m:rPr>
            <m:sty m:val="p"/>
          </m:rPr>
          <w:rPr>
            <w:rFonts w:ascii="Cambria Math" w:hAnsi="Cambria Math"/>
            <w:szCs w:val="21"/>
          </w:rPr>
          <m:t>qB</m:t>
        </m:r>
        <m:acc>
          <m:accPr>
            <m:chr m:val="̅"/>
            <m:ctrlPr>
              <w:rPr>
                <w:rFonts w:ascii="Cambria Math" w:hAnsi="Cambria Math"/>
                <w:szCs w:val="21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Cs w:val="21"/>
                  </w:rPr>
                  <m:t>v</m:t>
                </m:r>
              </m:e>
              <m:sub>
                <m:r>
                  <w:rPr>
                    <w:rFonts w:ascii="Cambria Math" w:hAnsi="Cambria Math"/>
                    <w:szCs w:val="21"/>
                  </w:rPr>
                  <m:t>y</m:t>
                </m:r>
              </m:sub>
            </m:sSub>
          </m:e>
        </m:acc>
        <m:r>
          <w:rPr>
            <w:rFonts w:ascii="Cambria Math" w:hAnsi="Cambria Math"/>
            <w:szCs w:val="21"/>
          </w:rPr>
          <m:t>t=mv</m:t>
        </m:r>
      </m:oMath>
      <w:r w:rsidRPr="00004548">
        <w:rPr>
          <w:rFonts w:hint="eastAsia"/>
          <w:szCs w:val="21"/>
        </w:rPr>
        <w:t>,</w:t>
      </w:r>
      <m:oMath>
        <m:r>
          <m:rPr>
            <m:sty m:val="p"/>
          </m:rPr>
          <w:rPr>
            <w:rFonts w:ascii="Cambria Math" w:hAnsi="Cambria Math"/>
            <w:szCs w:val="21"/>
          </w:rPr>
          <m:t xml:space="preserve"> </m:t>
        </m:r>
        <m:acc>
          <m:accPr>
            <m:chr m:val="̅"/>
            <m:ctrlPr>
              <w:rPr>
                <w:rFonts w:ascii="Cambria Math" w:hAnsi="Cambria Math"/>
                <w:szCs w:val="21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Cs w:val="21"/>
                  </w:rPr>
                  <m:t>v</m:t>
                </m:r>
              </m:e>
              <m:sub>
                <m:r>
                  <w:rPr>
                    <w:rFonts w:ascii="Cambria Math" w:hAnsi="Cambria Math"/>
                    <w:szCs w:val="21"/>
                  </w:rPr>
                  <m:t>y</m:t>
                </m:r>
              </m:sub>
            </m:sSub>
          </m:e>
        </m:acc>
        <m:r>
          <w:rPr>
            <w:rFonts w:ascii="Cambria Math" w:hAnsi="Cambria Math"/>
            <w:szCs w:val="21"/>
          </w:rPr>
          <m:t>t=y</m:t>
        </m:r>
      </m:oMath>
    </w:p>
    <w:p w:rsidR="00305679" w:rsidRPr="00004548" w:rsidRDefault="00305679" w:rsidP="0049437B">
      <w:pPr>
        <w:spacing w:line="360" w:lineRule="auto"/>
        <w:ind w:firstLineChars="200" w:firstLine="420"/>
        <w:rPr>
          <w:szCs w:val="21"/>
        </w:rPr>
      </w:pPr>
      <w:r w:rsidRPr="00004548">
        <w:rPr>
          <w:rFonts w:hint="eastAsia"/>
          <w:szCs w:val="21"/>
        </w:rPr>
        <w:t>再由动能定理可得：</w:t>
      </w:r>
      <m:oMath>
        <m:r>
          <m:rPr>
            <m:sty m:val="p"/>
          </m:rPr>
          <w:rPr>
            <w:rFonts w:ascii="Cambria Math" w:hAnsi="Cambria Math"/>
            <w:szCs w:val="21"/>
          </w:rPr>
          <m:t>qEy=</m:t>
        </m:r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Cs w:val="21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mv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</m:oMath>
    </w:p>
    <w:p w:rsidR="00BE2C2D" w:rsidRPr="00004548" w:rsidRDefault="00BE2C2D" w:rsidP="0049437B">
      <w:pPr>
        <w:spacing w:line="360" w:lineRule="auto"/>
        <w:ind w:firstLineChars="200" w:firstLine="420"/>
        <w:rPr>
          <w:szCs w:val="21"/>
        </w:rPr>
      </w:pPr>
      <w:r w:rsidRPr="00004548">
        <w:rPr>
          <w:rFonts w:hint="eastAsia"/>
          <w:szCs w:val="21"/>
        </w:rPr>
        <w:t>联立得：</w:t>
      </w:r>
      <m:oMath>
        <m:r>
          <m:rPr>
            <m:sty m:val="p"/>
          </m:rPr>
          <w:rPr>
            <w:rFonts w:ascii="Cambria Math" w:hAnsi="Cambria Math"/>
            <w:szCs w:val="21"/>
          </w:rPr>
          <m:t>v=</m:t>
        </m:r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2E</m:t>
            </m:r>
          </m:num>
          <m:den>
            <m:r>
              <w:rPr>
                <w:rFonts w:ascii="Cambria Math" w:hAnsi="Cambria Math"/>
                <w:szCs w:val="21"/>
              </w:rPr>
              <m:t>B</m:t>
            </m:r>
          </m:den>
        </m:f>
        <m:r>
          <m:rPr>
            <m:sty m:val="p"/>
          </m:rPr>
          <w:rPr>
            <w:rFonts w:ascii="Cambria Math" w:hAnsi="Cambria Math"/>
            <w:szCs w:val="21"/>
          </w:rPr>
          <m:t>，</m:t>
        </m:r>
        <m:r>
          <m:rPr>
            <m:sty m:val="p"/>
          </m:rPr>
          <w:rPr>
            <w:rFonts w:ascii="Cambria Math" w:hAnsi="Cambria Math"/>
            <w:szCs w:val="21"/>
          </w:rPr>
          <m:t>y=</m:t>
        </m:r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2mE</m:t>
            </m:r>
          </m:num>
          <m:den>
            <m:r>
              <w:rPr>
                <w:rFonts w:ascii="Cambria Math" w:hAnsi="Cambria Math"/>
                <w:szCs w:val="21"/>
              </w:rPr>
              <m:t>q</m:t>
            </m:r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B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</m:den>
        </m:f>
      </m:oMath>
    </w:p>
    <w:p w:rsidR="00004548" w:rsidRPr="00004548" w:rsidRDefault="0049437B" w:rsidP="0049437B">
      <w:pPr>
        <w:pStyle w:val="a6"/>
        <w:tabs>
          <w:tab w:val="left" w:pos="4395"/>
        </w:tabs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454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33F2E0F6" wp14:editId="07AD1723">
            <wp:simplePos x="0" y="0"/>
            <wp:positionH relativeFrom="column">
              <wp:posOffset>4960620</wp:posOffset>
            </wp:positionH>
            <wp:positionV relativeFrom="paragraph">
              <wp:posOffset>861060</wp:posOffset>
            </wp:positionV>
            <wp:extent cx="1022350" cy="1148080"/>
            <wp:effectExtent l="0" t="0" r="6350" b="0"/>
            <wp:wrapTight wrapText="bothSides">
              <wp:wrapPolygon edited="0">
                <wp:start x="0" y="0"/>
                <wp:lineTo x="0" y="21146"/>
                <wp:lineTo x="21332" y="21146"/>
                <wp:lineTo x="21332" y="0"/>
                <wp:lineTo x="0" y="0"/>
              </wp:wrapPolygon>
            </wp:wrapTight>
            <wp:docPr id="3" name="图片 3" descr="18全1理综ZW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8全1理综ZW17.TIF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4548" w:rsidRPr="00004548">
        <w:rPr>
          <w:rFonts w:ascii="Times New Roman" w:hAnsi="Times New Roman" w:cs="Times New Roman" w:hint="eastAsia"/>
        </w:rPr>
        <w:t>例</w:t>
      </w:r>
      <w:r w:rsidR="00004548" w:rsidRPr="00004548">
        <w:rPr>
          <w:rFonts w:ascii="Times New Roman" w:hAnsi="Times New Roman" w:cs="Times New Roman" w:hint="eastAsia"/>
        </w:rPr>
        <w:t>4</w:t>
      </w:r>
      <w:r w:rsidR="00004548" w:rsidRPr="00004548">
        <w:rPr>
          <w:rFonts w:ascii="Times New Roman" w:hAnsi="Times New Roman" w:cs="Times New Roman" w:hint="eastAsia"/>
        </w:rPr>
        <w:t>：</w:t>
      </w:r>
      <w:r w:rsidR="00004548" w:rsidRPr="00004548">
        <w:rPr>
          <w:rFonts w:ascii="Times New Roman" w:hAnsi="Times New Roman" w:cs="Times New Roman"/>
        </w:rPr>
        <w:t>如图</w:t>
      </w:r>
      <w:r w:rsidR="00004548" w:rsidRPr="00004548">
        <w:rPr>
          <w:rFonts w:ascii="Times New Roman" w:eastAsiaTheme="minorEastAsia" w:hAnsi="Times New Roman" w:cs="Times New Roman" w:hint="eastAsia"/>
        </w:rPr>
        <w:t>，</w:t>
      </w:r>
      <w:r w:rsidR="00004548" w:rsidRPr="00004548">
        <w:rPr>
          <w:rFonts w:ascii="Times New Roman" w:hAnsi="Times New Roman" w:cs="Times New Roman"/>
        </w:rPr>
        <w:t>在</w:t>
      </w:r>
      <w:r w:rsidR="00004548" w:rsidRPr="00004548">
        <w:rPr>
          <w:rFonts w:ascii="Times New Roman" w:hAnsi="Times New Roman" w:cs="Times New Roman" w:hint="eastAsia"/>
          <w:i/>
        </w:rPr>
        <w:t>y</w:t>
      </w:r>
      <w:r w:rsidR="00004548" w:rsidRPr="00004548">
        <w:rPr>
          <w:rFonts w:ascii="Times New Roman" w:hAnsi="Times New Roman" w:cs="Times New Roman"/>
        </w:rPr>
        <w:t>＞</w:t>
      </w:r>
      <w:r w:rsidR="00004548" w:rsidRPr="00004548">
        <w:rPr>
          <w:rFonts w:ascii="Times New Roman" w:hAnsi="Times New Roman" w:cs="Times New Roman"/>
        </w:rPr>
        <w:t>0</w:t>
      </w:r>
      <w:r w:rsidR="00004548" w:rsidRPr="00004548">
        <w:rPr>
          <w:rFonts w:ascii="Times New Roman" w:hAnsi="Times New Roman" w:cs="Times New Roman"/>
        </w:rPr>
        <w:t>的区域存在方向沿</w:t>
      </w:r>
      <w:r w:rsidR="00004548" w:rsidRPr="00004548">
        <w:rPr>
          <w:rFonts w:ascii="Times New Roman" w:hAnsi="Times New Roman" w:cs="Times New Roman"/>
          <w:i/>
        </w:rPr>
        <w:t>y</w:t>
      </w:r>
      <w:r w:rsidR="00004548" w:rsidRPr="00004548">
        <w:rPr>
          <w:rFonts w:ascii="Times New Roman" w:hAnsi="Times New Roman" w:cs="Times New Roman"/>
        </w:rPr>
        <w:t>轴负方向的匀强电场</w:t>
      </w:r>
      <w:r w:rsidR="00004548" w:rsidRPr="00004548">
        <w:rPr>
          <w:rFonts w:ascii="Times New Roman" w:eastAsiaTheme="minorEastAsia" w:hAnsi="Times New Roman" w:cs="Times New Roman" w:hint="eastAsia"/>
        </w:rPr>
        <w:t>，</w:t>
      </w:r>
      <w:r w:rsidR="00004548" w:rsidRPr="00004548">
        <w:rPr>
          <w:rFonts w:ascii="Times New Roman" w:hAnsi="Times New Roman" w:cs="Times New Roman"/>
        </w:rPr>
        <w:t>场强大小为</w:t>
      </w:r>
      <w:r w:rsidR="00004548" w:rsidRPr="00004548">
        <w:rPr>
          <w:rFonts w:ascii="Times New Roman" w:hAnsi="Times New Roman" w:cs="Times New Roman"/>
          <w:i/>
        </w:rPr>
        <w:t>E</w:t>
      </w:r>
      <w:r w:rsidR="00004548" w:rsidRPr="00004548">
        <w:rPr>
          <w:rFonts w:ascii="Times New Roman" w:hAnsi="Times New Roman" w:cs="Times New Roman"/>
        </w:rPr>
        <w:t>；在</w:t>
      </w:r>
      <w:r w:rsidR="00004548" w:rsidRPr="00004548">
        <w:rPr>
          <w:rFonts w:ascii="Times New Roman" w:hAnsi="Times New Roman" w:cs="Times New Roman"/>
          <w:i/>
        </w:rPr>
        <w:t>y</w:t>
      </w:r>
      <w:r w:rsidR="00004548" w:rsidRPr="00004548">
        <w:rPr>
          <w:rFonts w:ascii="Times New Roman" w:hAnsi="Times New Roman" w:cs="Times New Roman"/>
        </w:rPr>
        <w:t>＜</w:t>
      </w:r>
      <w:r w:rsidR="00004548" w:rsidRPr="00004548">
        <w:rPr>
          <w:rFonts w:ascii="Times New Roman" w:hAnsi="Times New Roman" w:cs="Times New Roman"/>
        </w:rPr>
        <w:t>0</w:t>
      </w:r>
      <w:r w:rsidR="00004548" w:rsidRPr="00004548">
        <w:rPr>
          <w:rFonts w:ascii="Times New Roman" w:hAnsi="Times New Roman" w:cs="Times New Roman"/>
        </w:rPr>
        <w:t>的区域存在方向垂直于</w:t>
      </w:r>
      <w:proofErr w:type="spellStart"/>
      <w:r w:rsidR="00004548" w:rsidRPr="00004548">
        <w:rPr>
          <w:rFonts w:ascii="Times New Roman" w:hAnsi="Times New Roman" w:cs="Times New Roman"/>
          <w:i/>
        </w:rPr>
        <w:t>xOy</w:t>
      </w:r>
      <w:proofErr w:type="spellEnd"/>
      <w:r w:rsidR="00004548" w:rsidRPr="00004548">
        <w:rPr>
          <w:rFonts w:ascii="Times New Roman" w:hAnsi="Times New Roman" w:cs="Times New Roman"/>
        </w:rPr>
        <w:t>平面向外的匀强磁场．一个</w:t>
      </w:r>
      <w:proofErr w:type="gramStart"/>
      <w:r w:rsidR="00004548" w:rsidRPr="00004548">
        <w:rPr>
          <w:rFonts w:ascii="Times New Roman" w:hAnsi="Times New Roman" w:cs="Times New Roman"/>
        </w:rPr>
        <w:t>氕</w:t>
      </w:r>
      <w:proofErr w:type="gramEnd"/>
      <w:r w:rsidR="00004548" w:rsidRPr="00004548">
        <w:rPr>
          <w:rFonts w:ascii="Times New Roman" w:hAnsi="Times New Roman" w:cs="Times New Roman"/>
        </w:rPr>
        <w:t>核</w:t>
      </w:r>
      <w:r w:rsidR="00004548" w:rsidRPr="00004548">
        <w:rPr>
          <w:rFonts w:ascii="Times New Roman" w:hAnsi="Times New Roman" w:cs="Times New Roman"/>
        </w:rPr>
        <w:t xml:space="preserve"> </w:t>
      </w:r>
      <w:r w:rsidR="00004548" w:rsidRPr="00004548">
        <w:rPr>
          <w:rFonts w:ascii="Times New Roman" w:eastAsia="MingLiU_HKSCS" w:hAnsi="Times New Roman" w:cs="Times New Roman"/>
        </w:rPr>
        <w:fldChar w:fldCharType="begin"/>
      </w:r>
      <w:r w:rsidR="00004548" w:rsidRPr="00004548">
        <w:rPr>
          <w:rFonts w:ascii="Times New Roman" w:eastAsia="MingLiU_HKSCS" w:hAnsi="Times New Roman" w:cs="Times New Roman" w:hint="eastAsia"/>
        </w:rPr>
        <w:instrText>eq \o\al(</w:instrText>
      </w:r>
      <w:r w:rsidR="00004548" w:rsidRPr="00004548">
        <w:rPr>
          <w:rFonts w:ascii="Times New Roman" w:hAnsi="Times New Roman" w:cs="Times New Roman" w:hint="eastAsia"/>
          <w:vertAlign w:val="superscript"/>
        </w:rPr>
        <w:instrText>1</w:instrText>
      </w:r>
      <w:r w:rsidR="00004548" w:rsidRPr="00004548">
        <w:rPr>
          <w:rFonts w:ascii="Times New Roman" w:eastAsia="MingLiU_HKSCS" w:hAnsi="Times New Roman" w:cs="Times New Roman" w:hint="eastAsia"/>
        </w:rPr>
        <w:instrText>,</w:instrText>
      </w:r>
      <w:r w:rsidR="00004548" w:rsidRPr="00004548">
        <w:rPr>
          <w:rFonts w:ascii="Times New Roman" w:hAnsi="Times New Roman" w:cs="Times New Roman" w:hint="eastAsia"/>
          <w:vertAlign w:val="subscript"/>
        </w:rPr>
        <w:instrText>1</w:instrText>
      </w:r>
      <w:r w:rsidR="00004548" w:rsidRPr="00004548">
        <w:rPr>
          <w:rFonts w:ascii="Times New Roman" w:eastAsia="MingLiU_HKSCS" w:hAnsi="Times New Roman" w:cs="Times New Roman" w:hint="eastAsia"/>
        </w:rPr>
        <w:instrText>)</w:instrText>
      </w:r>
      <w:r w:rsidR="00004548" w:rsidRPr="00004548">
        <w:rPr>
          <w:rFonts w:ascii="Times New Roman" w:eastAsia="MingLiU_HKSCS" w:hAnsi="Times New Roman" w:cs="Times New Roman"/>
        </w:rPr>
        <w:fldChar w:fldCharType="end"/>
      </w:r>
      <w:r w:rsidR="00004548" w:rsidRPr="00004548">
        <w:rPr>
          <w:rFonts w:ascii="Times New Roman" w:hAnsi="Times New Roman" w:cs="Times New Roman" w:hint="eastAsia"/>
        </w:rPr>
        <w:t>H</w:t>
      </w:r>
      <w:r w:rsidR="00004548" w:rsidRPr="00004548">
        <w:rPr>
          <w:rFonts w:ascii="Times New Roman" w:hAnsi="Times New Roman" w:cs="Times New Roman"/>
        </w:rPr>
        <w:t>和一个氘核</w:t>
      </w:r>
      <w:r w:rsidR="00004548" w:rsidRPr="00004548">
        <w:rPr>
          <w:rFonts w:ascii="Times New Roman" w:hAnsi="Times New Roman" w:cs="Times New Roman"/>
        </w:rPr>
        <w:t xml:space="preserve"> </w:t>
      </w:r>
      <w:r w:rsidR="00004548" w:rsidRPr="00004548">
        <w:rPr>
          <w:rFonts w:ascii="Times New Roman" w:eastAsia="MingLiU_HKSCS" w:hAnsi="Times New Roman" w:cs="Times New Roman"/>
        </w:rPr>
        <w:fldChar w:fldCharType="begin"/>
      </w:r>
      <w:r w:rsidR="00004548" w:rsidRPr="00004548">
        <w:rPr>
          <w:rFonts w:ascii="Times New Roman" w:eastAsia="MingLiU_HKSCS" w:hAnsi="Times New Roman" w:cs="Times New Roman" w:hint="eastAsia"/>
        </w:rPr>
        <w:instrText>eq \o\al(</w:instrText>
      </w:r>
      <w:r w:rsidR="00004548" w:rsidRPr="00004548">
        <w:rPr>
          <w:rFonts w:ascii="Times New Roman" w:hAnsi="Times New Roman" w:cs="Times New Roman" w:hint="eastAsia"/>
          <w:vertAlign w:val="superscript"/>
        </w:rPr>
        <w:instrText>2</w:instrText>
      </w:r>
      <w:r w:rsidR="00004548" w:rsidRPr="00004548">
        <w:rPr>
          <w:rFonts w:ascii="Times New Roman" w:eastAsia="MingLiU_HKSCS" w:hAnsi="Times New Roman" w:cs="Times New Roman" w:hint="eastAsia"/>
        </w:rPr>
        <w:instrText>,</w:instrText>
      </w:r>
      <w:r w:rsidR="00004548" w:rsidRPr="00004548">
        <w:rPr>
          <w:rFonts w:ascii="Times New Roman" w:hAnsi="Times New Roman" w:cs="Times New Roman" w:hint="eastAsia"/>
          <w:vertAlign w:val="subscript"/>
        </w:rPr>
        <w:instrText>1</w:instrText>
      </w:r>
      <w:r w:rsidR="00004548" w:rsidRPr="00004548">
        <w:rPr>
          <w:rFonts w:ascii="Times New Roman" w:eastAsia="MingLiU_HKSCS" w:hAnsi="Times New Roman" w:cs="Times New Roman" w:hint="eastAsia"/>
        </w:rPr>
        <w:instrText>)</w:instrText>
      </w:r>
      <w:r w:rsidR="00004548" w:rsidRPr="00004548">
        <w:rPr>
          <w:rFonts w:ascii="Times New Roman" w:eastAsia="MingLiU_HKSCS" w:hAnsi="Times New Roman" w:cs="Times New Roman"/>
        </w:rPr>
        <w:fldChar w:fldCharType="end"/>
      </w:r>
      <w:r w:rsidR="00004548" w:rsidRPr="00004548">
        <w:rPr>
          <w:rFonts w:ascii="Times New Roman" w:hAnsi="Times New Roman" w:cs="Times New Roman" w:hint="eastAsia"/>
        </w:rPr>
        <w:t>H</w:t>
      </w:r>
      <w:r w:rsidR="00004548" w:rsidRPr="00004548">
        <w:rPr>
          <w:rFonts w:ascii="Times New Roman" w:hAnsi="Times New Roman" w:cs="Times New Roman"/>
        </w:rPr>
        <w:t>先后从</w:t>
      </w:r>
      <w:r w:rsidR="00004548" w:rsidRPr="00004548">
        <w:rPr>
          <w:rFonts w:ascii="Times New Roman" w:hAnsi="Times New Roman" w:cs="Times New Roman" w:hint="eastAsia"/>
          <w:i/>
        </w:rPr>
        <w:t>y</w:t>
      </w:r>
      <w:r w:rsidR="00004548" w:rsidRPr="00004548">
        <w:rPr>
          <w:rFonts w:ascii="Times New Roman" w:hAnsi="Times New Roman" w:cs="Times New Roman"/>
        </w:rPr>
        <w:t>轴上</w:t>
      </w:r>
      <w:r w:rsidR="00004548" w:rsidRPr="00004548">
        <w:rPr>
          <w:rFonts w:ascii="Times New Roman" w:hAnsi="Times New Roman" w:cs="Times New Roman"/>
          <w:i/>
        </w:rPr>
        <w:t>y</w:t>
      </w:r>
      <w:r w:rsidR="00004548" w:rsidRPr="00004548">
        <w:rPr>
          <w:rFonts w:ascii="Times New Roman" w:hAnsi="Times New Roman" w:cs="Times New Roman"/>
        </w:rPr>
        <w:t>＝</w:t>
      </w:r>
      <w:r w:rsidR="00004548" w:rsidRPr="00004548">
        <w:rPr>
          <w:rFonts w:ascii="Times New Roman" w:hAnsi="Times New Roman" w:cs="Times New Roman"/>
          <w:i/>
        </w:rPr>
        <w:t>h</w:t>
      </w:r>
      <w:r w:rsidR="00004548" w:rsidRPr="00004548">
        <w:rPr>
          <w:rFonts w:ascii="Times New Roman" w:hAnsi="Times New Roman" w:cs="Times New Roman"/>
        </w:rPr>
        <w:t>点以相同的动能射出</w:t>
      </w:r>
      <w:r w:rsidR="00004548" w:rsidRPr="00004548">
        <w:rPr>
          <w:rFonts w:ascii="Times New Roman" w:eastAsiaTheme="minorEastAsia" w:hAnsi="Times New Roman" w:cs="Times New Roman" w:hint="eastAsia"/>
        </w:rPr>
        <w:t>，</w:t>
      </w:r>
      <w:r w:rsidR="00004548" w:rsidRPr="00004548">
        <w:rPr>
          <w:rFonts w:ascii="Times New Roman" w:hAnsi="Times New Roman" w:cs="Times New Roman"/>
        </w:rPr>
        <w:t>速度方向沿</w:t>
      </w:r>
      <w:r w:rsidR="00004548" w:rsidRPr="00004548">
        <w:rPr>
          <w:rFonts w:ascii="Times New Roman" w:hAnsi="Times New Roman" w:cs="Times New Roman"/>
          <w:i/>
        </w:rPr>
        <w:t>x</w:t>
      </w:r>
      <w:r w:rsidR="00004548" w:rsidRPr="00004548">
        <w:rPr>
          <w:rFonts w:ascii="Times New Roman" w:hAnsi="Times New Roman" w:cs="Times New Roman"/>
        </w:rPr>
        <w:t>轴正方向．已知</w:t>
      </w:r>
      <w:r w:rsidR="00004548" w:rsidRPr="00004548">
        <w:rPr>
          <w:rFonts w:ascii="Times New Roman" w:hAnsi="Times New Roman" w:cs="Times New Roman"/>
        </w:rPr>
        <w:t xml:space="preserve"> </w:t>
      </w:r>
      <w:r w:rsidR="00004548" w:rsidRPr="00004548">
        <w:rPr>
          <w:rFonts w:ascii="Times New Roman" w:eastAsia="MingLiU_HKSCS" w:hAnsi="Times New Roman" w:cs="Times New Roman"/>
        </w:rPr>
        <w:fldChar w:fldCharType="begin"/>
      </w:r>
      <w:r w:rsidR="00004548" w:rsidRPr="00004548">
        <w:rPr>
          <w:rFonts w:ascii="Times New Roman" w:eastAsia="MingLiU_HKSCS" w:hAnsi="Times New Roman" w:cs="Times New Roman" w:hint="eastAsia"/>
        </w:rPr>
        <w:instrText>eq \o\al(</w:instrText>
      </w:r>
      <w:r w:rsidR="00004548" w:rsidRPr="00004548">
        <w:rPr>
          <w:rFonts w:ascii="Times New Roman" w:hAnsi="Times New Roman" w:cs="Times New Roman" w:hint="eastAsia"/>
          <w:vertAlign w:val="superscript"/>
        </w:rPr>
        <w:instrText>1</w:instrText>
      </w:r>
      <w:r w:rsidR="00004548" w:rsidRPr="00004548">
        <w:rPr>
          <w:rFonts w:ascii="Times New Roman" w:eastAsia="MingLiU_HKSCS" w:hAnsi="Times New Roman" w:cs="Times New Roman" w:hint="eastAsia"/>
        </w:rPr>
        <w:instrText>,</w:instrText>
      </w:r>
      <w:r w:rsidR="00004548" w:rsidRPr="00004548">
        <w:rPr>
          <w:rFonts w:ascii="Times New Roman" w:hAnsi="Times New Roman" w:cs="Times New Roman"/>
          <w:vertAlign w:val="subscript"/>
        </w:rPr>
        <w:instrText>1</w:instrText>
      </w:r>
      <w:r w:rsidR="00004548" w:rsidRPr="00004548">
        <w:rPr>
          <w:rFonts w:ascii="Times New Roman" w:eastAsia="MingLiU_HKSCS" w:hAnsi="Times New Roman" w:cs="Times New Roman" w:hint="eastAsia"/>
        </w:rPr>
        <w:instrText>)</w:instrText>
      </w:r>
      <w:r w:rsidR="00004548" w:rsidRPr="00004548">
        <w:rPr>
          <w:rFonts w:ascii="Times New Roman" w:eastAsia="MingLiU_HKSCS" w:hAnsi="Times New Roman" w:cs="Times New Roman"/>
        </w:rPr>
        <w:fldChar w:fldCharType="end"/>
      </w:r>
      <w:r w:rsidR="00004548" w:rsidRPr="00004548">
        <w:rPr>
          <w:rFonts w:ascii="Times New Roman" w:hAnsi="Times New Roman" w:cs="Times New Roman" w:hint="eastAsia"/>
        </w:rPr>
        <w:t>H</w:t>
      </w:r>
      <w:r w:rsidR="00004548" w:rsidRPr="00004548">
        <w:rPr>
          <w:rFonts w:ascii="Times New Roman" w:hAnsi="Times New Roman" w:cs="Times New Roman"/>
        </w:rPr>
        <w:t>进入磁场时</w:t>
      </w:r>
      <w:r w:rsidR="00004548" w:rsidRPr="00004548">
        <w:rPr>
          <w:rFonts w:ascii="Times New Roman" w:eastAsiaTheme="minorEastAsia" w:hAnsi="Times New Roman" w:cs="Times New Roman" w:hint="eastAsia"/>
        </w:rPr>
        <w:t>，</w:t>
      </w:r>
      <w:r w:rsidR="00004548" w:rsidRPr="00004548">
        <w:rPr>
          <w:rFonts w:ascii="Times New Roman" w:hAnsi="Times New Roman" w:cs="Times New Roman"/>
        </w:rPr>
        <w:t>速度方向与</w:t>
      </w:r>
      <w:r w:rsidR="00004548" w:rsidRPr="00004548">
        <w:rPr>
          <w:rFonts w:ascii="Times New Roman" w:hAnsi="Times New Roman" w:cs="Times New Roman" w:hint="eastAsia"/>
          <w:i/>
        </w:rPr>
        <w:t>x</w:t>
      </w:r>
      <w:r w:rsidR="00004548" w:rsidRPr="00004548">
        <w:rPr>
          <w:rFonts w:ascii="Times New Roman" w:hAnsi="Times New Roman" w:cs="Times New Roman"/>
        </w:rPr>
        <w:t>轴正方向的夹角为</w:t>
      </w:r>
      <w:r w:rsidR="00004548" w:rsidRPr="00004548">
        <w:rPr>
          <w:rFonts w:ascii="Times New Roman" w:hAnsi="Times New Roman" w:cs="Times New Roman"/>
        </w:rPr>
        <w:t>60°</w:t>
      </w:r>
      <w:r w:rsidR="00004548" w:rsidRPr="00004548">
        <w:rPr>
          <w:rFonts w:ascii="Times New Roman" w:eastAsiaTheme="minorEastAsia" w:hAnsi="Times New Roman" w:cs="Times New Roman" w:hint="eastAsia"/>
        </w:rPr>
        <w:t>，</w:t>
      </w:r>
      <w:r w:rsidR="00004548" w:rsidRPr="00004548">
        <w:rPr>
          <w:rFonts w:ascii="Times New Roman" w:hAnsi="Times New Roman" w:cs="Times New Roman"/>
        </w:rPr>
        <w:t>并从坐标原点</w:t>
      </w:r>
      <w:r w:rsidR="00004548" w:rsidRPr="00004548">
        <w:rPr>
          <w:rFonts w:ascii="Times New Roman" w:hAnsi="Times New Roman" w:cs="Times New Roman" w:hint="eastAsia"/>
          <w:i/>
        </w:rPr>
        <w:t>O</w:t>
      </w:r>
      <w:r w:rsidR="00004548" w:rsidRPr="00004548">
        <w:rPr>
          <w:rFonts w:ascii="Times New Roman" w:hAnsi="Times New Roman" w:cs="Times New Roman"/>
        </w:rPr>
        <w:t>处第一次射出磁场</w:t>
      </w:r>
      <w:r w:rsidR="00004548" w:rsidRPr="00004548">
        <w:rPr>
          <w:rFonts w:ascii="Times New Roman" w:hAnsi="Times New Roman" w:cs="Times New Roman"/>
        </w:rPr>
        <w:t>.</w:t>
      </w:r>
      <w:r w:rsidR="00004548" w:rsidRPr="00004548">
        <w:rPr>
          <w:rFonts w:ascii="Times New Roman" w:eastAsia="MingLiU_HKSCS" w:hAnsi="Times New Roman" w:cs="Times New Roman"/>
        </w:rPr>
        <w:fldChar w:fldCharType="begin"/>
      </w:r>
      <w:r w:rsidR="00004548" w:rsidRPr="00004548">
        <w:rPr>
          <w:rFonts w:ascii="Times New Roman" w:eastAsia="MingLiU_HKSCS" w:hAnsi="Times New Roman" w:cs="Times New Roman" w:hint="eastAsia"/>
        </w:rPr>
        <w:instrText>eq \o\al(</w:instrText>
      </w:r>
      <w:r w:rsidR="00004548" w:rsidRPr="00004548">
        <w:rPr>
          <w:rFonts w:ascii="Times New Roman" w:hAnsi="Times New Roman" w:cs="Times New Roman" w:hint="eastAsia"/>
          <w:vertAlign w:val="superscript"/>
        </w:rPr>
        <w:instrText>1</w:instrText>
      </w:r>
      <w:r w:rsidR="00004548" w:rsidRPr="00004548">
        <w:rPr>
          <w:rFonts w:ascii="Times New Roman" w:eastAsia="MingLiU_HKSCS" w:hAnsi="Times New Roman" w:cs="Times New Roman" w:hint="eastAsia"/>
        </w:rPr>
        <w:instrText>,</w:instrText>
      </w:r>
      <w:r w:rsidR="00004548" w:rsidRPr="00004548">
        <w:rPr>
          <w:rFonts w:ascii="Times New Roman" w:hAnsi="Times New Roman" w:cs="Times New Roman" w:hint="eastAsia"/>
          <w:vertAlign w:val="subscript"/>
        </w:rPr>
        <w:instrText>1</w:instrText>
      </w:r>
      <w:r w:rsidR="00004548" w:rsidRPr="00004548">
        <w:rPr>
          <w:rFonts w:ascii="Times New Roman" w:eastAsia="MingLiU_HKSCS" w:hAnsi="Times New Roman" w:cs="Times New Roman" w:hint="eastAsia"/>
        </w:rPr>
        <w:instrText>)</w:instrText>
      </w:r>
      <w:r w:rsidR="00004548" w:rsidRPr="00004548">
        <w:rPr>
          <w:rFonts w:ascii="Times New Roman" w:eastAsia="MingLiU_HKSCS" w:hAnsi="Times New Roman" w:cs="Times New Roman"/>
        </w:rPr>
        <w:fldChar w:fldCharType="end"/>
      </w:r>
      <w:r w:rsidR="00004548" w:rsidRPr="00004548">
        <w:rPr>
          <w:rFonts w:ascii="Times New Roman" w:hAnsi="Times New Roman" w:cs="Times New Roman" w:hint="eastAsia"/>
        </w:rPr>
        <w:t>H</w:t>
      </w:r>
      <w:r w:rsidR="00004548" w:rsidRPr="00004548">
        <w:rPr>
          <w:rFonts w:ascii="Times New Roman" w:hAnsi="Times New Roman" w:cs="Times New Roman"/>
        </w:rPr>
        <w:t>的质量为</w:t>
      </w:r>
      <w:r w:rsidR="00004548" w:rsidRPr="00004548">
        <w:rPr>
          <w:rFonts w:ascii="Times New Roman" w:hAnsi="Times New Roman" w:cs="Times New Roman" w:hint="eastAsia"/>
          <w:i/>
        </w:rPr>
        <w:t>m</w:t>
      </w:r>
      <w:r w:rsidR="00004548" w:rsidRPr="00004548">
        <w:rPr>
          <w:rFonts w:ascii="Times New Roman" w:eastAsiaTheme="minorEastAsia" w:hAnsi="Times New Roman" w:cs="Times New Roman" w:hint="eastAsia"/>
        </w:rPr>
        <w:t>，</w:t>
      </w:r>
      <w:r w:rsidR="00004548" w:rsidRPr="00004548">
        <w:rPr>
          <w:rFonts w:ascii="Times New Roman" w:hAnsi="Times New Roman" w:cs="Times New Roman"/>
        </w:rPr>
        <w:t>电荷量为</w:t>
      </w:r>
      <w:r w:rsidR="00004548" w:rsidRPr="00004548">
        <w:rPr>
          <w:rFonts w:ascii="Times New Roman" w:hAnsi="Times New Roman" w:cs="Times New Roman"/>
          <w:i/>
        </w:rPr>
        <w:t>q</w:t>
      </w:r>
      <w:r w:rsidR="00004548" w:rsidRPr="00004548">
        <w:rPr>
          <w:rFonts w:ascii="Times New Roman" w:hAnsi="Times New Roman" w:cs="Times New Roman" w:hint="eastAsia"/>
        </w:rPr>
        <w:t>.</w:t>
      </w:r>
      <w:r w:rsidR="00004548" w:rsidRPr="00004548">
        <w:rPr>
          <w:rFonts w:ascii="Times New Roman" w:hAnsi="Times New Roman" w:cs="Times New Roman"/>
        </w:rPr>
        <w:t>不计重力．求</w:t>
      </w:r>
      <w:r w:rsidR="00004548" w:rsidRPr="00004548">
        <w:rPr>
          <w:rFonts w:ascii="Times New Roman" w:hAnsi="Times New Roman" w:cs="Times New Roman" w:hint="eastAsia"/>
        </w:rPr>
        <w:t>：</w:t>
      </w:r>
    </w:p>
    <w:p w:rsidR="00004548" w:rsidRPr="00004548" w:rsidRDefault="00004548" w:rsidP="0049437B">
      <w:pPr>
        <w:pStyle w:val="a6"/>
        <w:tabs>
          <w:tab w:val="left" w:pos="4395"/>
        </w:tabs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004548">
        <w:rPr>
          <w:rFonts w:ascii="Times New Roman" w:hAnsi="Times New Roman" w:cs="Times New Roman"/>
        </w:rPr>
        <w:t>(1)</w:t>
      </w:r>
      <w:r w:rsidRPr="00004548">
        <w:rPr>
          <w:rFonts w:ascii="Times New Roman" w:eastAsia="MingLiU_HKSCS" w:hAnsi="Times New Roman" w:cs="Times New Roman"/>
        </w:rPr>
        <w:fldChar w:fldCharType="begin"/>
      </w:r>
      <w:r w:rsidRPr="00004548">
        <w:rPr>
          <w:rFonts w:ascii="Times New Roman" w:eastAsia="MingLiU_HKSCS" w:hAnsi="Times New Roman" w:cs="Times New Roman" w:hint="eastAsia"/>
        </w:rPr>
        <w:instrText>eq \o\al(</w:instrText>
      </w:r>
      <w:r w:rsidRPr="00004548">
        <w:rPr>
          <w:rFonts w:ascii="Times New Roman" w:hAnsi="Times New Roman" w:cs="Times New Roman" w:hint="eastAsia"/>
          <w:vertAlign w:val="superscript"/>
        </w:rPr>
        <w:instrText>1</w:instrText>
      </w:r>
      <w:r w:rsidRPr="00004548">
        <w:rPr>
          <w:rFonts w:ascii="Times New Roman" w:eastAsia="MingLiU_HKSCS" w:hAnsi="Times New Roman" w:cs="Times New Roman" w:hint="eastAsia"/>
        </w:rPr>
        <w:instrText>,</w:instrText>
      </w:r>
      <w:r w:rsidRPr="00004548">
        <w:rPr>
          <w:rFonts w:ascii="Times New Roman" w:hAnsi="Times New Roman" w:cs="Times New Roman" w:hint="eastAsia"/>
          <w:vertAlign w:val="subscript"/>
        </w:rPr>
        <w:instrText>1</w:instrText>
      </w:r>
      <w:r w:rsidRPr="00004548">
        <w:rPr>
          <w:rFonts w:ascii="Times New Roman" w:eastAsia="MingLiU_HKSCS" w:hAnsi="Times New Roman" w:cs="Times New Roman" w:hint="eastAsia"/>
        </w:rPr>
        <w:instrText>)</w:instrText>
      </w:r>
      <w:r w:rsidRPr="00004548">
        <w:rPr>
          <w:rFonts w:ascii="Times New Roman" w:eastAsia="MingLiU_HKSCS" w:hAnsi="Times New Roman" w:cs="Times New Roman"/>
        </w:rPr>
        <w:fldChar w:fldCharType="end"/>
      </w:r>
      <w:r w:rsidRPr="00004548">
        <w:rPr>
          <w:rFonts w:ascii="Times New Roman" w:hAnsi="Times New Roman" w:cs="Times New Roman" w:hint="eastAsia"/>
        </w:rPr>
        <w:t>H</w:t>
      </w:r>
      <w:r w:rsidRPr="00004548">
        <w:rPr>
          <w:rFonts w:ascii="Times New Roman" w:hAnsi="Times New Roman" w:cs="Times New Roman"/>
        </w:rPr>
        <w:t>第一次进入磁场的位置到原点</w:t>
      </w:r>
      <w:r w:rsidRPr="00004548">
        <w:rPr>
          <w:rFonts w:ascii="Times New Roman" w:hAnsi="Times New Roman" w:cs="Times New Roman" w:hint="eastAsia"/>
          <w:i/>
        </w:rPr>
        <w:t>O</w:t>
      </w:r>
      <w:r w:rsidRPr="00004548">
        <w:rPr>
          <w:rFonts w:ascii="Times New Roman" w:hAnsi="Times New Roman" w:cs="Times New Roman"/>
        </w:rPr>
        <w:t>的距离；</w:t>
      </w:r>
    </w:p>
    <w:p w:rsidR="00004548" w:rsidRPr="00004548" w:rsidRDefault="00004548" w:rsidP="0049437B">
      <w:pPr>
        <w:pStyle w:val="a6"/>
        <w:tabs>
          <w:tab w:val="left" w:pos="4395"/>
        </w:tabs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004548">
        <w:rPr>
          <w:rFonts w:ascii="Times New Roman" w:hAnsi="Times New Roman" w:cs="Times New Roman"/>
        </w:rPr>
        <w:t>(2)</w:t>
      </w:r>
      <w:r w:rsidRPr="00004548">
        <w:rPr>
          <w:rFonts w:ascii="Times New Roman" w:hAnsi="Times New Roman" w:cs="Times New Roman"/>
        </w:rPr>
        <w:t>磁场的磁感应强度大小；</w:t>
      </w:r>
    </w:p>
    <w:p w:rsidR="00004548" w:rsidRPr="00004548" w:rsidRDefault="00004548" w:rsidP="0049437B">
      <w:pPr>
        <w:pStyle w:val="a6"/>
        <w:tabs>
          <w:tab w:val="left" w:pos="4395"/>
        </w:tabs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04548">
        <w:rPr>
          <w:rFonts w:ascii="Times New Roman" w:hAnsi="Times New Roman" w:cs="Times New Roman"/>
        </w:rPr>
        <w:t>(3)</w:t>
      </w:r>
      <w:r w:rsidRPr="00004548">
        <w:rPr>
          <w:rFonts w:ascii="Times New Roman" w:eastAsia="MingLiU_HKSCS" w:hAnsi="Times New Roman" w:cs="Times New Roman"/>
        </w:rPr>
        <w:fldChar w:fldCharType="begin"/>
      </w:r>
      <w:r w:rsidRPr="00004548">
        <w:rPr>
          <w:rFonts w:ascii="Times New Roman" w:eastAsia="MingLiU_HKSCS" w:hAnsi="Times New Roman" w:cs="Times New Roman" w:hint="eastAsia"/>
        </w:rPr>
        <w:instrText>eq \o\al(</w:instrText>
      </w:r>
      <w:r w:rsidRPr="00004548">
        <w:rPr>
          <w:rFonts w:ascii="Times New Roman" w:hAnsi="Times New Roman" w:cs="Times New Roman" w:hint="eastAsia"/>
          <w:vertAlign w:val="superscript"/>
        </w:rPr>
        <w:instrText>2</w:instrText>
      </w:r>
      <w:r w:rsidRPr="00004548">
        <w:rPr>
          <w:rFonts w:ascii="Times New Roman" w:eastAsia="MingLiU_HKSCS" w:hAnsi="Times New Roman" w:cs="Times New Roman" w:hint="eastAsia"/>
        </w:rPr>
        <w:instrText>,</w:instrText>
      </w:r>
      <w:r w:rsidRPr="00004548">
        <w:rPr>
          <w:rFonts w:ascii="Times New Roman" w:hAnsi="Times New Roman" w:cs="Times New Roman" w:hint="eastAsia"/>
          <w:vertAlign w:val="subscript"/>
        </w:rPr>
        <w:instrText>1</w:instrText>
      </w:r>
      <w:r w:rsidRPr="00004548">
        <w:rPr>
          <w:rFonts w:ascii="Times New Roman" w:eastAsia="MingLiU_HKSCS" w:hAnsi="Times New Roman" w:cs="Times New Roman" w:hint="eastAsia"/>
        </w:rPr>
        <w:instrText>)</w:instrText>
      </w:r>
      <w:r w:rsidRPr="00004548">
        <w:rPr>
          <w:rFonts w:ascii="Times New Roman" w:eastAsia="MingLiU_HKSCS" w:hAnsi="Times New Roman" w:cs="Times New Roman"/>
        </w:rPr>
        <w:fldChar w:fldCharType="end"/>
      </w:r>
      <w:r w:rsidRPr="00004548">
        <w:rPr>
          <w:rFonts w:ascii="Times New Roman" w:hAnsi="Times New Roman" w:cs="Times New Roman" w:hint="eastAsia"/>
        </w:rPr>
        <w:t>H</w:t>
      </w:r>
      <w:r w:rsidRPr="00004548">
        <w:rPr>
          <w:rFonts w:ascii="Times New Roman" w:hAnsi="Times New Roman" w:cs="Times New Roman"/>
        </w:rPr>
        <w:t>第一次离开磁场的位置到原点</w:t>
      </w:r>
      <w:r w:rsidRPr="00004548">
        <w:rPr>
          <w:rFonts w:ascii="Times New Roman" w:hAnsi="Times New Roman" w:cs="Times New Roman" w:hint="eastAsia"/>
          <w:i/>
        </w:rPr>
        <w:t>O</w:t>
      </w:r>
      <w:r w:rsidRPr="00004548">
        <w:rPr>
          <w:rFonts w:ascii="Times New Roman" w:hAnsi="Times New Roman" w:cs="Times New Roman"/>
        </w:rPr>
        <w:t>的距离．</w:t>
      </w:r>
    </w:p>
    <w:p w:rsidR="00004548" w:rsidRDefault="00A73DB3" w:rsidP="0049437B">
      <w:pPr>
        <w:pStyle w:val="a6"/>
        <w:tabs>
          <w:tab w:val="left" w:pos="4395"/>
        </w:tabs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本题是</w:t>
      </w:r>
      <w:r>
        <w:rPr>
          <w:rFonts w:ascii="Times New Roman" w:hAnsi="Times New Roman" w:cs="Times New Roman" w:hint="eastAsia"/>
        </w:rPr>
        <w:t>2018</w:t>
      </w:r>
      <w:r>
        <w:rPr>
          <w:rFonts w:ascii="Times New Roman" w:hAnsi="Times New Roman" w:cs="Times New Roman" w:hint="eastAsia"/>
        </w:rPr>
        <w:t>年全国</w:t>
      </w:r>
      <w:r>
        <w:rPr>
          <w:rFonts w:ascii="Times New Roman" w:hAnsi="Times New Roman" w:cs="Times New Roman" w:hint="eastAsia"/>
        </w:rPr>
        <w:t>I</w:t>
      </w:r>
      <w:r>
        <w:rPr>
          <w:rFonts w:ascii="Times New Roman" w:hAnsi="Times New Roman" w:cs="Times New Roman" w:hint="eastAsia"/>
        </w:rPr>
        <w:t>卷的压轴题，</w:t>
      </w:r>
      <w:proofErr w:type="gramStart"/>
      <w:r>
        <w:rPr>
          <w:rFonts w:ascii="Times New Roman" w:hAnsi="Times New Roman" w:cs="Times New Roman" w:hint="eastAsia"/>
        </w:rPr>
        <w:t>第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问列写</w:t>
      </w:r>
      <w:proofErr w:type="gramEnd"/>
      <w:r>
        <w:rPr>
          <w:rFonts w:ascii="Times New Roman" w:hAnsi="Times New Roman" w:cs="Times New Roman" w:hint="eastAsia"/>
        </w:rPr>
        <w:t>9</w:t>
      </w:r>
      <w:r>
        <w:rPr>
          <w:rFonts w:ascii="Times New Roman" w:hAnsi="Times New Roman" w:cs="Times New Roman" w:hint="eastAsia"/>
        </w:rPr>
        <w:t>个方程进行求解。我们在所教班级的学生中多次实验，学生求解这</w:t>
      </w:r>
      <w:r>
        <w:rPr>
          <w:rFonts w:ascii="Times New Roman" w:hAnsi="Times New Roman" w:cs="Times New Roman" w:hint="eastAsia"/>
        </w:rPr>
        <w:t>9</w:t>
      </w:r>
      <w:r>
        <w:rPr>
          <w:rFonts w:ascii="Times New Roman" w:hAnsi="Times New Roman" w:cs="Times New Roman" w:hint="eastAsia"/>
        </w:rPr>
        <w:t>个方程的时间不少于</w:t>
      </w:r>
      <w:r>
        <w:rPr>
          <w:rFonts w:ascii="Times New Roman" w:hAnsi="Times New Roman" w:cs="Times New Roman" w:hint="eastAsia"/>
        </w:rPr>
        <w:t>10</w:t>
      </w:r>
      <w:r>
        <w:rPr>
          <w:rFonts w:ascii="Times New Roman" w:hAnsi="Times New Roman" w:cs="Times New Roman" w:hint="eastAsia"/>
        </w:rPr>
        <w:t>分钟。如何快速求解此类问题，有两种方法可以秒解。这里介绍动量定理求解</w:t>
      </w:r>
      <w:r w:rsidR="00FD7A3C">
        <w:rPr>
          <w:rFonts w:ascii="Times New Roman" w:hAnsi="Times New Roman" w:cs="Times New Roman" w:hint="eastAsia"/>
        </w:rPr>
        <w:t>第</w:t>
      </w:r>
      <w:r w:rsidR="00FD7A3C">
        <w:rPr>
          <w:rFonts w:ascii="Times New Roman" w:hAnsi="Times New Roman" w:cs="Times New Roman" w:hint="eastAsia"/>
        </w:rPr>
        <w:t>3</w:t>
      </w:r>
      <w:r w:rsidR="00FD7A3C">
        <w:rPr>
          <w:rFonts w:ascii="Times New Roman" w:hAnsi="Times New Roman" w:cs="Times New Roman" w:hint="eastAsia"/>
        </w:rPr>
        <w:t>问</w:t>
      </w:r>
      <w:r>
        <w:rPr>
          <w:rFonts w:ascii="Times New Roman" w:hAnsi="Times New Roman" w:cs="Times New Roman" w:hint="eastAsia"/>
        </w:rPr>
        <w:t>。</w:t>
      </w:r>
    </w:p>
    <w:p w:rsidR="00FD7A3C" w:rsidRDefault="00FD7A3C" w:rsidP="0049437B">
      <w:pPr>
        <w:pStyle w:val="a6"/>
        <w:tabs>
          <w:tab w:val="left" w:pos="4395"/>
        </w:tabs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解：首先可以肯定</w:t>
      </w:r>
      <w:r w:rsidRPr="00004548">
        <w:rPr>
          <w:rFonts w:ascii="Times New Roman" w:eastAsia="MingLiU_HKSCS" w:hAnsi="Times New Roman" w:cs="Times New Roman"/>
        </w:rPr>
        <w:fldChar w:fldCharType="begin"/>
      </w:r>
      <w:r w:rsidRPr="00004548">
        <w:rPr>
          <w:rFonts w:ascii="Times New Roman" w:eastAsia="MingLiU_HKSCS" w:hAnsi="Times New Roman" w:cs="Times New Roman" w:hint="eastAsia"/>
        </w:rPr>
        <w:instrText>eq \o\al(</w:instrText>
      </w:r>
      <w:r w:rsidRPr="00004548">
        <w:rPr>
          <w:rFonts w:ascii="Times New Roman" w:hAnsi="Times New Roman" w:cs="Times New Roman" w:hint="eastAsia"/>
          <w:vertAlign w:val="superscript"/>
        </w:rPr>
        <w:instrText>2</w:instrText>
      </w:r>
      <w:r w:rsidRPr="00004548">
        <w:rPr>
          <w:rFonts w:ascii="Times New Roman" w:eastAsia="MingLiU_HKSCS" w:hAnsi="Times New Roman" w:cs="Times New Roman" w:hint="eastAsia"/>
        </w:rPr>
        <w:instrText>,</w:instrText>
      </w:r>
      <w:r w:rsidRPr="00004548">
        <w:rPr>
          <w:rFonts w:ascii="Times New Roman" w:hAnsi="Times New Roman" w:cs="Times New Roman" w:hint="eastAsia"/>
          <w:vertAlign w:val="subscript"/>
        </w:rPr>
        <w:instrText>1</w:instrText>
      </w:r>
      <w:r w:rsidRPr="00004548">
        <w:rPr>
          <w:rFonts w:ascii="Times New Roman" w:eastAsia="MingLiU_HKSCS" w:hAnsi="Times New Roman" w:cs="Times New Roman" w:hint="eastAsia"/>
        </w:rPr>
        <w:instrText>)</w:instrText>
      </w:r>
      <w:r w:rsidRPr="00004548">
        <w:rPr>
          <w:rFonts w:ascii="Times New Roman" w:eastAsia="MingLiU_HKSCS" w:hAnsi="Times New Roman" w:cs="Times New Roman"/>
        </w:rPr>
        <w:fldChar w:fldCharType="end"/>
      </w:r>
      <w:r w:rsidRPr="00004548">
        <w:rPr>
          <w:rFonts w:ascii="Times New Roman" w:hAnsi="Times New Roman" w:cs="Times New Roman" w:hint="eastAsia"/>
        </w:rPr>
        <w:t>H</w:t>
      </w:r>
      <w:r>
        <w:rPr>
          <w:rFonts w:ascii="Times New Roman" w:hAnsi="Times New Roman" w:cs="Times New Roman" w:hint="eastAsia"/>
        </w:rPr>
        <w:t>与</w:t>
      </w:r>
      <w:r w:rsidRPr="00004548">
        <w:rPr>
          <w:rFonts w:ascii="Times New Roman" w:eastAsia="MingLiU_HKSCS" w:hAnsi="Times New Roman" w:cs="Times New Roman"/>
        </w:rPr>
        <w:fldChar w:fldCharType="begin"/>
      </w:r>
      <w:r w:rsidRPr="00004548">
        <w:rPr>
          <w:rFonts w:ascii="Times New Roman" w:eastAsia="MingLiU_HKSCS" w:hAnsi="Times New Roman" w:cs="Times New Roman" w:hint="eastAsia"/>
        </w:rPr>
        <w:instrText>eq \o\al(</w:instrText>
      </w:r>
      <w:r w:rsidRPr="00004548">
        <w:rPr>
          <w:rFonts w:ascii="Times New Roman" w:hAnsi="Times New Roman" w:cs="Times New Roman" w:hint="eastAsia"/>
          <w:vertAlign w:val="superscript"/>
        </w:rPr>
        <w:instrText>1</w:instrText>
      </w:r>
      <w:r w:rsidRPr="00004548">
        <w:rPr>
          <w:rFonts w:ascii="Times New Roman" w:eastAsia="MingLiU_HKSCS" w:hAnsi="Times New Roman" w:cs="Times New Roman" w:hint="eastAsia"/>
        </w:rPr>
        <w:instrText>,</w:instrText>
      </w:r>
      <w:r w:rsidRPr="00004548">
        <w:rPr>
          <w:rFonts w:ascii="Times New Roman" w:hAnsi="Times New Roman" w:cs="Times New Roman" w:hint="eastAsia"/>
          <w:vertAlign w:val="subscript"/>
        </w:rPr>
        <w:instrText>1</w:instrText>
      </w:r>
      <w:r w:rsidRPr="00004548">
        <w:rPr>
          <w:rFonts w:ascii="Times New Roman" w:eastAsia="MingLiU_HKSCS" w:hAnsi="Times New Roman" w:cs="Times New Roman" w:hint="eastAsia"/>
        </w:rPr>
        <w:instrText>)</w:instrText>
      </w:r>
      <w:r w:rsidRPr="00004548">
        <w:rPr>
          <w:rFonts w:ascii="Times New Roman" w:eastAsia="MingLiU_HKSCS" w:hAnsi="Times New Roman" w:cs="Times New Roman"/>
        </w:rPr>
        <w:fldChar w:fldCharType="end"/>
      </w:r>
      <w:r w:rsidRPr="00004548">
        <w:rPr>
          <w:rFonts w:ascii="Times New Roman" w:hAnsi="Times New Roman" w:cs="Times New Roman" w:hint="eastAsia"/>
        </w:rPr>
        <w:t>H</w:t>
      </w:r>
      <w:r>
        <w:rPr>
          <w:rFonts w:ascii="Times New Roman" w:hAnsi="Times New Roman" w:cs="Times New Roman" w:hint="eastAsia"/>
        </w:rPr>
        <w:t>从同一位置、以相同的方向离开电场进入磁场，且动能相同。证明如下：</w:t>
      </w:r>
    </w:p>
    <w:p w:rsidR="00FD7A3C" w:rsidRDefault="00782A0D" w:rsidP="0049437B">
      <w:pPr>
        <w:pStyle w:val="a6"/>
        <w:tabs>
          <w:tab w:val="left" w:pos="4395"/>
        </w:tabs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粒子的初速度为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>
        <w:rPr>
          <w:rFonts w:ascii="Times New Roman" w:hAnsi="Times New Roman" w:cs="Times New Roman" w:hint="eastAsia"/>
        </w:rPr>
        <w:t>，质量为</w:t>
      </w:r>
      <w:r>
        <w:rPr>
          <w:rFonts w:ascii="Times New Roman" w:hAnsi="Times New Roman" w:cs="Times New Roman" w:hint="eastAsia"/>
        </w:rPr>
        <w:t>m</w:t>
      </w:r>
      <w:r>
        <w:rPr>
          <w:rFonts w:ascii="Times New Roman" w:hAnsi="Times New Roman" w:cs="Times New Roman" w:hint="eastAsia"/>
        </w:rPr>
        <w:t>，电量为</w:t>
      </w:r>
      <w:r>
        <w:rPr>
          <w:rFonts w:ascii="Times New Roman" w:hAnsi="Times New Roman" w:cs="Times New Roman" w:hint="eastAsia"/>
        </w:rPr>
        <w:t>q</w:t>
      </w:r>
      <w:r>
        <w:rPr>
          <w:rFonts w:ascii="Times New Roman" w:hAnsi="Times New Roman" w:cs="Times New Roman" w:hint="eastAsia"/>
        </w:rPr>
        <w:t>，加速度为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，在电场中运动的轨迹方程为：</w:t>
      </w:r>
    </w:p>
    <w:p w:rsidR="00782A0D" w:rsidRPr="00782A0D" w:rsidRDefault="00782A0D" w:rsidP="0049437B">
      <w:pPr>
        <w:pStyle w:val="a6"/>
        <w:tabs>
          <w:tab w:val="left" w:pos="4395"/>
        </w:tabs>
        <w:spacing w:line="360" w:lineRule="auto"/>
        <w:ind w:firstLineChars="200" w:firstLine="420"/>
        <w:rPr>
          <w:rFonts w:ascii="Times New Roman" w:hAnsi="Times New Roman" w:cs="Times New Roman"/>
        </w:rPr>
      </w:pPr>
      <m:oMath>
        <m:r>
          <m:rPr>
            <m:sty m:val="p"/>
          </m:rPr>
          <w:rPr>
            <w:rFonts w:ascii="Cambria Math" w:hAnsi="Cambria Math" w:cs="Times New Roman"/>
          </w:rPr>
          <m:t>qE=ma</m:t>
        </m:r>
      </m:oMath>
      <w:r>
        <w:rPr>
          <w:rFonts w:ascii="Times New Roman" w:hAnsi="Times New Roman" w:cs="Times New Roman" w:hint="eastAsia"/>
        </w:rPr>
        <w:t>，</w:t>
      </w:r>
      <m:oMath>
        <m:r>
          <m:rPr>
            <m:sty m:val="p"/>
          </m:rPr>
          <w:rPr>
            <w:rFonts w:ascii="Cambria Math" w:hAnsi="Cambria Math" w:cs="Times New Roman"/>
          </w:rPr>
          <m:t>x=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t</m:t>
        </m:r>
      </m:oMath>
      <w:r>
        <w:rPr>
          <w:rFonts w:ascii="Times New Roman" w:hAnsi="Times New Roman" w:cs="Times New Roman" w:hint="eastAsia"/>
        </w:rPr>
        <w:t>，</w:t>
      </w:r>
      <m:oMath>
        <m:r>
          <m:rPr>
            <m:sty m:val="p"/>
          </m:rPr>
          <w:rPr>
            <w:rFonts w:ascii="Cambria Math" w:hAnsi="Cambria Math" w:cs="Times New Roman"/>
          </w:rPr>
          <m:t>y=h-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a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t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</w:p>
    <w:p w:rsidR="00004548" w:rsidRDefault="00300BFB" w:rsidP="0049437B">
      <w:pPr>
        <w:pStyle w:val="a6"/>
        <w:tabs>
          <w:tab w:val="left" w:pos="4395"/>
        </w:tabs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联立得：</w:t>
      </w:r>
      <m:oMath>
        <m:r>
          <m:rPr>
            <m:sty m:val="p"/>
          </m:rPr>
          <w:rPr>
            <w:rFonts w:ascii="Cambria Math" w:hAnsi="Cambria Math" w:cs="Times New Roman"/>
          </w:rPr>
          <m:t>y=h-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qE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2m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den>
        </m:f>
      </m:oMath>
      <w:r w:rsidR="00F64F84">
        <w:rPr>
          <w:rFonts w:ascii="Times New Roman" w:hAnsi="Times New Roman" w:cs="Times New Roman" w:hint="eastAsia"/>
        </w:rPr>
        <w:t>=</w:t>
      </w:r>
      <m:oMath>
        <m:r>
          <m:rPr>
            <m:sty m:val="p"/>
          </m:rPr>
          <w:rPr>
            <w:rFonts w:ascii="Cambria Math" w:hAnsi="Cambria Math" w:cs="Times New Roman"/>
          </w:rPr>
          <m:t xml:space="preserve"> h-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qE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4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</w:rPr>
                  <m:t>k0</m:t>
                </m:r>
              </m:sub>
            </m:sSub>
          </m:den>
        </m:f>
      </m:oMath>
    </w:p>
    <w:p w:rsidR="00F64F84" w:rsidRDefault="00F64F84" w:rsidP="0049437B">
      <w:pPr>
        <w:pStyle w:val="a6"/>
        <w:tabs>
          <w:tab w:val="left" w:pos="4395"/>
        </w:tabs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由于两种粒子初动能相同，所以轨迹相同，根据动能定理，电场力做功相同，所以末动能也相同。又根据动能与动量的关系可得：</w:t>
      </w:r>
      <m:oMath>
        <m:r>
          <m:rPr>
            <m:sty m:val="p"/>
          </m:rPr>
          <w:rPr>
            <w:rFonts w:ascii="Cambria Math" w:hAnsi="Cambria Math" w:cs="Times New Roman"/>
          </w:rPr>
          <m:t>p=mv,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E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m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v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="00FD1B65">
        <w:rPr>
          <w:rFonts w:ascii="Times New Roman" w:hAnsi="Times New Roman" w:cs="Times New Roman" w:hint="eastAsia"/>
        </w:rPr>
        <w:t>,</w:t>
      </w:r>
      <m:oMath>
        <m:r>
          <m:rPr>
            <m:sty m:val="p"/>
          </m:rPr>
          <w:rPr>
            <w:rFonts w:ascii="Cambria Math" w:hAnsi="Cambria Math" w:cs="Times New Roman"/>
          </w:rPr>
          <m:t>p=</m:t>
        </m:r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2m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</w:rPr>
                  <m:t>k</m:t>
                </m:r>
              </m:sub>
            </m:sSub>
          </m:e>
        </m:rad>
      </m:oMath>
    </w:p>
    <w:p w:rsidR="00FD1B65" w:rsidRDefault="00FD1B65" w:rsidP="0049437B">
      <w:pPr>
        <w:pStyle w:val="a6"/>
        <w:tabs>
          <w:tab w:val="left" w:pos="4395"/>
        </w:tabs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粒子进入磁场时与离开磁场时，水平速度相同，这个过程水平动量不变，竖直方向速度等大反向，因此有：</w:t>
      </w:r>
    </w:p>
    <w:p w:rsidR="000376E3" w:rsidRPr="0074420F" w:rsidRDefault="00FD1B65" w:rsidP="0049437B">
      <w:pPr>
        <w:pStyle w:val="a6"/>
        <w:tabs>
          <w:tab w:val="left" w:pos="5529"/>
        </w:tabs>
        <w:snapToGrid w:val="0"/>
        <w:spacing w:line="360" w:lineRule="auto"/>
        <w:ind w:firstLineChars="200" w:firstLine="420"/>
        <w:rPr>
          <w:rFonts w:ascii="MingLiU_HKSCS" w:hAnsi="MingLiU_HKSCS" w:cs="MingLiU_HKSCS"/>
          <w:color w:val="000000"/>
        </w:rPr>
      </w:pPr>
      <m:oMath>
        <m:r>
          <m:rPr>
            <m:sty m:val="p"/>
          </m:rPr>
          <w:rPr>
            <w:rFonts w:ascii="Cambria Math" w:hAnsi="Cambria Math" w:cs="Times New Roman"/>
          </w:rPr>
          <m:t>qB</m:t>
        </m:r>
        <m:acc>
          <m:accPr>
            <m:chr m:val="̅"/>
            <m:ctrlPr>
              <w:rPr>
                <w:rFonts w:ascii="Cambria Math" w:hAnsi="Cambria Math" w:cs="Times New Roman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x</m:t>
                </m:r>
              </m:sub>
            </m:sSub>
          </m:e>
        </m:acc>
        <m:r>
          <w:rPr>
            <w:rFonts w:ascii="Cambria Math" w:hAnsi="Cambria Math" w:cs="Times New Roman"/>
          </w:rPr>
          <m:t>t=2mvsinθ</m:t>
        </m:r>
      </m:oMath>
      <w:r w:rsidR="00CE7611">
        <w:rPr>
          <w:rFonts w:ascii="Times New Roman" w:hAnsi="Times New Roman" w:cs="Times New Roman" w:hint="eastAsia"/>
        </w:rPr>
        <w:t>,</w:t>
      </w:r>
      <m:oMath>
        <m:r>
          <m:rPr>
            <m:sty m:val="p"/>
          </m:rPr>
          <w:rPr>
            <w:rFonts w:ascii="Cambria Math" w:hAnsi="Cambria Math" w:cs="Times New Roman"/>
          </w:rPr>
          <m:t xml:space="preserve"> </m:t>
        </m:r>
        <m:acc>
          <m:accPr>
            <m:chr m:val="̅"/>
            <m:ctrlPr>
              <w:rPr>
                <w:rFonts w:ascii="Cambria Math" w:hAnsi="Cambria Math" w:cs="Times New Roman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x</m:t>
                </m:r>
              </m:sub>
            </m:sSub>
          </m:e>
        </m:acc>
        <m:r>
          <w:rPr>
            <w:rFonts w:ascii="Cambria Math" w:hAnsi="Cambria Math" w:cs="Times New Roman"/>
          </w:rPr>
          <m:t>t=</m:t>
        </m:r>
        <m:r>
          <w:rPr>
            <w:rFonts w:ascii="Cambria Math" w:hAnsi="Cambria Math" w:cs="Times New Roman" w:hint="eastAsia"/>
          </w:rPr>
          <m:t>Δ</m:t>
        </m:r>
        <m:r>
          <w:rPr>
            <w:rFonts w:ascii="Cambria Math" w:hAnsi="Cambria Math" w:cs="Times New Roman"/>
          </w:rPr>
          <m:t>x</m:t>
        </m:r>
      </m:oMath>
      <w:r w:rsidR="00CE7611">
        <w:rPr>
          <w:rFonts w:ascii="Times New Roman" w:hAnsi="Times New Roman" w:cs="Times New Roman" w:hint="eastAsia"/>
        </w:rPr>
        <w:t>,</w:t>
      </w:r>
      <m:oMath>
        <m:r>
          <w:rPr>
            <w:rFonts w:ascii="Cambria Math" w:hAnsi="Cambria Math" w:cs="Times New Roman" w:hint="eastAsia"/>
          </w:rPr>
          <m:t xml:space="preserve"> Δ</m:t>
        </m:r>
        <m:r>
          <w:rPr>
            <w:rFonts w:ascii="Cambria Math" w:hAnsi="Cambria Math" w:cs="Times New Roman"/>
          </w:rPr>
          <m:t>x</m:t>
        </m:r>
      </m:oMath>
      <w:r w:rsidR="004870D0">
        <w:rPr>
          <w:rFonts w:ascii="Times New Roman" w:hAnsi="Times New Roman" w:cs="Times New Roman" w:hint="eastAsia"/>
        </w:rPr>
        <w:t>等于弦长。联立得：</w:t>
      </w:r>
      <m:oMath>
        <m:r>
          <w:rPr>
            <w:rFonts w:ascii="Cambria Math" w:hAnsi="Cambria Math" w:cs="Times New Roman" w:hint="eastAsia"/>
          </w:rPr>
          <m:t>Δ</m:t>
        </m:r>
        <m:r>
          <w:rPr>
            <w:rFonts w:ascii="Cambria Math" w:hAnsi="Cambria Math" w:cs="Times New Roman"/>
          </w:rPr>
          <m:t>x=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2Psinθ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qB</m:t>
            </m:r>
          </m:den>
        </m:f>
      </m:oMath>
      <w:r w:rsidR="004870D0">
        <w:rPr>
          <w:rFonts w:ascii="Times New Roman" w:hAnsi="Times New Roman" w:cs="Times New Roman" w:hint="eastAsia"/>
        </w:rPr>
        <w:t>，可见，弦长与进入磁场的动量成正比，而动量与质量的平方根成正比，所以</w:t>
      </w:r>
      <w:r w:rsidR="000376E3">
        <w:rPr>
          <w:rFonts w:ascii="Times New Roman" w:hAnsi="Times New Roman" w:cs="Times New Roman" w:hint="eastAsia"/>
        </w:rPr>
        <w:t>可以很方便地求出</w:t>
      </w:r>
      <w:r w:rsidR="000376E3" w:rsidRPr="00004548">
        <w:rPr>
          <w:rFonts w:ascii="Times New Roman" w:eastAsia="MingLiU_HKSCS" w:hAnsi="Times New Roman" w:cs="Times New Roman"/>
        </w:rPr>
        <w:fldChar w:fldCharType="begin"/>
      </w:r>
      <w:r w:rsidR="000376E3" w:rsidRPr="00004548">
        <w:rPr>
          <w:rFonts w:ascii="Times New Roman" w:eastAsia="MingLiU_HKSCS" w:hAnsi="Times New Roman" w:cs="Times New Roman" w:hint="eastAsia"/>
        </w:rPr>
        <w:instrText>eq \o\al(</w:instrText>
      </w:r>
      <w:r w:rsidR="000376E3" w:rsidRPr="00004548">
        <w:rPr>
          <w:rFonts w:ascii="Times New Roman" w:hAnsi="Times New Roman" w:cs="Times New Roman" w:hint="eastAsia"/>
          <w:vertAlign w:val="superscript"/>
        </w:rPr>
        <w:instrText>2</w:instrText>
      </w:r>
      <w:r w:rsidR="000376E3" w:rsidRPr="00004548">
        <w:rPr>
          <w:rFonts w:ascii="Times New Roman" w:eastAsia="MingLiU_HKSCS" w:hAnsi="Times New Roman" w:cs="Times New Roman" w:hint="eastAsia"/>
        </w:rPr>
        <w:instrText>,</w:instrText>
      </w:r>
      <w:r w:rsidR="000376E3" w:rsidRPr="00004548">
        <w:rPr>
          <w:rFonts w:ascii="Times New Roman" w:hAnsi="Times New Roman" w:cs="Times New Roman" w:hint="eastAsia"/>
          <w:vertAlign w:val="subscript"/>
        </w:rPr>
        <w:instrText>1</w:instrText>
      </w:r>
      <w:r w:rsidR="000376E3" w:rsidRPr="00004548">
        <w:rPr>
          <w:rFonts w:ascii="Times New Roman" w:eastAsia="MingLiU_HKSCS" w:hAnsi="Times New Roman" w:cs="Times New Roman" w:hint="eastAsia"/>
        </w:rPr>
        <w:instrText>)</w:instrText>
      </w:r>
      <w:r w:rsidR="000376E3" w:rsidRPr="00004548">
        <w:rPr>
          <w:rFonts w:ascii="Times New Roman" w:eastAsia="MingLiU_HKSCS" w:hAnsi="Times New Roman" w:cs="Times New Roman"/>
        </w:rPr>
        <w:fldChar w:fldCharType="end"/>
      </w:r>
      <w:r w:rsidR="000376E3" w:rsidRPr="00004548">
        <w:rPr>
          <w:rFonts w:ascii="Times New Roman" w:hAnsi="Times New Roman" w:cs="Times New Roman" w:hint="eastAsia"/>
        </w:rPr>
        <w:t>H</w:t>
      </w:r>
      <w:r w:rsidR="000376E3" w:rsidRPr="00004548">
        <w:rPr>
          <w:rFonts w:ascii="Times New Roman" w:hAnsi="Times New Roman" w:cs="Times New Roman"/>
        </w:rPr>
        <w:t>第一次离开磁场的位置到原点</w:t>
      </w:r>
      <w:r w:rsidR="000376E3" w:rsidRPr="00004548">
        <w:rPr>
          <w:rFonts w:ascii="Times New Roman" w:hAnsi="Times New Roman" w:cs="Times New Roman" w:hint="eastAsia"/>
          <w:i/>
        </w:rPr>
        <w:t>O</w:t>
      </w:r>
      <w:r w:rsidR="000376E3">
        <w:rPr>
          <w:rFonts w:ascii="Times New Roman" w:hAnsi="Times New Roman" w:cs="Times New Roman"/>
        </w:rPr>
        <w:t>的距离</w:t>
      </w:r>
      <w:r w:rsidR="000376E3">
        <w:rPr>
          <w:rFonts w:ascii="Times New Roman" w:hAnsi="Times New Roman" w:cs="Times New Roman" w:hint="eastAsia"/>
        </w:rPr>
        <w:t>=</w:t>
      </w:r>
      <w:r w:rsidR="000376E3" w:rsidRPr="0074420F">
        <w:rPr>
          <w:rFonts w:ascii="Times New Roman" w:eastAsia="楷体_GB2312" w:hAnsi="Times New Roman" w:cs="Times New Roman"/>
          <w:i/>
          <w:color w:val="000000"/>
        </w:rPr>
        <w:fldChar w:fldCharType="begin"/>
      </w:r>
      <w:r w:rsidR="000376E3" w:rsidRPr="0074420F">
        <w:rPr>
          <w:rFonts w:ascii="Times New Roman" w:eastAsia="楷体_GB2312" w:hAnsi="Times New Roman" w:cs="Times New Roman"/>
          <w:i/>
          <w:color w:val="000000"/>
        </w:rPr>
        <w:instrText>eq \f</w:instrText>
      </w:r>
      <w:r w:rsidR="000376E3" w:rsidRPr="0074420F">
        <w:rPr>
          <w:rFonts w:ascii="Times New Roman" w:eastAsia="楷体_GB2312" w:hAnsi="Times New Roman" w:cs="Times New Roman"/>
          <w:color w:val="000000"/>
        </w:rPr>
        <w:instrText>(2\</w:instrText>
      </w:r>
      <w:r w:rsidR="000376E3" w:rsidRPr="0074420F">
        <w:rPr>
          <w:rFonts w:ascii="Times New Roman" w:eastAsia="楷体_GB2312" w:hAnsi="Times New Roman" w:cs="Times New Roman"/>
          <w:i/>
          <w:color w:val="000000"/>
        </w:rPr>
        <w:instrText>r</w:instrText>
      </w:r>
      <w:r w:rsidR="000376E3" w:rsidRPr="0074420F">
        <w:rPr>
          <w:rFonts w:ascii="Times New Roman" w:eastAsia="楷体_GB2312" w:hAnsi="Times New Roman" w:cs="Times New Roman"/>
          <w:color w:val="000000"/>
        </w:rPr>
        <w:instrText>(3)</w:instrText>
      </w:r>
      <w:r w:rsidR="000376E3" w:rsidRPr="0074420F">
        <w:rPr>
          <w:rFonts w:ascii="Times New Roman" w:eastAsia="楷体_GB2312" w:hAnsi="Times New Roman" w:cs="Times New Roman"/>
          <w:i/>
          <w:color w:val="000000"/>
        </w:rPr>
        <w:instrText>,</w:instrText>
      </w:r>
      <w:r w:rsidR="000376E3" w:rsidRPr="0074420F">
        <w:rPr>
          <w:rFonts w:ascii="Times New Roman" w:eastAsia="楷体_GB2312" w:hAnsi="Times New Roman" w:cs="Times New Roman"/>
          <w:color w:val="000000"/>
        </w:rPr>
        <w:instrText>3)</w:instrText>
      </w:r>
      <w:r w:rsidR="000376E3" w:rsidRPr="0074420F">
        <w:rPr>
          <w:rFonts w:ascii="Times New Roman" w:eastAsia="楷体_GB2312" w:hAnsi="Times New Roman" w:cs="Times New Roman"/>
          <w:i/>
          <w:color w:val="000000"/>
        </w:rPr>
        <w:fldChar w:fldCharType="end"/>
      </w:r>
      <w:r w:rsidR="000376E3" w:rsidRPr="0074420F">
        <w:rPr>
          <w:rFonts w:ascii="Times New Roman" w:eastAsia="楷体_GB2312" w:hAnsi="Times New Roman" w:cs="Times New Roman"/>
          <w:color w:val="000000"/>
        </w:rPr>
        <w:t>(</w:t>
      </w:r>
      <w:r w:rsidR="000376E3" w:rsidRPr="0074420F">
        <w:rPr>
          <w:rFonts w:ascii="Times New Roman" w:eastAsia="楷体_GB2312" w:hAnsi="Times New Roman" w:cs="Times New Roman"/>
          <w:i/>
          <w:color w:val="000000"/>
        </w:rPr>
        <w:fldChar w:fldCharType="begin"/>
      </w:r>
      <w:r w:rsidR="000376E3" w:rsidRPr="0074420F">
        <w:rPr>
          <w:rFonts w:ascii="Times New Roman" w:eastAsia="楷体_GB2312" w:hAnsi="Times New Roman" w:cs="Times New Roman"/>
          <w:i/>
          <w:color w:val="000000"/>
        </w:rPr>
        <w:instrText>eq \r</w:instrText>
      </w:r>
      <w:r w:rsidR="000376E3" w:rsidRPr="0074420F">
        <w:rPr>
          <w:rFonts w:ascii="Times New Roman" w:eastAsia="楷体_GB2312" w:hAnsi="Times New Roman" w:cs="Times New Roman"/>
          <w:color w:val="000000"/>
        </w:rPr>
        <w:instrText>(2)</w:instrText>
      </w:r>
      <w:r w:rsidR="000376E3" w:rsidRPr="0074420F">
        <w:rPr>
          <w:rFonts w:ascii="Times New Roman" w:eastAsia="楷体_GB2312" w:hAnsi="Times New Roman" w:cs="Times New Roman"/>
          <w:i/>
          <w:color w:val="000000"/>
        </w:rPr>
        <w:fldChar w:fldCharType="end"/>
      </w:r>
      <w:r w:rsidR="000376E3" w:rsidRPr="0074420F">
        <w:rPr>
          <w:rFonts w:ascii="Times New Roman" w:eastAsia="楷体_GB2312" w:hAnsi="Times New Roman" w:cs="Times New Roman"/>
          <w:color w:val="000000"/>
        </w:rPr>
        <w:t>－</w:t>
      </w:r>
      <w:r w:rsidR="000376E3" w:rsidRPr="0074420F">
        <w:rPr>
          <w:rFonts w:ascii="Times New Roman" w:eastAsia="楷体_GB2312" w:hAnsi="Times New Roman" w:cs="Times New Roman"/>
          <w:color w:val="000000"/>
        </w:rPr>
        <w:t>1)</w:t>
      </w:r>
      <w:r w:rsidR="000376E3" w:rsidRPr="0074420F">
        <w:rPr>
          <w:rFonts w:ascii="Times New Roman" w:eastAsia="楷体_GB2312" w:hAnsi="Times New Roman" w:cs="Times New Roman"/>
          <w:i/>
          <w:color w:val="000000"/>
        </w:rPr>
        <w:t>h</w:t>
      </w:r>
      <w:r w:rsidR="000376E3" w:rsidRPr="0074420F">
        <w:rPr>
          <w:rFonts w:ascii="Times New Roman" w:eastAsia="楷体_GB2312" w:hAnsi="Times New Roman" w:cs="Times New Roman"/>
          <w:color w:val="000000"/>
        </w:rPr>
        <w:t>.</w:t>
      </w:r>
    </w:p>
    <w:p w:rsidR="00CA75A4" w:rsidRDefault="000376E3" w:rsidP="00252973">
      <w:pPr>
        <w:spacing w:line="360" w:lineRule="auto"/>
        <w:ind w:firstLineChars="193" w:firstLine="405"/>
        <w:jc w:val="left"/>
        <w:textAlignment w:val="center"/>
      </w:pPr>
      <w:r>
        <w:rPr>
          <w:rFonts w:ascii="Times New Roman" w:hAnsi="Times New Roman" w:cs="Times New Roman" w:hint="eastAsia"/>
        </w:rPr>
        <w:t>例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：</w:t>
      </w:r>
      <w:r w:rsidR="00CA75A4">
        <w:rPr>
          <w:rFonts w:hint="eastAsia"/>
        </w:rPr>
        <w:t>8</w:t>
      </w:r>
      <w:r w:rsidR="00CA75A4">
        <w:t>．如图所示，</w:t>
      </w:r>
      <w:proofErr w:type="gramStart"/>
      <w:r w:rsidR="00CA75A4">
        <w:t>在坐</w:t>
      </w:r>
      <w:proofErr w:type="gramEnd"/>
      <w:r w:rsidR="00CA75A4">
        <w:t>标原点有一粒子源，能以相同的初速度</w:t>
      </w:r>
      <w:r w:rsidR="00CA75A4">
        <w:rPr>
          <w:rFonts w:eastAsia="Times New Roman"/>
          <w:i/>
        </w:rPr>
        <w:t>v</w:t>
      </w:r>
      <w:r w:rsidR="00CA75A4">
        <w:rPr>
          <w:rFonts w:eastAsia="Times New Roman"/>
          <w:i/>
          <w:vertAlign w:val="subscript"/>
        </w:rPr>
        <w:t>0</w:t>
      </w:r>
      <w:r w:rsidR="00CA75A4">
        <w:t>，向场区各方向辐射质量为</w:t>
      </w:r>
      <w:r w:rsidR="00CA75A4">
        <w:rPr>
          <w:rFonts w:eastAsia="Times New Roman"/>
          <w:i/>
        </w:rPr>
        <w:t>m</w:t>
      </w:r>
      <w:r w:rsidR="00CA75A4">
        <w:t>、电荷量为</w:t>
      </w:r>
      <w:r w:rsidR="00CA75A4">
        <w:object w:dxaOrig="299" w:dyaOrig="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56b2087eadbbd0dab72b7483b9181585" style="width:15pt;height:12pt" o:ole="">
            <v:imagedata r:id="rId14" o:title="eqId56b2087eadbbd0dab72b7483b9181585"/>
          </v:shape>
          <o:OLEObject Type="Embed" ProgID="Equation.DSMT4" ShapeID="_x0000_i1025" DrawAspect="Content" ObjectID="_1740200038" r:id="rId15"/>
        </w:object>
      </w:r>
      <w:r w:rsidR="00CA75A4">
        <w:t>的带电粒子。</w:t>
      </w:r>
      <w:r w:rsidR="00CA75A4">
        <w:rPr>
          <w:rFonts w:eastAsia="Times New Roman"/>
          <w:i/>
        </w:rPr>
        <w:t>x</w:t>
      </w:r>
      <w:r w:rsidR="00CA75A4">
        <w:t>&gt;0</w:t>
      </w:r>
      <w:r w:rsidR="00CA75A4">
        <w:t>区域内存在</w:t>
      </w:r>
      <w:r w:rsidR="00CA75A4">
        <w:rPr>
          <w:rFonts w:eastAsia="Times New Roman"/>
          <w:i/>
        </w:rPr>
        <w:t>n</w:t>
      </w:r>
      <w:r w:rsidR="00CA75A4">
        <w:t>组相邻的匀强电场和匀强磁场，电场宽度为</w:t>
      </w:r>
      <w:r w:rsidR="00CA75A4">
        <w:rPr>
          <w:rFonts w:eastAsia="Times New Roman"/>
          <w:i/>
        </w:rPr>
        <w:t>d</w:t>
      </w:r>
      <w:r w:rsidR="00CA75A4">
        <w:t>，电场强度</w:t>
      </w:r>
      <w:r w:rsidR="00CA75A4">
        <w:object w:dxaOrig="897" w:dyaOrig="619">
          <v:shape id="_x0000_i1026" type="#_x0000_t75" alt="eqId9881f902cdd8f874f13a5dea3556ff45" style="width:45pt;height:30.75pt" o:ole="">
            <v:imagedata r:id="rId16" o:title="eqId9881f902cdd8f874f13a5dea3556ff45"/>
          </v:shape>
          <o:OLEObject Type="Embed" ProgID="Equation.DSMT4" ShapeID="_x0000_i1026" DrawAspect="Content" ObjectID="_1740200039" r:id="rId17"/>
        </w:object>
      </w:r>
      <w:r w:rsidR="00CA75A4">
        <w:t>，方向水平向右；磁感应强度</w:t>
      </w:r>
      <w:r w:rsidR="00CA75A4">
        <w:object w:dxaOrig="880" w:dyaOrig="625">
          <v:shape id="_x0000_i1027" type="#_x0000_t75" alt="eqId7ef92b1add9d70c644ba8886bdf3479e" style="width:44.25pt;height:31.5pt" o:ole="">
            <v:imagedata r:id="rId18" o:title="eqId7ef92b1add9d70c644ba8886bdf3479e"/>
          </v:shape>
          <o:OLEObject Type="Embed" ProgID="Equation.DSMT4" ShapeID="_x0000_i1027" DrawAspect="Content" ObjectID="_1740200040" r:id="rId19"/>
        </w:object>
      </w:r>
      <w:r w:rsidR="00CA75A4">
        <w:t>，方向垂直纸面向里．不计重力及粒子间的相互作用力。</w:t>
      </w:r>
    </w:p>
    <w:p w:rsidR="00CA75A4" w:rsidRDefault="0049437B" w:rsidP="0049437B">
      <w:pPr>
        <w:spacing w:line="360" w:lineRule="auto"/>
        <w:ind w:firstLine="200"/>
        <w:jc w:val="left"/>
        <w:textAlignment w:val="center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5B29179" wp14:editId="6E839F47">
            <wp:simplePos x="0" y="0"/>
            <wp:positionH relativeFrom="column">
              <wp:posOffset>3032760</wp:posOffset>
            </wp:positionH>
            <wp:positionV relativeFrom="paragraph">
              <wp:posOffset>120015</wp:posOffset>
            </wp:positionV>
            <wp:extent cx="3124200" cy="2159635"/>
            <wp:effectExtent l="0" t="0" r="0" b="0"/>
            <wp:wrapTight wrapText="bothSides">
              <wp:wrapPolygon edited="0">
                <wp:start x="0" y="0"/>
                <wp:lineTo x="0" y="21340"/>
                <wp:lineTo x="21468" y="21340"/>
                <wp:lineTo x="21468" y="0"/>
                <wp:lineTo x="0" y="0"/>
              </wp:wrapPolygon>
            </wp:wrapTight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792458" name="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75A4">
        <w:t>（</w:t>
      </w:r>
      <w:r w:rsidR="00CA75A4">
        <w:t>1</w:t>
      </w:r>
      <w:r w:rsidR="00CA75A4">
        <w:t>）求进入第</w:t>
      </w:r>
      <w:r w:rsidR="00CA75A4">
        <w:t>1</w:t>
      </w:r>
      <w:r w:rsidR="00CA75A4">
        <w:t>组磁场区的粒子的速度大小</w:t>
      </w:r>
      <w:r w:rsidR="00CA75A4">
        <w:rPr>
          <w:rFonts w:eastAsia="Times New Roman"/>
          <w:i/>
        </w:rPr>
        <w:t>v</w:t>
      </w:r>
      <w:r w:rsidR="00CA75A4">
        <w:t>；</w:t>
      </w:r>
    </w:p>
    <w:p w:rsidR="00CA75A4" w:rsidRDefault="00CA75A4" w:rsidP="0049437B">
      <w:pPr>
        <w:spacing w:line="360" w:lineRule="auto"/>
        <w:ind w:firstLine="200"/>
        <w:jc w:val="left"/>
        <w:textAlignment w:val="center"/>
      </w:pPr>
      <w:r>
        <w:t>（</w:t>
      </w:r>
      <w:r>
        <w:t>2</w:t>
      </w:r>
      <w:r>
        <w:t>）调节磁场宽度，恰好使所有带电粒子都不能从第</w:t>
      </w:r>
      <w:r>
        <w:t>1</w:t>
      </w:r>
      <w:r>
        <w:t>组磁场的右边界穿出，求磁场的宽度</w:t>
      </w:r>
      <w:r>
        <w:object w:dxaOrig="317" w:dyaOrig="224">
          <v:shape id="_x0000_i1028" type="#_x0000_t75" alt="eqIdd1268e217016ff7e12b9bc51341c4cde" style="width:15.75pt;height:11.25pt" o:ole="">
            <v:imagedata r:id="rId21" o:title="eqIdd1268e217016ff7e12b9bc51341c4cde"/>
          </v:shape>
          <o:OLEObject Type="Embed" ProgID="Equation.DSMT4" ShapeID="_x0000_i1028" DrawAspect="Content" ObjectID="_1740200041" r:id="rId22"/>
        </w:object>
      </w:r>
      <w:r>
        <w:t>；</w:t>
      </w:r>
    </w:p>
    <w:p w:rsidR="00CA75A4" w:rsidRDefault="00CA75A4" w:rsidP="0049437B">
      <w:pPr>
        <w:spacing w:line="360" w:lineRule="auto"/>
        <w:ind w:firstLine="200"/>
        <w:jc w:val="left"/>
        <w:textAlignment w:val="center"/>
      </w:pPr>
      <w:r>
        <w:t>（</w:t>
      </w:r>
      <w:r>
        <w:t>3</w:t>
      </w:r>
      <w:r>
        <w:t>）保持该</w:t>
      </w:r>
      <w:proofErr w:type="gramStart"/>
      <w:r>
        <w:t>组合场</w:t>
      </w:r>
      <w:proofErr w:type="gramEnd"/>
      <w:r>
        <w:t>条件不变，撤去粒子源，将另一带电粒子从</w:t>
      </w:r>
      <w:r>
        <w:rPr>
          <w:rFonts w:eastAsia="Times New Roman"/>
          <w:i/>
        </w:rPr>
        <w:t>O</w:t>
      </w:r>
      <w:r>
        <w:t>点由静止释放，若该带电粒子恰好不能穿过第</w:t>
      </w:r>
      <w:r>
        <w:rPr>
          <w:rFonts w:eastAsia="Times New Roman"/>
          <w:i/>
        </w:rPr>
        <w:t>n</w:t>
      </w:r>
      <w:r>
        <w:t>组磁场的右边界，求其比荷</w:t>
      </w:r>
      <w:r>
        <w:object w:dxaOrig="299" w:dyaOrig="533">
          <v:shape id="_x0000_i1029" type="#_x0000_t75" alt="eqIddc47dba3ad7d44d76516ddcefb281b07" style="width:15pt;height:27pt" o:ole="">
            <v:imagedata r:id="rId23" o:title="eqIddc47dba3ad7d44d76516ddcefb281b07"/>
          </v:shape>
          <o:OLEObject Type="Embed" ProgID="Equation.DSMT4" ShapeID="_x0000_i1029" DrawAspect="Content" ObjectID="_1740200042" r:id="rId24"/>
        </w:object>
      </w:r>
      <w:r>
        <w:t>。</w:t>
      </w:r>
    </w:p>
    <w:p w:rsidR="00CA75A4" w:rsidRDefault="00CA75A4" w:rsidP="0049437B">
      <w:pPr>
        <w:spacing w:line="360" w:lineRule="auto"/>
        <w:ind w:firstLine="200"/>
        <w:jc w:val="left"/>
        <w:textAlignment w:val="center"/>
      </w:pPr>
    </w:p>
    <w:p w:rsidR="00885B3C" w:rsidRDefault="00885B3C" w:rsidP="0049437B">
      <w:pPr>
        <w:spacing w:line="360" w:lineRule="auto"/>
        <w:ind w:firstLine="200"/>
        <w:jc w:val="left"/>
        <w:textAlignment w:val="center"/>
      </w:pPr>
      <w:r>
        <w:t>【详解】（</w:t>
      </w:r>
      <w:r>
        <w:t>1</w:t>
      </w:r>
      <w:r>
        <w:t>）所有粒子到达第</w:t>
      </w:r>
      <w:r>
        <w:t>1</w:t>
      </w:r>
      <w:r>
        <w:t>组磁场区的速度大小</w:t>
      </w:r>
      <w:r>
        <w:rPr>
          <w:rFonts w:eastAsia="Times New Roman"/>
          <w:i/>
        </w:rPr>
        <w:t>v</w:t>
      </w:r>
      <w:r>
        <w:t>相同，由动能定理可得</w:t>
      </w:r>
    </w:p>
    <w:p w:rsidR="00885B3C" w:rsidRDefault="00885B3C" w:rsidP="0049437B">
      <w:pPr>
        <w:spacing w:line="360" w:lineRule="auto"/>
        <w:ind w:firstLine="200"/>
        <w:jc w:val="center"/>
        <w:textAlignment w:val="center"/>
      </w:pPr>
      <w:r>
        <w:object w:dxaOrig="1812" w:dyaOrig="542">
          <v:shape id="_x0000_i1030" type="#_x0000_t75" alt="eqIddf23b70333f31cab52038098e230c01e" style="width:90.75pt;height:27pt" o:ole="">
            <v:imagedata r:id="rId25" o:title="eqIddf23b70333f31cab52038098e230c01e"/>
          </v:shape>
          <o:OLEObject Type="Embed" ProgID="Equation.DSMT4" ShapeID="_x0000_i1030" DrawAspect="Content" ObjectID="_1740200043" r:id="rId26"/>
        </w:object>
      </w:r>
    </w:p>
    <w:p w:rsidR="00885B3C" w:rsidRDefault="00885B3C" w:rsidP="0049437B">
      <w:pPr>
        <w:spacing w:line="360" w:lineRule="auto"/>
        <w:ind w:firstLine="200"/>
        <w:jc w:val="left"/>
        <w:textAlignment w:val="center"/>
      </w:pPr>
      <w:r>
        <w:lastRenderedPageBreak/>
        <w:t>解得</w:t>
      </w:r>
      <w:r>
        <w:object w:dxaOrig="634" w:dyaOrig="317">
          <v:shape id="_x0000_i1031" type="#_x0000_t75" alt="eqIda41691fb1122c7d536299d5e9505c51b" style="width:31.5pt;height:15.75pt" o:ole="">
            <v:imagedata r:id="rId27" o:title="eqIda41691fb1122c7d536299d5e9505c51b"/>
          </v:shape>
          <o:OLEObject Type="Embed" ProgID="Equation.DSMT4" ShapeID="_x0000_i1031" DrawAspect="Content" ObjectID="_1740200044" r:id="rId28"/>
        </w:object>
      </w:r>
    </w:p>
    <w:p w:rsidR="00885B3C" w:rsidRDefault="00885B3C" w:rsidP="0049437B">
      <w:pPr>
        <w:spacing w:line="360" w:lineRule="auto"/>
        <w:ind w:firstLine="200"/>
        <w:jc w:val="left"/>
        <w:textAlignment w:val="center"/>
      </w:pPr>
      <w:r>
        <w:t>（</w:t>
      </w:r>
      <w:r>
        <w:t>2</w:t>
      </w:r>
      <w:r>
        <w:t>）粒子进入磁场时，速度方向与</w:t>
      </w:r>
      <w:r>
        <w:rPr>
          <w:rFonts w:eastAsia="Times New Roman"/>
          <w:i/>
        </w:rPr>
        <w:t>y</w:t>
      </w:r>
      <w:r>
        <w:t>轴负方向的夹角</w:t>
      </w:r>
      <w:r>
        <w:rPr>
          <w:rFonts w:eastAsia="Times New Roman"/>
          <w:i/>
        </w:rPr>
        <w:t>θ</w:t>
      </w:r>
      <w:r>
        <w:t>越小，粒子越容易射出磁场，</w:t>
      </w:r>
      <w:r>
        <w:rPr>
          <w:rFonts w:eastAsia="Times New Roman"/>
          <w:i/>
        </w:rPr>
        <w:t>θ</w:t>
      </w:r>
      <w:r>
        <w:t>的最小值为</w:t>
      </w:r>
      <w:r>
        <w:object w:dxaOrig="686" w:dyaOrig="281">
          <v:shape id="_x0000_i1032" type="#_x0000_t75" alt="eqIda06cec503d48d613eeff819b95bb0afd" style="width:34.5pt;height:14.25pt" o:ole="">
            <v:imagedata r:id="rId29" o:title="eqIda06cec503d48d613eeff819b95bb0afd"/>
          </v:shape>
          <o:OLEObject Type="Embed" ProgID="Equation.DSMT4" ShapeID="_x0000_i1032" DrawAspect="Content" ObjectID="_1740200045" r:id="rId30"/>
        </w:object>
      </w:r>
      <w:r>
        <w:rPr>
          <w:rFonts w:hint="eastAsia"/>
        </w:rPr>
        <w:t>，</w:t>
      </w:r>
      <w:r>
        <w:t>粒子在磁场中做圆周运动，满足</w:t>
      </w:r>
      <w:r>
        <w:object w:dxaOrig="1003" w:dyaOrig="581">
          <v:shape id="_x0000_i1033" type="#_x0000_t75" alt="eqIdfc486c9f6817e7e07bdbf9f0b31bdb9d" style="width:50.25pt;height:29.25pt" o:ole="">
            <v:imagedata r:id="rId31" o:title="eqIdfc486c9f6817e7e07bdbf9f0b31bdb9d"/>
          </v:shape>
          <o:OLEObject Type="Embed" ProgID="Equation.DSMT4" ShapeID="_x0000_i1033" DrawAspect="Content" ObjectID="_1740200046" r:id="rId32"/>
        </w:object>
      </w:r>
    </w:p>
    <w:p w:rsidR="00885B3C" w:rsidRDefault="00885B3C" w:rsidP="0049437B">
      <w:pPr>
        <w:spacing w:line="360" w:lineRule="auto"/>
        <w:ind w:firstLine="200"/>
        <w:jc w:val="left"/>
        <w:textAlignment w:val="center"/>
      </w:pPr>
      <w:r>
        <w:t>运动半径</w:t>
      </w:r>
      <w:r>
        <w:object w:dxaOrig="1390" w:dyaOrig="616">
          <v:shape id="_x0000_i1034" type="#_x0000_t75" alt="eqId56afae0588d0480bcffa29670cd1818f" style="width:69.75pt;height:30.75pt" o:ole="">
            <v:imagedata r:id="rId33" o:title="eqId56afae0588d0480bcffa29670cd1818f"/>
          </v:shape>
          <o:OLEObject Type="Embed" ProgID="Equation.DSMT4" ShapeID="_x0000_i1034" DrawAspect="Content" ObjectID="_1740200047" r:id="rId34"/>
        </w:object>
      </w:r>
      <w:r>
        <w:rPr>
          <w:rFonts w:hint="eastAsia"/>
        </w:rPr>
        <w:t>，</w:t>
      </w:r>
      <w:r>
        <w:t>由几何关系可得</w:t>
      </w:r>
      <w:r>
        <w:object w:dxaOrig="1425" w:dyaOrig="245">
          <v:shape id="_x0000_i1035" type="#_x0000_t75" alt="eqId5e56e75704b1c900f380355103edc182" style="width:71.25pt;height:12pt" o:ole="">
            <v:imagedata r:id="rId35" o:title="eqId5e56e75704b1c900f380355103edc182"/>
          </v:shape>
          <o:OLEObject Type="Embed" ProgID="Equation.DSMT4" ShapeID="_x0000_i1035" DrawAspect="Content" ObjectID="_1740200048" r:id="rId36"/>
        </w:object>
      </w:r>
    </w:p>
    <w:p w:rsidR="00885B3C" w:rsidRDefault="00885B3C" w:rsidP="0049437B">
      <w:pPr>
        <w:spacing w:line="360" w:lineRule="auto"/>
        <w:ind w:firstLine="200"/>
        <w:jc w:val="left"/>
        <w:textAlignment w:val="center"/>
      </w:pPr>
      <w:r>
        <w:t>解得磁场的宽度</w:t>
      </w:r>
      <w:r>
        <w:object w:dxaOrig="633" w:dyaOrig="251">
          <v:shape id="_x0000_i1036" type="#_x0000_t75" alt="eqId3d4092016fdbebd6bee2465fece1468f" style="width:31.5pt;height:12.75pt" o:ole="">
            <v:imagedata r:id="rId37" o:title="eqId3d4092016fdbebd6bee2465fece1468f"/>
          </v:shape>
          <o:OLEObject Type="Embed" ProgID="Equation.DSMT4" ShapeID="_x0000_i1036" DrawAspect="Content" ObjectID="_1740200049" r:id="rId38"/>
        </w:object>
      </w:r>
    </w:p>
    <w:p w:rsidR="00885B3C" w:rsidRDefault="00885B3C" w:rsidP="0049437B">
      <w:pPr>
        <w:spacing w:line="360" w:lineRule="auto"/>
        <w:ind w:firstLine="200"/>
        <w:jc w:val="left"/>
        <w:textAlignment w:val="center"/>
      </w:pPr>
      <w:r>
        <w:t>（</w:t>
      </w:r>
      <w:r>
        <w:t>3</w:t>
      </w:r>
      <w:r>
        <w:t>）设粒子在第</w:t>
      </w:r>
      <w:r>
        <w:rPr>
          <w:rFonts w:eastAsia="Times New Roman"/>
          <w:i/>
        </w:rPr>
        <w:t>n</w:t>
      </w:r>
      <w:r>
        <w:t>层磁场中运动的速度为</w:t>
      </w:r>
      <w:proofErr w:type="spellStart"/>
      <w:r>
        <w:rPr>
          <w:rFonts w:eastAsia="Times New Roman"/>
          <w:i/>
        </w:rPr>
        <w:t>v</w:t>
      </w:r>
      <w:r>
        <w:rPr>
          <w:rFonts w:eastAsia="Times New Roman"/>
          <w:i/>
          <w:iCs/>
          <w:vertAlign w:val="subscript"/>
        </w:rPr>
        <w:t>n</w:t>
      </w:r>
      <w:proofErr w:type="spellEnd"/>
      <w:r>
        <w:t>，轨迹半径为</w:t>
      </w:r>
      <w:proofErr w:type="spellStart"/>
      <w:r>
        <w:rPr>
          <w:rFonts w:eastAsia="Times New Roman"/>
          <w:i/>
        </w:rPr>
        <w:t>r</w:t>
      </w:r>
      <w:r>
        <w:rPr>
          <w:rFonts w:eastAsia="Times New Roman"/>
          <w:i/>
          <w:iCs/>
          <w:vertAlign w:val="subscript"/>
        </w:rPr>
        <w:t>n</w:t>
      </w:r>
      <w:proofErr w:type="spellEnd"/>
      <w:r>
        <w:t>（下标表示粒子所在组数），在电场中，根据动能定理有</w:t>
      </w:r>
      <w:r>
        <w:object w:dxaOrig="1319" w:dyaOrig="545">
          <v:shape id="_x0000_i1037" type="#_x0000_t75" alt="eqIda7df5a974acc7600d1a4759339f10d96" style="width:66pt;height:27pt" o:ole="">
            <v:imagedata r:id="rId39" o:title="eqIda7df5a974acc7600d1a4759339f10d96"/>
          </v:shape>
          <o:OLEObject Type="Embed" ProgID="Equation.DSMT4" ShapeID="_x0000_i1037" DrawAspect="Content" ObjectID="_1740200050" r:id="rId40"/>
        </w:object>
      </w:r>
    </w:p>
    <w:p w:rsidR="00885B3C" w:rsidRDefault="00885B3C" w:rsidP="0049437B">
      <w:pPr>
        <w:spacing w:line="360" w:lineRule="auto"/>
        <w:ind w:firstLine="200"/>
        <w:jc w:val="left"/>
        <w:textAlignment w:val="center"/>
      </w:pPr>
      <w:r>
        <w:t>电场中，电场力不能改变粒子在</w:t>
      </w:r>
      <w:r>
        <w:rPr>
          <w:rFonts w:eastAsia="Times New Roman"/>
          <w:i/>
        </w:rPr>
        <w:t>y</w:t>
      </w:r>
      <w:r>
        <w:t>方向的动量，则从释放至恰好从第</w:t>
      </w:r>
      <w:r>
        <w:rPr>
          <w:rFonts w:eastAsia="Times New Roman"/>
          <w:i/>
        </w:rPr>
        <w:t>n</w:t>
      </w:r>
      <w:r>
        <w:t>组磁场返回，全过程中，在</w:t>
      </w:r>
      <w:r>
        <w:rPr>
          <w:rFonts w:eastAsia="Times New Roman"/>
          <w:i/>
        </w:rPr>
        <w:t>y</w:t>
      </w:r>
      <w:r>
        <w:t>轴方向，应用动量定理可得</w:t>
      </w:r>
      <w:r>
        <w:object w:dxaOrig="1162" w:dyaOrig="317">
          <v:shape id="_x0000_i1038" type="#_x0000_t75" alt="eqId0fd2c116ab9ab6d21b312471913c0dbe" style="width:57.75pt;height:15.75pt" o:ole="">
            <v:imagedata r:id="rId41" o:title="eqId0fd2c116ab9ab6d21b312471913c0dbe"/>
          </v:shape>
          <o:OLEObject Type="Embed" ProgID="Equation.DSMT4" ShapeID="_x0000_i1038" DrawAspect="Content" ObjectID="_1740200051" r:id="rId42"/>
        </w:object>
      </w:r>
    </w:p>
    <w:p w:rsidR="00885B3C" w:rsidRDefault="00885B3C" w:rsidP="0049437B">
      <w:pPr>
        <w:spacing w:line="360" w:lineRule="auto"/>
        <w:ind w:firstLine="200"/>
        <w:jc w:val="left"/>
        <w:textAlignment w:val="center"/>
      </w:pPr>
      <w:r>
        <w:t>又因为</w:t>
      </w:r>
      <w:r>
        <w:object w:dxaOrig="739" w:dyaOrig="317">
          <v:shape id="_x0000_i1039" type="#_x0000_t75" alt="eqId06dea163e281ad3592bb2e61fd94413f" style="width:36.75pt;height:15.75pt" o:ole="">
            <v:imagedata r:id="rId43" o:title="eqId06dea163e281ad3592bb2e61fd94413f"/>
          </v:shape>
          <o:OLEObject Type="Embed" ProgID="Equation.DSMT4" ShapeID="_x0000_i1039" DrawAspect="Content" ObjectID="_1740200052" r:id="rId44"/>
        </w:object>
      </w:r>
      <w:r>
        <w:rPr>
          <w:rFonts w:hint="eastAsia"/>
        </w:rPr>
        <w:t>，</w:t>
      </w:r>
      <w:r>
        <w:t>可解得</w:t>
      </w:r>
      <w:r>
        <w:object w:dxaOrig="1038" w:dyaOrig="541">
          <v:shape id="_x0000_i1040" type="#_x0000_t75" alt="eqId975f06d850b42740fc0f007505a83d95" style="width:51.75pt;height:27pt" o:ole="">
            <v:imagedata r:id="rId45" o:title="eqId975f06d850b42740fc0f007505a83d95"/>
          </v:shape>
          <o:OLEObject Type="Embed" ProgID="Equation.DSMT4" ShapeID="_x0000_i1040" DrawAspect="Content" ObjectID="_1740200053" r:id="rId46"/>
        </w:object>
      </w:r>
    </w:p>
    <w:p w:rsidR="00F56812" w:rsidRPr="00004548" w:rsidRDefault="00BA6F40" w:rsidP="00BA6F40">
      <w:pPr>
        <w:pStyle w:val="a6"/>
        <w:tabs>
          <w:tab w:val="left" w:pos="3969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此题与成都市高</w:t>
      </w:r>
      <w:r>
        <w:rPr>
          <w:rFonts w:ascii="Times New Roman" w:hAnsi="Times New Roman" w:cs="Times New Roman" w:hint="eastAsia"/>
        </w:rPr>
        <w:t>2019</w:t>
      </w:r>
      <w:r>
        <w:rPr>
          <w:rFonts w:ascii="Times New Roman" w:hAnsi="Times New Roman" w:cs="Times New Roman" w:hint="eastAsia"/>
        </w:rPr>
        <w:t>级二诊物理试题的</w:t>
      </w:r>
      <w:r>
        <w:rPr>
          <w:rFonts w:ascii="Times New Roman" w:hAnsi="Times New Roman" w:cs="Times New Roman" w:hint="eastAsia"/>
        </w:rPr>
        <w:t>25</w:t>
      </w:r>
      <w:r>
        <w:rPr>
          <w:rFonts w:ascii="Times New Roman" w:hAnsi="Times New Roman" w:cs="Times New Roman" w:hint="eastAsia"/>
        </w:rPr>
        <w:t>题类似，带电粒子在穿越多个磁场区域的过程中，常规的解决方法是按照匀速圆周运动的模型处理，洛伦兹力提供向心力，定圆心、算半径、画轨迹，而此类</w:t>
      </w:r>
      <w:proofErr w:type="gramStart"/>
      <w:r>
        <w:rPr>
          <w:rFonts w:ascii="Times New Roman" w:hAnsi="Times New Roman" w:cs="Times New Roman" w:hint="eastAsia"/>
        </w:rPr>
        <w:t>题关注</w:t>
      </w:r>
      <w:proofErr w:type="gramEnd"/>
      <w:r>
        <w:rPr>
          <w:rFonts w:ascii="Times New Roman" w:hAnsi="Times New Roman" w:cs="Times New Roman" w:hint="eastAsia"/>
        </w:rPr>
        <w:t>的不是</w:t>
      </w:r>
      <w:r w:rsidR="007D4312">
        <w:rPr>
          <w:rFonts w:ascii="Times New Roman" w:hAnsi="Times New Roman" w:cs="Times New Roman" w:hint="eastAsia"/>
        </w:rPr>
        <w:t>圆心、半径、圆心角等常规物理量，而是速度的变化量，应用动量定理就能巧妙化解这类难题。</w:t>
      </w:r>
      <w:bookmarkStart w:id="0" w:name="_GoBack"/>
      <w:bookmarkEnd w:id="0"/>
    </w:p>
    <w:p w:rsidR="00F56812" w:rsidRPr="00004548" w:rsidRDefault="00F56812" w:rsidP="0049437B">
      <w:pPr>
        <w:pStyle w:val="a6"/>
        <w:tabs>
          <w:tab w:val="left" w:pos="3969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</w:p>
    <w:p w:rsidR="00F56812" w:rsidRPr="00004548" w:rsidRDefault="00F56812" w:rsidP="0049437B">
      <w:pPr>
        <w:pStyle w:val="a6"/>
        <w:tabs>
          <w:tab w:val="left" w:pos="3969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</w:p>
    <w:p w:rsidR="00553AF7" w:rsidRPr="00004548" w:rsidRDefault="00553AF7" w:rsidP="0049437B">
      <w:pPr>
        <w:spacing w:line="360" w:lineRule="auto"/>
        <w:ind w:firstLineChars="200" w:firstLine="420"/>
        <w:rPr>
          <w:szCs w:val="21"/>
        </w:rPr>
      </w:pPr>
    </w:p>
    <w:sectPr w:rsidR="00553AF7" w:rsidRPr="00004548" w:rsidSect="00206A7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1B8" w:rsidRDefault="00AA61B8" w:rsidP="00AF47E9">
      <w:r>
        <w:separator/>
      </w:r>
    </w:p>
  </w:endnote>
  <w:endnote w:type="continuationSeparator" w:id="0">
    <w:p w:rsidR="00AA61B8" w:rsidRDefault="00AA61B8" w:rsidP="00AF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宋体-方正超大字符集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1B8" w:rsidRDefault="00AA61B8" w:rsidP="00AF47E9">
      <w:r>
        <w:separator/>
      </w:r>
    </w:p>
  </w:footnote>
  <w:footnote w:type="continuationSeparator" w:id="0">
    <w:p w:rsidR="00AA61B8" w:rsidRDefault="00AA61B8" w:rsidP="00AF47E9">
      <w:r>
        <w:continuationSeparator/>
      </w:r>
    </w:p>
  </w:footnote>
  <w:footnote w:id="1">
    <w:p w:rsidR="006A0632" w:rsidRDefault="006A0632">
      <w:pPr>
        <w:pStyle w:val="a9"/>
        <w:rPr>
          <w:rFonts w:hint="eastAsia"/>
        </w:rPr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黎国胜，男，</w:t>
      </w:r>
      <w:r>
        <w:rPr>
          <w:rFonts w:hint="eastAsia"/>
        </w:rPr>
        <w:t>1965</w:t>
      </w:r>
      <w:r>
        <w:rPr>
          <w:rFonts w:hint="eastAsia"/>
        </w:rPr>
        <w:t>年出生，四川南充人，本科学历，硕士学位，四川省特级教师，正高级教师。</w:t>
      </w:r>
    </w:p>
    <w:p w:rsidR="006A0632" w:rsidRPr="006A0632" w:rsidRDefault="006A0632">
      <w:pPr>
        <w:pStyle w:val="a9"/>
        <w:rPr>
          <w:rFonts w:hint="eastAsia"/>
        </w:rPr>
      </w:pPr>
      <w:r>
        <w:rPr>
          <w:rFonts w:hint="eastAsia"/>
        </w:rPr>
        <w:t>魏诗琪，女，</w:t>
      </w:r>
      <w:r>
        <w:rPr>
          <w:rFonts w:hint="eastAsia"/>
        </w:rPr>
        <w:t>1994</w:t>
      </w:r>
      <w:r>
        <w:rPr>
          <w:rFonts w:hint="eastAsia"/>
        </w:rPr>
        <w:t>年出生</w:t>
      </w:r>
      <w:r>
        <w:rPr>
          <w:rFonts w:hint="eastAsia"/>
        </w:rPr>
        <w:t>，四川绵阳人，</w:t>
      </w:r>
      <w:r w:rsidR="00BA6F40">
        <w:rPr>
          <w:rFonts w:hint="eastAsia"/>
        </w:rPr>
        <w:t>硕士研究生，中学二级教师。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A309D"/>
    <w:multiLevelType w:val="hybridMultilevel"/>
    <w:tmpl w:val="FC527710"/>
    <w:lvl w:ilvl="0" w:tplc="76ECC1D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44C"/>
    <w:rsid w:val="00004548"/>
    <w:rsid w:val="0003285A"/>
    <w:rsid w:val="00034189"/>
    <w:rsid w:val="000376E3"/>
    <w:rsid w:val="000703AB"/>
    <w:rsid w:val="0008312F"/>
    <w:rsid w:val="000E087D"/>
    <w:rsid w:val="001C01AC"/>
    <w:rsid w:val="001E0827"/>
    <w:rsid w:val="002016A0"/>
    <w:rsid w:val="00206A7D"/>
    <w:rsid w:val="00252973"/>
    <w:rsid w:val="00300BFB"/>
    <w:rsid w:val="00305679"/>
    <w:rsid w:val="00364241"/>
    <w:rsid w:val="00420E14"/>
    <w:rsid w:val="004870D0"/>
    <w:rsid w:val="0049437B"/>
    <w:rsid w:val="004C2E66"/>
    <w:rsid w:val="0054303B"/>
    <w:rsid w:val="00553AF7"/>
    <w:rsid w:val="005E0692"/>
    <w:rsid w:val="006065D4"/>
    <w:rsid w:val="0063692B"/>
    <w:rsid w:val="006A0632"/>
    <w:rsid w:val="0070496C"/>
    <w:rsid w:val="00736D87"/>
    <w:rsid w:val="00771C84"/>
    <w:rsid w:val="007807AF"/>
    <w:rsid w:val="00782A0D"/>
    <w:rsid w:val="007B444C"/>
    <w:rsid w:val="007D4312"/>
    <w:rsid w:val="0080107A"/>
    <w:rsid w:val="008368B0"/>
    <w:rsid w:val="00885B3C"/>
    <w:rsid w:val="009771F5"/>
    <w:rsid w:val="00996C9D"/>
    <w:rsid w:val="00A4302F"/>
    <w:rsid w:val="00A73DB3"/>
    <w:rsid w:val="00AA61B8"/>
    <w:rsid w:val="00AA7FE8"/>
    <w:rsid w:val="00AF47E9"/>
    <w:rsid w:val="00B73009"/>
    <w:rsid w:val="00BA6F40"/>
    <w:rsid w:val="00BE2C2D"/>
    <w:rsid w:val="00C54816"/>
    <w:rsid w:val="00C91F3D"/>
    <w:rsid w:val="00CA75A4"/>
    <w:rsid w:val="00CE7611"/>
    <w:rsid w:val="00D63F3E"/>
    <w:rsid w:val="00DB4039"/>
    <w:rsid w:val="00DC631A"/>
    <w:rsid w:val="00EA3076"/>
    <w:rsid w:val="00EF7E0E"/>
    <w:rsid w:val="00F56812"/>
    <w:rsid w:val="00F64F84"/>
    <w:rsid w:val="00F818A0"/>
    <w:rsid w:val="00FD1B65"/>
    <w:rsid w:val="00FD7A3C"/>
    <w:rsid w:val="00FF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87D"/>
    <w:pPr>
      <w:ind w:firstLineChars="200" w:firstLine="420"/>
    </w:pPr>
  </w:style>
  <w:style w:type="character" w:styleId="a4">
    <w:name w:val="Placeholder Text"/>
    <w:basedOn w:val="a0"/>
    <w:uiPriority w:val="99"/>
    <w:semiHidden/>
    <w:rsid w:val="002016A0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2016A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016A0"/>
    <w:rPr>
      <w:sz w:val="18"/>
      <w:szCs w:val="18"/>
    </w:rPr>
  </w:style>
  <w:style w:type="paragraph" w:styleId="a6">
    <w:name w:val="Plain Text"/>
    <w:basedOn w:val="a"/>
    <w:link w:val="Char0"/>
    <w:uiPriority w:val="99"/>
    <w:unhideWhenUsed/>
    <w:qFormat/>
    <w:rsid w:val="000703AB"/>
    <w:rPr>
      <w:rFonts w:ascii="宋体" w:eastAsia="宋体" w:hAnsi="Courier New" w:cs="Courier New"/>
      <w:szCs w:val="21"/>
    </w:rPr>
  </w:style>
  <w:style w:type="character" w:customStyle="1" w:styleId="Char0">
    <w:name w:val="纯文本 Char"/>
    <w:basedOn w:val="a0"/>
    <w:link w:val="a6"/>
    <w:uiPriority w:val="99"/>
    <w:qFormat/>
    <w:rsid w:val="000703AB"/>
    <w:rPr>
      <w:rFonts w:ascii="宋体" w:eastAsia="宋体" w:hAnsi="Courier New" w:cs="Courier New"/>
      <w:szCs w:val="21"/>
    </w:rPr>
  </w:style>
  <w:style w:type="paragraph" w:styleId="a7">
    <w:name w:val="header"/>
    <w:basedOn w:val="a"/>
    <w:link w:val="Char1"/>
    <w:uiPriority w:val="99"/>
    <w:unhideWhenUsed/>
    <w:rsid w:val="00AF4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AF47E9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AF4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AF47E9"/>
    <w:rPr>
      <w:sz w:val="18"/>
      <w:szCs w:val="18"/>
    </w:rPr>
  </w:style>
  <w:style w:type="paragraph" w:styleId="a9">
    <w:name w:val="footnote text"/>
    <w:basedOn w:val="a"/>
    <w:link w:val="Char3"/>
    <w:uiPriority w:val="99"/>
    <w:semiHidden/>
    <w:unhideWhenUsed/>
    <w:rsid w:val="006A0632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9"/>
    <w:uiPriority w:val="99"/>
    <w:semiHidden/>
    <w:rsid w:val="006A0632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6A06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87D"/>
    <w:pPr>
      <w:ind w:firstLineChars="200" w:firstLine="420"/>
    </w:pPr>
  </w:style>
  <w:style w:type="character" w:styleId="a4">
    <w:name w:val="Placeholder Text"/>
    <w:basedOn w:val="a0"/>
    <w:uiPriority w:val="99"/>
    <w:semiHidden/>
    <w:rsid w:val="002016A0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2016A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016A0"/>
    <w:rPr>
      <w:sz w:val="18"/>
      <w:szCs w:val="18"/>
    </w:rPr>
  </w:style>
  <w:style w:type="paragraph" w:styleId="a6">
    <w:name w:val="Plain Text"/>
    <w:basedOn w:val="a"/>
    <w:link w:val="Char0"/>
    <w:uiPriority w:val="99"/>
    <w:unhideWhenUsed/>
    <w:qFormat/>
    <w:rsid w:val="000703AB"/>
    <w:rPr>
      <w:rFonts w:ascii="宋体" w:eastAsia="宋体" w:hAnsi="Courier New" w:cs="Courier New"/>
      <w:szCs w:val="21"/>
    </w:rPr>
  </w:style>
  <w:style w:type="character" w:customStyle="1" w:styleId="Char0">
    <w:name w:val="纯文本 Char"/>
    <w:basedOn w:val="a0"/>
    <w:link w:val="a6"/>
    <w:uiPriority w:val="99"/>
    <w:qFormat/>
    <w:rsid w:val="000703AB"/>
    <w:rPr>
      <w:rFonts w:ascii="宋体" w:eastAsia="宋体" w:hAnsi="Courier New" w:cs="Courier New"/>
      <w:szCs w:val="21"/>
    </w:rPr>
  </w:style>
  <w:style w:type="paragraph" w:styleId="a7">
    <w:name w:val="header"/>
    <w:basedOn w:val="a"/>
    <w:link w:val="Char1"/>
    <w:uiPriority w:val="99"/>
    <w:unhideWhenUsed/>
    <w:rsid w:val="00AF4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AF47E9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AF4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AF47E9"/>
    <w:rPr>
      <w:sz w:val="18"/>
      <w:szCs w:val="18"/>
    </w:rPr>
  </w:style>
  <w:style w:type="paragraph" w:styleId="a9">
    <w:name w:val="footnote text"/>
    <w:basedOn w:val="a"/>
    <w:link w:val="Char3"/>
    <w:uiPriority w:val="99"/>
    <w:semiHidden/>
    <w:unhideWhenUsed/>
    <w:rsid w:val="006A0632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9"/>
    <w:uiPriority w:val="99"/>
    <w:semiHidden/>
    <w:rsid w:val="006A0632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6A06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18&#20840;1&#29702;&#32508;ZW17.TIF" TargetMode="External"/><Relationship Id="rId18" Type="http://schemas.openxmlformats.org/officeDocument/2006/relationships/image" Target="media/image7.wmf"/><Relationship Id="rId26" Type="http://schemas.openxmlformats.org/officeDocument/2006/relationships/oleObject" Target="embeddings/oleObject6.bin"/><Relationship Id="rId39" Type="http://schemas.openxmlformats.org/officeDocument/2006/relationships/image" Target="media/image18.wmf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4.bin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2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6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png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3.bin"/><Relationship Id="rId45" Type="http://schemas.openxmlformats.org/officeDocument/2006/relationships/image" Target="media/image21.wmf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10" Type="http://schemas.openxmlformats.org/officeDocument/2006/relationships/image" Target="media/image2.png"/><Relationship Id="rId19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5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wmf"/><Relationship Id="rId22" Type="http://schemas.openxmlformats.org/officeDocument/2006/relationships/oleObject" Target="embeddings/oleObject4.bin"/><Relationship Id="rId27" Type="http://schemas.openxmlformats.org/officeDocument/2006/relationships/image" Target="media/image12.wmf"/><Relationship Id="rId30" Type="http://schemas.openxmlformats.org/officeDocument/2006/relationships/oleObject" Target="embeddings/oleObject8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C1351-2A04-45A8-B90F-055BE032C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728</Words>
  <Characters>4151</Characters>
  <Application>Microsoft Office Word</Application>
  <DocSecurity>0</DocSecurity>
  <Lines>34</Lines>
  <Paragraphs>9</Paragraphs>
  <ScaleCrop>false</ScaleCrop>
  <Company>微软中国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2023-03-06T08:11:00Z</dcterms:created>
  <dcterms:modified xsi:type="dcterms:W3CDTF">2023-03-13T00:07:00Z</dcterms:modified>
</cp:coreProperties>
</file>