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r>
        <w:rPr>
          <w:rFonts w:hint="eastAsia" w:ascii="方正粗黑宋简体" w:hAnsi="方正粗黑宋简体" w:eastAsia="方正粗黑宋简体" w:cs="方正粗黑宋简体"/>
          <w:color w:val="E46C0A" w:themeColor="accent6" w:themeShade="BF"/>
          <w:sz w:val="96"/>
          <w:szCs w:val="96"/>
          <w:shd w:val="clear" w:color="auto" w:fill="FAFAFA"/>
        </w:rPr>
        <w:t>德技并修、专研结合</w:t>
      </w:r>
    </w:p>
    <w:p>
      <w:r>
        <w:rPr>
          <w:rFonts w:hint="eastAsia"/>
        </w:rPr>
        <w:drawing>
          <wp:anchor distT="0" distB="0" distL="114300" distR="114300" simplePos="0" relativeHeight="251659264" behindDoc="1" locked="0" layoutInCell="1" allowOverlap="1">
            <wp:simplePos x="0" y="0"/>
            <wp:positionH relativeFrom="column">
              <wp:posOffset>809625</wp:posOffset>
            </wp:positionH>
            <wp:positionV relativeFrom="paragraph">
              <wp:posOffset>8890</wp:posOffset>
            </wp:positionV>
            <wp:extent cx="3629025" cy="5724525"/>
            <wp:effectExtent l="0" t="0" r="9525" b="9525"/>
            <wp:wrapNone/>
            <wp:docPr id="16" name="图片 16" descr="src=http___img.sccnn.com_bimg_338_44631.jpg&amp;refer=http___img.sc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rc=http___img.sccnn.com_bimg_338_44631.jpg&amp;refer=http___img.sccnn"/>
                    <pic:cNvPicPr>
                      <a:picLocks noChangeAspect="1"/>
                    </pic:cNvPicPr>
                  </pic:nvPicPr>
                  <pic:blipFill>
                    <a:blip r:embed="rId6"/>
                    <a:stretch>
                      <a:fillRect/>
                    </a:stretch>
                  </pic:blipFill>
                  <pic:spPr>
                    <a:xfrm>
                      <a:off x="0" y="0"/>
                      <a:ext cx="3630930" cy="5727530"/>
                    </a:xfrm>
                    <a:prstGeom prst="rect">
                      <a:avLst/>
                    </a:prstGeom>
                  </pic:spPr>
                </pic:pic>
              </a:graphicData>
            </a:graphic>
          </wp:anchor>
        </w:drawing>
      </w:r>
    </w:p>
    <w:p/>
    <w:p>
      <w:pPr>
        <w:jc w:val="center"/>
        <w:rPr>
          <w:rFonts w:ascii="方正粗黑宋简体" w:hAnsi="方正粗黑宋简体" w:eastAsia="方正粗黑宋简体" w:cs="方正粗黑宋简体"/>
          <w:color w:val="FF0000"/>
          <w:sz w:val="96"/>
          <w:szCs w:val="96"/>
          <w:shd w:val="clear" w:color="auto" w:fill="FAFAFA"/>
        </w:rPr>
      </w:pPr>
      <w:r>
        <w:rPr>
          <w:rFonts w:hint="eastAsia" w:ascii="方正粗黑宋简体" w:hAnsi="方正粗黑宋简体" w:eastAsia="方正粗黑宋简体" w:cs="方正粗黑宋简体"/>
          <w:color w:val="FF0000"/>
          <w:sz w:val="96"/>
          <w:szCs w:val="96"/>
          <w:shd w:val="clear" w:color="auto" w:fill="FAFAFA"/>
        </w:rPr>
        <w:t>研</w:t>
      </w:r>
    </w:p>
    <w:p>
      <w:pPr>
        <w:jc w:val="center"/>
        <w:rPr>
          <w:rFonts w:ascii="方正粗黑宋简体" w:hAnsi="方正粗黑宋简体" w:eastAsia="方正粗黑宋简体" w:cs="方正粗黑宋简体"/>
          <w:color w:val="FF0000"/>
          <w:sz w:val="96"/>
          <w:szCs w:val="96"/>
          <w:shd w:val="clear" w:color="auto" w:fill="FAFAFA"/>
        </w:rPr>
      </w:pPr>
      <w:r>
        <w:rPr>
          <w:rFonts w:hint="eastAsia" w:ascii="方正粗黑宋简体" w:hAnsi="方正粗黑宋简体" w:eastAsia="方正粗黑宋简体" w:cs="方正粗黑宋简体"/>
          <w:color w:val="FF0000"/>
          <w:sz w:val="96"/>
          <w:szCs w:val="96"/>
          <w:shd w:val="clear" w:color="auto" w:fill="FAFAFA"/>
        </w:rPr>
        <w:t>修</w:t>
      </w:r>
    </w:p>
    <w:p>
      <w:pPr>
        <w:jc w:val="center"/>
        <w:rPr>
          <w:rFonts w:ascii="方正粗黑宋简体" w:hAnsi="方正粗黑宋简体" w:eastAsia="方正粗黑宋简体" w:cs="方正粗黑宋简体"/>
          <w:color w:val="FF0000"/>
          <w:sz w:val="96"/>
          <w:szCs w:val="96"/>
          <w:shd w:val="clear" w:color="auto" w:fill="FAFAFA"/>
        </w:rPr>
      </w:pPr>
      <w:r>
        <w:rPr>
          <w:rFonts w:hint="eastAsia" w:ascii="方正粗黑宋简体" w:hAnsi="方正粗黑宋简体" w:eastAsia="方正粗黑宋简体" w:cs="方正粗黑宋简体"/>
          <w:color w:val="FF0000"/>
          <w:sz w:val="96"/>
          <w:szCs w:val="96"/>
          <w:shd w:val="clear" w:color="auto" w:fill="FAFAFA"/>
        </w:rPr>
        <w:t>简</w:t>
      </w:r>
    </w:p>
    <w:p>
      <w:pPr>
        <w:jc w:val="center"/>
        <w:rPr>
          <w:rFonts w:ascii="方正粗黑宋简体" w:hAnsi="方正粗黑宋简体" w:eastAsia="方正粗黑宋简体" w:cs="方正粗黑宋简体"/>
          <w:color w:val="E46C0A" w:themeColor="accent6" w:themeShade="BF"/>
          <w:sz w:val="96"/>
          <w:szCs w:val="96"/>
          <w:shd w:val="clear" w:color="auto" w:fill="FAFAFA"/>
        </w:rPr>
      </w:pPr>
      <w:r>
        <w:rPr>
          <w:rFonts w:hint="eastAsia" w:ascii="方正粗黑宋简体" w:hAnsi="方正粗黑宋简体" w:eastAsia="方正粗黑宋简体" w:cs="方正粗黑宋简体"/>
          <w:color w:val="FF0000"/>
          <w:sz w:val="96"/>
          <w:szCs w:val="96"/>
          <w:shd w:val="clear" w:color="auto" w:fill="FAFAFA"/>
        </w:rPr>
        <w:t>报</w:t>
      </w:r>
    </w:p>
    <w:p/>
    <w:p>
      <w:pPr>
        <w:jc w:val="center"/>
        <w:rPr>
          <w:rFonts w:ascii="方正粗黑宋简体" w:hAnsi="方正粗黑宋简体" w:eastAsia="方正粗黑宋简体" w:cs="方正粗黑宋简体"/>
          <w:color w:val="E46C0A" w:themeColor="accent6" w:themeShade="BF"/>
          <w:sz w:val="96"/>
          <w:szCs w:val="96"/>
          <w:shd w:val="clear" w:color="auto" w:fill="FAFAFA"/>
        </w:rPr>
      </w:pPr>
      <w:r>
        <w:rPr>
          <w:rFonts w:hint="eastAsia" w:ascii="方正粗黑宋简体" w:hAnsi="方正粗黑宋简体" w:eastAsia="方正粗黑宋简体" w:cs="方正粗黑宋简体"/>
          <w:color w:val="E46C0A" w:themeColor="accent6" w:themeShade="BF"/>
          <w:sz w:val="96"/>
          <w:szCs w:val="96"/>
          <w:shd w:val="clear" w:color="auto" w:fill="FAFAFA"/>
        </w:rPr>
        <w:t>黄洪刚工作室</w:t>
      </w:r>
    </w:p>
    <w:p/>
    <w:p/>
    <w:p/>
    <w:p/>
    <w:p/>
    <w:p>
      <w:pPr>
        <w:rPr>
          <w:rFonts w:hint="eastAsia" w:eastAsia="宋体"/>
          <w:lang w:val="en-US" w:eastAsia="zh-CN"/>
        </w:rPr>
      </w:pPr>
    </w:p>
    <w:p>
      <w:pPr>
        <w:spacing w:line="480" w:lineRule="auto"/>
        <w:jc w:val="center"/>
        <w:rPr>
          <w:b/>
          <w:color w:val="FF0000"/>
          <w:sz w:val="84"/>
          <w:szCs w:val="84"/>
        </w:rPr>
      </w:pPr>
      <w:r>
        <w:rPr>
          <w:rFonts w:hint="eastAsia"/>
          <w:b/>
          <w:color w:val="FF0000"/>
          <w:sz w:val="84"/>
          <w:szCs w:val="84"/>
        </w:rPr>
        <w:t>研 修 简 报</w:t>
      </w:r>
    </w:p>
    <w:p>
      <w:pPr>
        <w:spacing w:line="480" w:lineRule="auto"/>
        <w:jc w:val="center"/>
        <w:rPr>
          <w:b/>
          <w:color w:val="FF0000"/>
          <w:sz w:val="32"/>
          <w:szCs w:val="32"/>
        </w:rPr>
      </w:pPr>
      <w:r>
        <w:rPr>
          <w:rFonts w:hint="eastAsia"/>
          <w:b/>
          <w:color w:val="FF0000"/>
          <w:sz w:val="32"/>
          <w:szCs w:val="32"/>
        </w:rPr>
        <w:t xml:space="preserve">                                   20</w:t>
      </w:r>
      <w:r>
        <w:rPr>
          <w:b/>
          <w:color w:val="FF0000"/>
          <w:sz w:val="32"/>
          <w:szCs w:val="32"/>
        </w:rPr>
        <w:t>2</w:t>
      </w:r>
      <w:r>
        <w:rPr>
          <w:rFonts w:hint="eastAsia"/>
          <w:b/>
          <w:color w:val="FF0000"/>
          <w:sz w:val="32"/>
          <w:szCs w:val="32"/>
          <w:lang w:val="en-US" w:eastAsia="zh-CN"/>
        </w:rPr>
        <w:t>3</w:t>
      </w:r>
      <w:r>
        <w:rPr>
          <w:rFonts w:hint="eastAsia"/>
          <w:b/>
          <w:color w:val="FF0000"/>
          <w:sz w:val="32"/>
          <w:szCs w:val="32"/>
        </w:rPr>
        <w:t>年</w:t>
      </w:r>
      <w:r>
        <w:rPr>
          <w:rFonts w:hint="eastAsia"/>
          <w:b/>
          <w:color w:val="FF0000"/>
          <w:sz w:val="32"/>
          <w:szCs w:val="32"/>
          <w:lang w:val="en-US" w:eastAsia="zh-CN"/>
        </w:rPr>
        <w:t>04</w:t>
      </w:r>
      <w:r>
        <w:rPr>
          <w:rFonts w:hint="eastAsia"/>
          <w:b/>
          <w:color w:val="FF0000"/>
          <w:sz w:val="32"/>
          <w:szCs w:val="32"/>
        </w:rPr>
        <w:t>月</w:t>
      </w:r>
    </w:p>
    <w:p>
      <w:pPr>
        <w:spacing w:line="480" w:lineRule="auto"/>
        <w:rPr>
          <w:b/>
          <w:color w:val="FF0000"/>
          <w:sz w:val="32"/>
          <w:szCs w:val="32"/>
          <w:u w:val="single"/>
        </w:rPr>
      </w:pPr>
      <w:r>
        <w:rPr>
          <w:rFonts w:hint="eastAsia"/>
          <w:b/>
          <w:color w:val="FF0000"/>
          <w:sz w:val="32"/>
          <w:szCs w:val="32"/>
          <w:u w:val="single"/>
        </w:rPr>
        <w:t xml:space="preserve">                                                    </w:t>
      </w:r>
    </w:p>
    <w:p>
      <w:pPr>
        <w:spacing w:line="480" w:lineRule="auto"/>
        <w:rPr>
          <w:sz w:val="32"/>
          <w:szCs w:val="32"/>
        </w:rPr>
      </w:pPr>
    </w:p>
    <w:p>
      <w:pPr>
        <w:spacing w:line="480" w:lineRule="auto"/>
        <w:rPr>
          <w:sz w:val="32"/>
          <w:szCs w:val="32"/>
        </w:rPr>
      </w:pPr>
      <w:r>
        <w:rPr>
          <w:rFonts w:hint="eastAsia"/>
          <w:sz w:val="32"/>
          <w:szCs w:val="32"/>
        </w:rPr>
        <w:t>编辑部：黄洪刚工作室</w:t>
      </w:r>
    </w:p>
    <w:p>
      <w:pPr>
        <w:spacing w:line="480" w:lineRule="auto"/>
        <w:rPr>
          <w:sz w:val="32"/>
          <w:szCs w:val="32"/>
        </w:rPr>
      </w:pPr>
      <w:r>
        <w:rPr>
          <w:rFonts w:hint="eastAsia"/>
          <w:sz w:val="32"/>
          <w:szCs w:val="32"/>
        </w:rPr>
        <w:t>负责人：黄洪刚</w:t>
      </w:r>
    </w:p>
    <w:p>
      <w:pPr>
        <w:spacing w:line="480" w:lineRule="auto"/>
        <w:rPr>
          <w:sz w:val="32"/>
          <w:szCs w:val="32"/>
        </w:rPr>
      </w:pPr>
      <w:r>
        <w:rPr>
          <w:rFonts w:hint="eastAsia"/>
          <w:sz w:val="32"/>
          <w:szCs w:val="32"/>
        </w:rPr>
        <w:t>编  委：张伟华 卓必萍 曹俐 钟晓宇 陈曦 罗思艳</w:t>
      </w:r>
    </w:p>
    <w:p>
      <w:pPr>
        <w:spacing w:line="480" w:lineRule="auto"/>
        <w:rPr>
          <w:sz w:val="32"/>
          <w:szCs w:val="32"/>
        </w:rPr>
      </w:pPr>
      <w:r>
        <w:rPr>
          <w:rFonts w:hint="eastAsia"/>
          <w:sz w:val="32"/>
          <w:szCs w:val="32"/>
        </w:rPr>
        <w:t>责任编辑：卓必萍</w:t>
      </w: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p>
      <w:pPr>
        <w:spacing w:line="480" w:lineRule="auto"/>
        <w:rPr>
          <w:sz w:val="32"/>
          <w:szCs w:val="32"/>
        </w:rPr>
      </w:pPr>
    </w:p>
    <w:sdt>
      <w:sdtPr>
        <w:rPr>
          <w:rFonts w:ascii="Calibri" w:hAnsi="Calibri" w:eastAsia="宋体" w:cs="Times New Roman"/>
          <w:b w:val="0"/>
          <w:bCs w:val="0"/>
          <w:color w:val="auto"/>
          <w:kern w:val="2"/>
          <w:sz w:val="21"/>
          <w:szCs w:val="24"/>
          <w:lang w:val="zh-CN"/>
        </w:rPr>
        <w:id w:val="-537596601"/>
        <w:docPartObj>
          <w:docPartGallery w:val="Table of Contents"/>
          <w:docPartUnique/>
        </w:docPartObj>
      </w:sdtPr>
      <w:sdtEndPr>
        <w:rPr>
          <w:rFonts w:ascii="Calibri" w:hAnsi="Calibri" w:eastAsia="宋体" w:cs="Times New Roman"/>
          <w:b w:val="0"/>
          <w:bCs w:val="0"/>
          <w:color w:val="auto"/>
          <w:kern w:val="2"/>
          <w:sz w:val="21"/>
          <w:szCs w:val="24"/>
          <w:lang w:val="zh-CN"/>
        </w:rPr>
      </w:sdtEndPr>
      <w:sdtContent>
        <w:p>
          <w:pPr>
            <w:pStyle w:val="20"/>
            <w:jc w:val="center"/>
            <w:rPr>
              <w:sz w:val="52"/>
              <w:szCs w:val="52"/>
            </w:rPr>
          </w:pPr>
          <w:bookmarkStart w:id="28" w:name="_GoBack"/>
          <w:bookmarkEnd w:id="28"/>
          <w:r>
            <w:rPr>
              <w:sz w:val="52"/>
              <w:szCs w:val="52"/>
              <w:lang w:val="zh-CN"/>
            </w:rPr>
            <w:t>目</w:t>
          </w:r>
          <w:r>
            <w:rPr>
              <w:rFonts w:hint="eastAsia"/>
              <w:sz w:val="52"/>
              <w:szCs w:val="52"/>
              <w:lang w:val="en-US" w:eastAsia="zh-CN"/>
            </w:rPr>
            <w:t xml:space="preserve">  </w:t>
          </w:r>
          <w:r>
            <w:rPr>
              <w:sz w:val="52"/>
              <w:szCs w:val="52"/>
              <w:lang w:val="zh-CN"/>
            </w:rPr>
            <w:t>录</w:t>
          </w:r>
        </w:p>
        <w:p>
          <w:pPr>
            <w:pStyle w:val="9"/>
            <w:tabs>
              <w:tab w:val="right" w:leader="dot" w:pos="9638"/>
            </w:tabs>
            <w:rPr>
              <w:sz w:val="28"/>
              <w:szCs w:val="36"/>
            </w:rPr>
          </w:pPr>
          <w:r>
            <w:rPr>
              <w:sz w:val="96"/>
              <w:szCs w:val="160"/>
            </w:rPr>
            <w:fldChar w:fldCharType="begin"/>
          </w:r>
          <w:r>
            <w:rPr>
              <w:sz w:val="96"/>
              <w:szCs w:val="160"/>
            </w:rPr>
            <w:instrText xml:space="preserve"> TOC \o "1-3" \h \z \u </w:instrText>
          </w:r>
          <w:r>
            <w:rPr>
              <w:sz w:val="96"/>
              <w:szCs w:val="160"/>
            </w:rPr>
            <w:fldChar w:fldCharType="separate"/>
          </w:r>
          <w:r>
            <w:rPr>
              <w:sz w:val="28"/>
              <w:szCs w:val="160"/>
            </w:rPr>
            <w:fldChar w:fldCharType="begin"/>
          </w:r>
          <w:r>
            <w:rPr>
              <w:sz w:val="28"/>
              <w:szCs w:val="160"/>
            </w:rPr>
            <w:instrText xml:space="preserve"> HYPERLINK \l _Toc21686 </w:instrText>
          </w:r>
          <w:r>
            <w:rPr>
              <w:sz w:val="28"/>
              <w:szCs w:val="160"/>
            </w:rPr>
            <w:fldChar w:fldCharType="separate"/>
          </w:r>
          <w:r>
            <w:rPr>
              <w:rFonts w:hint="eastAsia" w:asciiTheme="minorEastAsia" w:hAnsiTheme="minorEastAsia" w:eastAsiaTheme="minorEastAsia"/>
              <w:sz w:val="28"/>
              <w:szCs w:val="44"/>
            </w:rPr>
            <w:t>1、</w:t>
          </w:r>
          <w:r>
            <w:rPr>
              <w:rFonts w:hint="eastAsia" w:asciiTheme="minorEastAsia" w:hAnsiTheme="minorEastAsia" w:eastAsiaTheme="minorEastAsia"/>
              <w:sz w:val="28"/>
              <w:szCs w:val="44"/>
              <w:lang w:val="en-US" w:eastAsia="zh-CN"/>
            </w:rPr>
            <w:t>04</w:t>
          </w:r>
          <w:r>
            <w:rPr>
              <w:rFonts w:hint="eastAsia" w:asciiTheme="minorEastAsia" w:hAnsiTheme="minorEastAsia" w:eastAsiaTheme="minorEastAsia"/>
              <w:sz w:val="28"/>
              <w:szCs w:val="44"/>
            </w:rPr>
            <w:t>月</w:t>
          </w:r>
          <w:r>
            <w:rPr>
              <w:rFonts w:hint="eastAsia" w:asciiTheme="minorEastAsia" w:hAnsiTheme="minorEastAsia" w:eastAsiaTheme="minorEastAsia"/>
              <w:sz w:val="28"/>
              <w:szCs w:val="44"/>
              <w:lang w:val="en-US" w:eastAsia="zh-CN"/>
            </w:rPr>
            <w:t>01</w:t>
          </w:r>
          <w:r>
            <w:rPr>
              <w:rFonts w:hint="eastAsia" w:asciiTheme="minorEastAsia" w:hAnsiTheme="minorEastAsia" w:eastAsiaTheme="minorEastAsia"/>
              <w:sz w:val="28"/>
              <w:szCs w:val="44"/>
            </w:rPr>
            <w:t>日活动简讯</w:t>
          </w:r>
          <w:r>
            <w:rPr>
              <w:sz w:val="28"/>
              <w:szCs w:val="36"/>
            </w:rPr>
            <w:tab/>
          </w:r>
          <w:r>
            <w:rPr>
              <w:sz w:val="28"/>
              <w:szCs w:val="36"/>
            </w:rPr>
            <w:fldChar w:fldCharType="begin"/>
          </w:r>
          <w:r>
            <w:rPr>
              <w:sz w:val="28"/>
              <w:szCs w:val="36"/>
            </w:rPr>
            <w:instrText xml:space="preserve"> PAGEREF _Toc21686 \h </w:instrText>
          </w:r>
          <w:r>
            <w:rPr>
              <w:sz w:val="28"/>
              <w:szCs w:val="36"/>
            </w:rPr>
            <w:fldChar w:fldCharType="separate"/>
          </w:r>
          <w:r>
            <w:rPr>
              <w:sz w:val="28"/>
              <w:szCs w:val="36"/>
            </w:rPr>
            <w:t>4</w:t>
          </w:r>
          <w:r>
            <w:rPr>
              <w:sz w:val="28"/>
              <w:szCs w:val="36"/>
            </w:rPr>
            <w:fldChar w:fldCharType="end"/>
          </w:r>
          <w:r>
            <w:rPr>
              <w:sz w:val="28"/>
              <w:szCs w:val="160"/>
            </w:rPr>
            <w:fldChar w:fldCharType="end"/>
          </w:r>
        </w:p>
        <w:p>
          <w:pPr>
            <w:pStyle w:val="9"/>
            <w:tabs>
              <w:tab w:val="right" w:leader="dot" w:pos="9638"/>
            </w:tabs>
            <w:rPr>
              <w:sz w:val="28"/>
              <w:szCs w:val="36"/>
            </w:rPr>
          </w:pPr>
          <w:r>
            <w:rPr>
              <w:bCs/>
              <w:sz w:val="28"/>
              <w:szCs w:val="160"/>
              <w:lang w:val="zh-CN"/>
            </w:rPr>
            <w:fldChar w:fldCharType="begin"/>
          </w:r>
          <w:r>
            <w:rPr>
              <w:bCs/>
              <w:sz w:val="28"/>
              <w:szCs w:val="160"/>
              <w:lang w:val="zh-CN"/>
            </w:rPr>
            <w:instrText xml:space="preserve"> HYPERLINK \l _Toc10713 </w:instrText>
          </w:r>
          <w:r>
            <w:rPr>
              <w:bCs/>
              <w:sz w:val="28"/>
              <w:szCs w:val="160"/>
              <w:lang w:val="zh-CN"/>
            </w:rPr>
            <w:fldChar w:fldCharType="separate"/>
          </w:r>
          <w:r>
            <w:rPr>
              <w:rFonts w:hint="eastAsia"/>
              <w:sz w:val="28"/>
              <w:szCs w:val="36"/>
              <w:lang w:val="en-US" w:eastAsia="zh-CN"/>
            </w:rPr>
            <w:t>示范引领、助力发展</w:t>
          </w:r>
          <w:r>
            <w:rPr>
              <w:bCs/>
              <w:sz w:val="28"/>
              <w:szCs w:val="160"/>
              <w:lang w:val="zh-CN"/>
            </w:rPr>
            <w:fldChar w:fldCharType="end"/>
          </w:r>
          <w:r>
            <w:rPr>
              <w:bCs/>
              <w:sz w:val="28"/>
              <w:szCs w:val="160"/>
              <w:lang w:val="zh-CN"/>
            </w:rPr>
            <w:fldChar w:fldCharType="begin"/>
          </w:r>
          <w:r>
            <w:rPr>
              <w:bCs/>
              <w:sz w:val="28"/>
              <w:szCs w:val="160"/>
              <w:lang w:val="zh-CN"/>
            </w:rPr>
            <w:instrText xml:space="preserve"> HYPERLINK \l _Toc31849 </w:instrText>
          </w:r>
          <w:r>
            <w:rPr>
              <w:bCs/>
              <w:sz w:val="28"/>
              <w:szCs w:val="160"/>
              <w:lang w:val="zh-CN"/>
            </w:rPr>
            <w:fldChar w:fldCharType="separate"/>
          </w:r>
          <w:r>
            <w:rPr>
              <w:rFonts w:hint="eastAsia"/>
              <w:sz w:val="28"/>
              <w:szCs w:val="36"/>
            </w:rPr>
            <w:t>——黄洪刚工作室202</w:t>
          </w:r>
          <w:r>
            <w:rPr>
              <w:rFonts w:hint="eastAsia"/>
              <w:sz w:val="28"/>
              <w:szCs w:val="36"/>
              <w:lang w:val="en-US" w:eastAsia="zh-CN"/>
            </w:rPr>
            <w:t>3</w:t>
          </w:r>
          <w:r>
            <w:rPr>
              <w:rFonts w:hint="eastAsia"/>
              <w:sz w:val="28"/>
              <w:szCs w:val="36"/>
            </w:rPr>
            <w:t>年</w:t>
          </w:r>
          <w:r>
            <w:rPr>
              <w:rFonts w:hint="eastAsia"/>
              <w:sz w:val="28"/>
              <w:szCs w:val="36"/>
              <w:lang w:val="en-US" w:eastAsia="zh-CN"/>
            </w:rPr>
            <w:t>4</w:t>
          </w:r>
          <w:r>
            <w:rPr>
              <w:rFonts w:hint="eastAsia"/>
              <w:sz w:val="28"/>
              <w:szCs w:val="36"/>
            </w:rPr>
            <w:t>月</w:t>
          </w:r>
          <w:r>
            <w:rPr>
              <w:rFonts w:hint="eastAsia"/>
              <w:sz w:val="28"/>
              <w:szCs w:val="36"/>
              <w:lang w:val="en-US" w:eastAsia="zh-CN"/>
            </w:rPr>
            <w:t>1</w:t>
          </w:r>
          <w:r>
            <w:rPr>
              <w:rFonts w:hint="eastAsia"/>
              <w:sz w:val="28"/>
              <w:szCs w:val="36"/>
            </w:rPr>
            <w:t>日</w:t>
          </w:r>
          <w:r>
            <w:rPr>
              <w:rFonts w:hint="eastAsia"/>
              <w:sz w:val="28"/>
              <w:szCs w:val="36"/>
              <w:lang w:val="en-US" w:eastAsia="zh-CN"/>
            </w:rPr>
            <w:t>送培送教</w:t>
          </w:r>
          <w:r>
            <w:rPr>
              <w:rFonts w:ascii="宋体" w:hAnsi="宋体" w:eastAsia="宋体" w:cs="宋体"/>
              <w:sz w:val="28"/>
              <w:szCs w:val="36"/>
            </w:rPr>
            <w:t>四川省旺苍职业中学</w:t>
          </w:r>
          <w:r>
            <w:rPr>
              <w:sz w:val="28"/>
              <w:szCs w:val="36"/>
            </w:rPr>
            <w:tab/>
          </w:r>
          <w:r>
            <w:rPr>
              <w:sz w:val="28"/>
              <w:szCs w:val="36"/>
            </w:rPr>
            <w:fldChar w:fldCharType="begin"/>
          </w:r>
          <w:r>
            <w:rPr>
              <w:sz w:val="28"/>
              <w:szCs w:val="36"/>
            </w:rPr>
            <w:instrText xml:space="preserve"> PAGEREF _Toc31849 \h </w:instrText>
          </w:r>
          <w:r>
            <w:rPr>
              <w:sz w:val="28"/>
              <w:szCs w:val="36"/>
            </w:rPr>
            <w:fldChar w:fldCharType="separate"/>
          </w:r>
          <w:r>
            <w:rPr>
              <w:sz w:val="28"/>
              <w:szCs w:val="36"/>
            </w:rPr>
            <w:t>4</w:t>
          </w:r>
          <w:r>
            <w:rPr>
              <w:sz w:val="28"/>
              <w:szCs w:val="36"/>
            </w:rPr>
            <w:fldChar w:fldCharType="end"/>
          </w:r>
          <w:r>
            <w:rPr>
              <w:bCs/>
              <w:sz w:val="28"/>
              <w:szCs w:val="160"/>
              <w:lang w:val="zh-CN"/>
            </w:rPr>
            <w:fldChar w:fldCharType="end"/>
          </w:r>
        </w:p>
        <w:p>
          <w:pPr>
            <w:pStyle w:val="9"/>
            <w:tabs>
              <w:tab w:val="right" w:leader="dot" w:pos="9638"/>
            </w:tabs>
            <w:rPr>
              <w:bCs/>
              <w:sz w:val="28"/>
              <w:szCs w:val="160"/>
              <w:lang w:val="zh-CN"/>
            </w:rPr>
          </w:pPr>
          <w:r>
            <w:rPr>
              <w:bCs/>
              <w:sz w:val="28"/>
              <w:szCs w:val="160"/>
              <w:lang w:val="zh-CN"/>
            </w:rPr>
            <w:fldChar w:fldCharType="begin"/>
          </w:r>
          <w:r>
            <w:rPr>
              <w:bCs/>
              <w:sz w:val="28"/>
              <w:szCs w:val="160"/>
              <w:lang w:val="zh-CN"/>
            </w:rPr>
            <w:instrText xml:space="preserve"> HYPERLINK \l _Toc11648 </w:instrText>
          </w:r>
          <w:r>
            <w:rPr>
              <w:bCs/>
              <w:sz w:val="28"/>
              <w:szCs w:val="160"/>
              <w:lang w:val="zh-CN"/>
            </w:rPr>
            <w:fldChar w:fldCharType="separate"/>
          </w:r>
          <w:r>
            <w:rPr>
              <w:rFonts w:hint="eastAsia" w:asciiTheme="minorEastAsia" w:hAnsiTheme="minorEastAsia" w:eastAsiaTheme="minorEastAsia"/>
              <w:sz w:val="28"/>
              <w:szCs w:val="40"/>
            </w:rPr>
            <w:t>2、</w:t>
          </w:r>
          <w:r>
            <w:rPr>
              <w:rFonts w:hint="eastAsia" w:asciiTheme="minorEastAsia" w:hAnsiTheme="minorEastAsia" w:eastAsiaTheme="minorEastAsia"/>
              <w:sz w:val="28"/>
              <w:szCs w:val="40"/>
              <w:lang w:val="en-US" w:eastAsia="zh-CN"/>
            </w:rPr>
            <w:t>04</w:t>
          </w:r>
          <w:r>
            <w:rPr>
              <w:rFonts w:hint="eastAsia" w:asciiTheme="minorEastAsia" w:hAnsiTheme="minorEastAsia" w:eastAsiaTheme="minorEastAsia"/>
              <w:sz w:val="28"/>
              <w:szCs w:val="40"/>
            </w:rPr>
            <w:t>月</w:t>
          </w:r>
          <w:r>
            <w:rPr>
              <w:rFonts w:hint="eastAsia" w:asciiTheme="minorEastAsia" w:hAnsiTheme="minorEastAsia" w:eastAsiaTheme="minorEastAsia"/>
              <w:sz w:val="28"/>
              <w:szCs w:val="40"/>
              <w:lang w:val="en-US" w:eastAsia="zh-CN"/>
            </w:rPr>
            <w:t>07</w:t>
          </w:r>
          <w:r>
            <w:rPr>
              <w:rFonts w:hint="eastAsia" w:asciiTheme="minorEastAsia" w:hAnsiTheme="minorEastAsia" w:eastAsiaTheme="minorEastAsia"/>
              <w:sz w:val="28"/>
              <w:szCs w:val="40"/>
            </w:rPr>
            <w:t>日活动简讯</w:t>
          </w:r>
          <w:r>
            <w:rPr>
              <w:bCs/>
              <w:sz w:val="28"/>
              <w:szCs w:val="160"/>
              <w:lang w:val="zh-CN"/>
            </w:rPr>
            <w:fldChar w:fldCharType="end"/>
          </w:r>
        </w:p>
        <w:p>
          <w:pPr>
            <w:pStyle w:val="9"/>
            <w:tabs>
              <w:tab w:val="right" w:leader="dot" w:pos="9638"/>
            </w:tabs>
            <w:rPr>
              <w:sz w:val="28"/>
              <w:szCs w:val="36"/>
            </w:rPr>
          </w:pPr>
          <w:r>
            <w:rPr>
              <w:bCs/>
              <w:sz w:val="28"/>
              <w:szCs w:val="160"/>
              <w:lang w:val="zh-CN"/>
            </w:rPr>
            <w:fldChar w:fldCharType="begin"/>
          </w:r>
          <w:r>
            <w:rPr>
              <w:bCs/>
              <w:sz w:val="28"/>
              <w:szCs w:val="160"/>
              <w:lang w:val="zh-CN"/>
            </w:rPr>
            <w:instrText xml:space="preserve"> HYPERLINK \l _Toc981 </w:instrText>
          </w:r>
          <w:r>
            <w:rPr>
              <w:bCs/>
              <w:sz w:val="28"/>
              <w:szCs w:val="160"/>
              <w:lang w:val="zh-CN"/>
            </w:rPr>
            <w:fldChar w:fldCharType="separate"/>
          </w:r>
          <w:r>
            <w:rPr>
              <w:rFonts w:hint="eastAsia"/>
              <w:sz w:val="28"/>
              <w:szCs w:val="36"/>
              <w:lang w:val="en-US" w:eastAsia="zh-CN"/>
            </w:rPr>
            <w:t>任务引领、提前规范</w:t>
          </w:r>
          <w:r>
            <w:rPr>
              <w:bCs/>
              <w:sz w:val="28"/>
              <w:szCs w:val="160"/>
              <w:lang w:val="zh-CN"/>
            </w:rPr>
            <w:fldChar w:fldCharType="end"/>
          </w:r>
          <w:r>
            <w:rPr>
              <w:bCs/>
              <w:sz w:val="28"/>
              <w:szCs w:val="160"/>
              <w:lang w:val="zh-CN"/>
            </w:rPr>
            <w:fldChar w:fldCharType="begin"/>
          </w:r>
          <w:r>
            <w:rPr>
              <w:bCs/>
              <w:sz w:val="28"/>
              <w:szCs w:val="160"/>
              <w:lang w:val="zh-CN"/>
            </w:rPr>
            <w:instrText xml:space="preserve"> HYPERLINK \l _Toc22591 </w:instrText>
          </w:r>
          <w:r>
            <w:rPr>
              <w:bCs/>
              <w:sz w:val="28"/>
              <w:szCs w:val="160"/>
              <w:lang w:val="zh-CN"/>
            </w:rPr>
            <w:fldChar w:fldCharType="separate"/>
          </w:r>
          <w:r>
            <w:rPr>
              <w:rFonts w:hint="eastAsia"/>
              <w:sz w:val="28"/>
              <w:szCs w:val="36"/>
            </w:rPr>
            <w:t>——</w:t>
          </w:r>
          <w:r>
            <w:rPr>
              <w:rFonts w:hint="eastAsia"/>
              <w:sz w:val="28"/>
              <w:szCs w:val="36"/>
              <w:lang w:val="en-US" w:eastAsia="zh-CN"/>
            </w:rPr>
            <w:t>区名师</w:t>
          </w:r>
          <w:r>
            <w:rPr>
              <w:rFonts w:hint="eastAsia"/>
              <w:sz w:val="28"/>
              <w:szCs w:val="36"/>
            </w:rPr>
            <w:t>黄洪刚工作室202</w:t>
          </w:r>
          <w:r>
            <w:rPr>
              <w:rFonts w:hint="eastAsia"/>
              <w:sz w:val="28"/>
              <w:szCs w:val="36"/>
              <w:lang w:val="en-US" w:eastAsia="zh-CN"/>
            </w:rPr>
            <w:t>3</w:t>
          </w:r>
          <w:r>
            <w:rPr>
              <w:rFonts w:hint="eastAsia"/>
              <w:sz w:val="28"/>
              <w:szCs w:val="36"/>
            </w:rPr>
            <w:t>年</w:t>
          </w:r>
          <w:r>
            <w:rPr>
              <w:rFonts w:hint="eastAsia"/>
              <w:sz w:val="28"/>
              <w:szCs w:val="36"/>
              <w:lang w:val="en-US" w:eastAsia="zh-CN"/>
            </w:rPr>
            <w:t>4</w:t>
          </w:r>
          <w:r>
            <w:rPr>
              <w:rFonts w:hint="eastAsia"/>
              <w:sz w:val="28"/>
              <w:szCs w:val="36"/>
            </w:rPr>
            <w:t>月</w:t>
          </w:r>
          <w:r>
            <w:rPr>
              <w:rFonts w:hint="eastAsia"/>
              <w:sz w:val="28"/>
              <w:szCs w:val="36"/>
              <w:lang w:val="en-US" w:eastAsia="zh-CN"/>
            </w:rPr>
            <w:t>7</w:t>
          </w:r>
          <w:r>
            <w:rPr>
              <w:rFonts w:hint="eastAsia"/>
              <w:sz w:val="28"/>
              <w:szCs w:val="36"/>
            </w:rPr>
            <w:t>日</w:t>
          </w:r>
          <w:r>
            <w:rPr>
              <w:rFonts w:hint="eastAsia"/>
              <w:sz w:val="28"/>
              <w:szCs w:val="36"/>
              <w:lang w:val="en-US" w:eastAsia="zh-CN"/>
            </w:rPr>
            <w:t>学历案打磨与省级课题研究</w:t>
          </w:r>
          <w:r>
            <w:rPr>
              <w:sz w:val="28"/>
              <w:szCs w:val="36"/>
            </w:rPr>
            <w:tab/>
          </w:r>
          <w:r>
            <w:rPr>
              <w:sz w:val="28"/>
              <w:szCs w:val="36"/>
            </w:rPr>
            <w:fldChar w:fldCharType="begin"/>
          </w:r>
          <w:r>
            <w:rPr>
              <w:sz w:val="28"/>
              <w:szCs w:val="36"/>
            </w:rPr>
            <w:instrText xml:space="preserve"> PAGEREF _Toc22591 \h </w:instrText>
          </w:r>
          <w:r>
            <w:rPr>
              <w:sz w:val="28"/>
              <w:szCs w:val="36"/>
            </w:rPr>
            <w:fldChar w:fldCharType="separate"/>
          </w:r>
          <w:r>
            <w:rPr>
              <w:sz w:val="28"/>
              <w:szCs w:val="36"/>
            </w:rPr>
            <w:t>7</w:t>
          </w:r>
          <w:r>
            <w:rPr>
              <w:sz w:val="28"/>
              <w:szCs w:val="36"/>
            </w:rPr>
            <w:fldChar w:fldCharType="end"/>
          </w:r>
          <w:r>
            <w:rPr>
              <w:bCs/>
              <w:sz w:val="28"/>
              <w:szCs w:val="160"/>
              <w:lang w:val="zh-CN"/>
            </w:rPr>
            <w:fldChar w:fldCharType="end"/>
          </w:r>
        </w:p>
        <w:p>
          <w:pPr>
            <w:pStyle w:val="9"/>
            <w:tabs>
              <w:tab w:val="right" w:leader="dot" w:pos="9638"/>
            </w:tabs>
            <w:rPr>
              <w:sz w:val="28"/>
              <w:szCs w:val="36"/>
            </w:rPr>
          </w:pPr>
          <w:r>
            <w:rPr>
              <w:bCs/>
              <w:sz w:val="28"/>
              <w:szCs w:val="160"/>
              <w:lang w:val="zh-CN"/>
            </w:rPr>
            <w:fldChar w:fldCharType="begin"/>
          </w:r>
          <w:r>
            <w:rPr>
              <w:bCs/>
              <w:sz w:val="28"/>
              <w:szCs w:val="160"/>
              <w:lang w:val="zh-CN"/>
            </w:rPr>
            <w:instrText xml:space="preserve"> HYPERLINK \l _Toc22578 </w:instrText>
          </w:r>
          <w:r>
            <w:rPr>
              <w:bCs/>
              <w:sz w:val="28"/>
              <w:szCs w:val="160"/>
              <w:lang w:val="zh-CN"/>
            </w:rPr>
            <w:fldChar w:fldCharType="separate"/>
          </w:r>
          <w:r>
            <w:rPr>
              <w:rFonts w:hint="eastAsia" w:asciiTheme="minorEastAsia" w:hAnsiTheme="minorEastAsia" w:eastAsiaTheme="minorEastAsia"/>
              <w:sz w:val="28"/>
              <w:szCs w:val="44"/>
              <w:lang w:val="en-US" w:eastAsia="zh-CN"/>
            </w:rPr>
            <w:t>3、04月21日活动简讯</w:t>
          </w:r>
          <w:r>
            <w:rPr>
              <w:sz w:val="28"/>
              <w:szCs w:val="36"/>
            </w:rPr>
            <w:tab/>
          </w:r>
          <w:r>
            <w:rPr>
              <w:sz w:val="28"/>
              <w:szCs w:val="36"/>
            </w:rPr>
            <w:fldChar w:fldCharType="begin"/>
          </w:r>
          <w:r>
            <w:rPr>
              <w:sz w:val="28"/>
              <w:szCs w:val="36"/>
            </w:rPr>
            <w:instrText xml:space="preserve"> PAGEREF _Toc22578 \h </w:instrText>
          </w:r>
          <w:r>
            <w:rPr>
              <w:sz w:val="28"/>
              <w:szCs w:val="36"/>
            </w:rPr>
            <w:fldChar w:fldCharType="separate"/>
          </w:r>
          <w:r>
            <w:rPr>
              <w:sz w:val="28"/>
              <w:szCs w:val="36"/>
            </w:rPr>
            <w:t>10</w:t>
          </w:r>
          <w:r>
            <w:rPr>
              <w:sz w:val="28"/>
              <w:szCs w:val="36"/>
            </w:rPr>
            <w:fldChar w:fldCharType="end"/>
          </w:r>
          <w:r>
            <w:rPr>
              <w:bCs/>
              <w:sz w:val="28"/>
              <w:szCs w:val="160"/>
              <w:lang w:val="zh-CN"/>
            </w:rPr>
            <w:fldChar w:fldCharType="end"/>
          </w:r>
        </w:p>
        <w:p>
          <w:pPr>
            <w:pStyle w:val="9"/>
            <w:tabs>
              <w:tab w:val="right" w:leader="dot" w:pos="9638"/>
            </w:tabs>
            <w:rPr>
              <w:sz w:val="28"/>
              <w:szCs w:val="36"/>
            </w:rPr>
          </w:pPr>
          <w:r>
            <w:rPr>
              <w:bCs/>
              <w:sz w:val="28"/>
              <w:szCs w:val="160"/>
              <w:lang w:val="zh-CN"/>
            </w:rPr>
            <w:fldChar w:fldCharType="begin"/>
          </w:r>
          <w:r>
            <w:rPr>
              <w:bCs/>
              <w:sz w:val="28"/>
              <w:szCs w:val="160"/>
              <w:lang w:val="zh-CN"/>
            </w:rPr>
            <w:instrText xml:space="preserve"> HYPERLINK \l _Toc5749 </w:instrText>
          </w:r>
          <w:r>
            <w:rPr>
              <w:bCs/>
              <w:sz w:val="28"/>
              <w:szCs w:val="160"/>
              <w:lang w:val="zh-CN"/>
            </w:rPr>
            <w:fldChar w:fldCharType="separate"/>
          </w:r>
          <w:r>
            <w:rPr>
              <w:rFonts w:hint="eastAsia"/>
              <w:sz w:val="28"/>
              <w:szCs w:val="36"/>
              <w:lang w:val="en-US" w:eastAsia="zh-CN"/>
            </w:rPr>
            <w:t>优势共享、交流互促</w:t>
          </w:r>
          <w:r>
            <w:rPr>
              <w:bCs/>
              <w:sz w:val="28"/>
              <w:szCs w:val="160"/>
              <w:lang w:val="zh-CN"/>
            </w:rPr>
            <w:fldChar w:fldCharType="end"/>
          </w:r>
          <w:r>
            <w:rPr>
              <w:bCs/>
              <w:sz w:val="28"/>
              <w:szCs w:val="160"/>
              <w:lang w:val="zh-CN"/>
            </w:rPr>
            <w:fldChar w:fldCharType="begin"/>
          </w:r>
          <w:r>
            <w:rPr>
              <w:bCs/>
              <w:sz w:val="28"/>
              <w:szCs w:val="160"/>
              <w:lang w:val="zh-CN"/>
            </w:rPr>
            <w:instrText xml:space="preserve"> HYPERLINK \l _Toc16457 </w:instrText>
          </w:r>
          <w:r>
            <w:rPr>
              <w:bCs/>
              <w:sz w:val="28"/>
              <w:szCs w:val="160"/>
              <w:lang w:val="zh-CN"/>
            </w:rPr>
            <w:fldChar w:fldCharType="separate"/>
          </w:r>
          <w:r>
            <w:rPr>
              <w:rFonts w:hint="eastAsia"/>
              <w:sz w:val="28"/>
              <w:szCs w:val="36"/>
            </w:rPr>
            <w:t>——</w:t>
          </w:r>
          <w:r>
            <w:rPr>
              <w:rFonts w:hint="eastAsia"/>
              <w:sz w:val="28"/>
              <w:szCs w:val="36"/>
              <w:lang w:val="en-US" w:eastAsia="zh-CN"/>
            </w:rPr>
            <w:t>区名师</w:t>
          </w:r>
          <w:r>
            <w:rPr>
              <w:rFonts w:hint="eastAsia"/>
              <w:sz w:val="28"/>
              <w:szCs w:val="36"/>
            </w:rPr>
            <w:t>黄洪刚工作室202</w:t>
          </w:r>
          <w:r>
            <w:rPr>
              <w:rFonts w:hint="eastAsia"/>
              <w:sz w:val="28"/>
              <w:szCs w:val="36"/>
              <w:lang w:val="en-US" w:eastAsia="zh-CN"/>
            </w:rPr>
            <w:t>3</w:t>
          </w:r>
          <w:r>
            <w:rPr>
              <w:rFonts w:hint="eastAsia"/>
              <w:sz w:val="28"/>
              <w:szCs w:val="36"/>
            </w:rPr>
            <w:t>年</w:t>
          </w:r>
          <w:r>
            <w:rPr>
              <w:rFonts w:hint="eastAsia"/>
              <w:sz w:val="28"/>
              <w:szCs w:val="36"/>
              <w:lang w:val="en-US" w:eastAsia="zh-CN"/>
            </w:rPr>
            <w:t>4</w:t>
          </w:r>
          <w:r>
            <w:rPr>
              <w:rFonts w:hint="eastAsia"/>
              <w:sz w:val="28"/>
              <w:szCs w:val="36"/>
            </w:rPr>
            <w:t>月</w:t>
          </w:r>
          <w:r>
            <w:rPr>
              <w:rFonts w:hint="eastAsia"/>
              <w:sz w:val="28"/>
              <w:szCs w:val="36"/>
              <w:lang w:val="en-US" w:eastAsia="zh-CN"/>
            </w:rPr>
            <w:t>21</w:t>
          </w:r>
          <w:r>
            <w:rPr>
              <w:rFonts w:hint="eastAsia"/>
              <w:sz w:val="28"/>
              <w:szCs w:val="36"/>
            </w:rPr>
            <w:t>日</w:t>
          </w:r>
          <w:r>
            <w:rPr>
              <w:rFonts w:hint="eastAsia"/>
              <w:sz w:val="28"/>
              <w:szCs w:val="36"/>
              <w:lang w:val="en-US" w:eastAsia="zh-CN"/>
            </w:rPr>
            <w:t>送教双流建设职业技术学校</w:t>
          </w:r>
          <w:r>
            <w:rPr>
              <w:sz w:val="28"/>
              <w:szCs w:val="36"/>
            </w:rPr>
            <w:tab/>
          </w:r>
          <w:r>
            <w:rPr>
              <w:sz w:val="28"/>
              <w:szCs w:val="36"/>
            </w:rPr>
            <w:fldChar w:fldCharType="begin"/>
          </w:r>
          <w:r>
            <w:rPr>
              <w:sz w:val="28"/>
              <w:szCs w:val="36"/>
            </w:rPr>
            <w:instrText xml:space="preserve"> PAGEREF _Toc16457 \h </w:instrText>
          </w:r>
          <w:r>
            <w:rPr>
              <w:sz w:val="28"/>
              <w:szCs w:val="36"/>
            </w:rPr>
            <w:fldChar w:fldCharType="separate"/>
          </w:r>
          <w:r>
            <w:rPr>
              <w:sz w:val="28"/>
              <w:szCs w:val="36"/>
            </w:rPr>
            <w:t>10</w:t>
          </w:r>
          <w:r>
            <w:rPr>
              <w:sz w:val="28"/>
              <w:szCs w:val="36"/>
            </w:rPr>
            <w:fldChar w:fldCharType="end"/>
          </w:r>
          <w:r>
            <w:rPr>
              <w:bCs/>
              <w:sz w:val="28"/>
              <w:szCs w:val="160"/>
              <w:lang w:val="zh-CN"/>
            </w:rPr>
            <w:fldChar w:fldCharType="end"/>
          </w:r>
        </w:p>
        <w:p>
          <w:pPr>
            <w:pStyle w:val="9"/>
            <w:tabs>
              <w:tab w:val="right" w:leader="dot" w:pos="9638"/>
            </w:tabs>
            <w:rPr>
              <w:sz w:val="28"/>
              <w:szCs w:val="36"/>
            </w:rPr>
          </w:pPr>
          <w:r>
            <w:rPr>
              <w:bCs/>
              <w:sz w:val="28"/>
              <w:szCs w:val="160"/>
              <w:lang w:val="zh-CN"/>
            </w:rPr>
            <w:fldChar w:fldCharType="begin"/>
          </w:r>
          <w:r>
            <w:rPr>
              <w:bCs/>
              <w:sz w:val="28"/>
              <w:szCs w:val="160"/>
              <w:lang w:val="zh-CN"/>
            </w:rPr>
            <w:instrText xml:space="preserve"> HYPERLINK \l _Toc30752 </w:instrText>
          </w:r>
          <w:r>
            <w:rPr>
              <w:bCs/>
              <w:sz w:val="28"/>
              <w:szCs w:val="160"/>
              <w:lang w:val="zh-CN"/>
            </w:rPr>
            <w:fldChar w:fldCharType="separate"/>
          </w:r>
          <w:r>
            <w:rPr>
              <w:rFonts w:hint="eastAsia" w:asciiTheme="minorEastAsia" w:hAnsiTheme="minorEastAsia" w:eastAsiaTheme="minorEastAsia"/>
              <w:sz w:val="28"/>
              <w:szCs w:val="44"/>
              <w:lang w:val="en-US" w:eastAsia="zh-CN"/>
            </w:rPr>
            <w:t>4</w:t>
          </w:r>
          <w:r>
            <w:rPr>
              <w:rFonts w:hint="eastAsia" w:asciiTheme="minorEastAsia" w:hAnsiTheme="minorEastAsia" w:eastAsiaTheme="minorEastAsia"/>
              <w:sz w:val="28"/>
              <w:szCs w:val="44"/>
            </w:rPr>
            <w:t>、</w:t>
          </w:r>
          <w:r>
            <w:rPr>
              <w:rFonts w:hint="eastAsia" w:asciiTheme="minorEastAsia" w:hAnsiTheme="minorEastAsia" w:eastAsiaTheme="minorEastAsia"/>
              <w:sz w:val="28"/>
              <w:szCs w:val="44"/>
              <w:lang w:val="en-US" w:eastAsia="zh-CN"/>
            </w:rPr>
            <w:t>04</w:t>
          </w:r>
          <w:r>
            <w:rPr>
              <w:rFonts w:hint="eastAsia" w:asciiTheme="minorEastAsia" w:hAnsiTheme="minorEastAsia" w:eastAsiaTheme="minorEastAsia"/>
              <w:sz w:val="28"/>
              <w:szCs w:val="44"/>
            </w:rPr>
            <w:t>月研修成果</w:t>
          </w:r>
          <w:r>
            <w:rPr>
              <w:sz w:val="28"/>
              <w:szCs w:val="36"/>
            </w:rPr>
            <w:tab/>
          </w:r>
          <w:r>
            <w:rPr>
              <w:sz w:val="28"/>
              <w:szCs w:val="36"/>
            </w:rPr>
            <w:fldChar w:fldCharType="begin"/>
          </w:r>
          <w:r>
            <w:rPr>
              <w:sz w:val="28"/>
              <w:szCs w:val="36"/>
            </w:rPr>
            <w:instrText xml:space="preserve"> PAGEREF _Toc30752 \h </w:instrText>
          </w:r>
          <w:r>
            <w:rPr>
              <w:sz w:val="28"/>
              <w:szCs w:val="36"/>
            </w:rPr>
            <w:fldChar w:fldCharType="separate"/>
          </w:r>
          <w:r>
            <w:rPr>
              <w:sz w:val="28"/>
              <w:szCs w:val="36"/>
            </w:rPr>
            <w:t>13</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_Toc18196 </w:instrText>
          </w:r>
          <w:r>
            <w:rPr>
              <w:bCs/>
              <w:sz w:val="28"/>
              <w:szCs w:val="160"/>
              <w:lang w:val="zh-CN"/>
            </w:rPr>
            <w:fldChar w:fldCharType="separate"/>
          </w:r>
          <w:r>
            <w:rPr>
              <w:rFonts w:hint="eastAsia" w:asciiTheme="minorEastAsia" w:hAnsiTheme="minorEastAsia" w:eastAsiaTheme="minorEastAsia"/>
              <w:bCs w:val="0"/>
              <w:sz w:val="28"/>
              <w:szCs w:val="40"/>
            </w:rPr>
            <w:t>（1）</w:t>
          </w:r>
          <w:r>
            <w:rPr>
              <w:rFonts w:hint="eastAsia" w:asciiTheme="minorEastAsia" w:hAnsiTheme="minorEastAsia" w:eastAsiaTheme="minorEastAsia"/>
              <w:bCs w:val="0"/>
              <w:sz w:val="28"/>
              <w:szCs w:val="40"/>
              <w:lang w:val="en-US" w:eastAsia="zh-CN"/>
            </w:rPr>
            <w:t>-（1）曹俐</w:t>
          </w:r>
          <w:r>
            <w:rPr>
              <w:rFonts w:hint="eastAsia" w:asciiTheme="minorEastAsia" w:hAnsiTheme="minorEastAsia" w:eastAsiaTheme="minorEastAsia"/>
              <w:bCs w:val="0"/>
              <w:sz w:val="28"/>
              <w:szCs w:val="40"/>
            </w:rPr>
            <w:t>老</w:t>
          </w:r>
          <w:r>
            <w:rPr>
              <w:rFonts w:hint="eastAsia" w:asciiTheme="minorEastAsia" w:hAnsiTheme="minorEastAsia" w:eastAsiaTheme="minorEastAsia"/>
              <w:bCs w:val="0"/>
              <w:sz w:val="28"/>
              <w:szCs w:val="40"/>
              <w:lang w:val="en-US" w:eastAsia="zh-CN"/>
            </w:rPr>
            <w:t>师旺苍职业中学送教</w:t>
          </w:r>
          <w:r>
            <w:rPr>
              <w:rFonts w:hint="eastAsia" w:asciiTheme="minorEastAsia" w:hAnsiTheme="minorEastAsia" w:eastAsiaTheme="minorEastAsia"/>
              <w:bCs w:val="0"/>
              <w:sz w:val="28"/>
              <w:szCs w:val="40"/>
            </w:rPr>
            <w:t>资料</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学历案</w:t>
          </w:r>
          <w:r>
            <w:rPr>
              <w:sz w:val="28"/>
              <w:szCs w:val="36"/>
            </w:rPr>
            <w:tab/>
          </w:r>
          <w:r>
            <w:rPr>
              <w:sz w:val="28"/>
              <w:szCs w:val="36"/>
            </w:rPr>
            <w:fldChar w:fldCharType="begin"/>
          </w:r>
          <w:r>
            <w:rPr>
              <w:sz w:val="28"/>
              <w:szCs w:val="36"/>
            </w:rPr>
            <w:instrText xml:space="preserve"> PAGEREF _Toc18196 \h </w:instrText>
          </w:r>
          <w:r>
            <w:rPr>
              <w:sz w:val="28"/>
              <w:szCs w:val="36"/>
            </w:rPr>
            <w:fldChar w:fldCharType="separate"/>
          </w:r>
          <w:r>
            <w:rPr>
              <w:sz w:val="28"/>
              <w:szCs w:val="36"/>
            </w:rPr>
            <w:t>13</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_Toc29570 </w:instrText>
          </w:r>
          <w:r>
            <w:rPr>
              <w:bCs/>
              <w:sz w:val="28"/>
              <w:szCs w:val="160"/>
              <w:lang w:val="zh-CN"/>
            </w:rPr>
            <w:fldChar w:fldCharType="separate"/>
          </w:r>
          <w:r>
            <w:rPr>
              <w:rFonts w:hint="eastAsia" w:asciiTheme="minorEastAsia" w:hAnsiTheme="minorEastAsia" w:eastAsiaTheme="minorEastAsia"/>
              <w:bCs w:val="0"/>
              <w:sz w:val="28"/>
              <w:szCs w:val="40"/>
            </w:rPr>
            <w:t>（1）</w:t>
          </w:r>
          <w:r>
            <w:rPr>
              <w:rFonts w:hint="eastAsia" w:asciiTheme="minorEastAsia" w:hAnsiTheme="minorEastAsia" w:eastAsiaTheme="minorEastAsia"/>
              <w:bCs w:val="0"/>
              <w:sz w:val="28"/>
              <w:szCs w:val="40"/>
              <w:lang w:val="en-US" w:eastAsia="zh-CN"/>
            </w:rPr>
            <w:t>-（2）曹俐</w:t>
          </w:r>
          <w:r>
            <w:rPr>
              <w:rFonts w:hint="eastAsia" w:asciiTheme="minorEastAsia" w:hAnsiTheme="minorEastAsia" w:eastAsiaTheme="minorEastAsia"/>
              <w:bCs w:val="0"/>
              <w:sz w:val="28"/>
              <w:szCs w:val="40"/>
            </w:rPr>
            <w:t>老</w:t>
          </w:r>
          <w:r>
            <w:rPr>
              <w:rFonts w:hint="eastAsia" w:asciiTheme="minorEastAsia" w:hAnsiTheme="minorEastAsia" w:eastAsiaTheme="minorEastAsia"/>
              <w:bCs w:val="0"/>
              <w:sz w:val="28"/>
              <w:szCs w:val="40"/>
              <w:lang w:val="en-US" w:eastAsia="zh-CN"/>
            </w:rPr>
            <w:t>师旺苍职业中学送教</w:t>
          </w:r>
          <w:r>
            <w:rPr>
              <w:rFonts w:hint="eastAsia" w:asciiTheme="minorEastAsia" w:hAnsiTheme="minorEastAsia" w:eastAsiaTheme="minorEastAsia"/>
              <w:bCs w:val="0"/>
              <w:sz w:val="28"/>
              <w:szCs w:val="40"/>
            </w:rPr>
            <w:t>资料</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PPT</w:t>
          </w:r>
          <w:r>
            <w:rPr>
              <w:sz w:val="28"/>
              <w:szCs w:val="36"/>
            </w:rPr>
            <w:tab/>
          </w:r>
          <w:r>
            <w:rPr>
              <w:sz w:val="28"/>
              <w:szCs w:val="36"/>
            </w:rPr>
            <w:fldChar w:fldCharType="begin"/>
          </w:r>
          <w:r>
            <w:rPr>
              <w:sz w:val="28"/>
              <w:szCs w:val="36"/>
            </w:rPr>
            <w:instrText xml:space="preserve"> PAGEREF _Toc29570 \h </w:instrText>
          </w:r>
          <w:r>
            <w:rPr>
              <w:sz w:val="28"/>
              <w:szCs w:val="36"/>
            </w:rPr>
            <w:fldChar w:fldCharType="separate"/>
          </w:r>
          <w:r>
            <w:rPr>
              <w:sz w:val="28"/>
              <w:szCs w:val="36"/>
            </w:rPr>
            <w:t>18</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_Toc27723 </w:instrText>
          </w:r>
          <w:r>
            <w:rPr>
              <w:bCs/>
              <w:sz w:val="28"/>
              <w:szCs w:val="160"/>
              <w:lang w:val="zh-CN"/>
            </w:rPr>
            <w:fldChar w:fldCharType="separate"/>
          </w:r>
          <w:r>
            <w:rPr>
              <w:rFonts w:hint="eastAsia" w:asciiTheme="minorEastAsia" w:hAnsiTheme="minorEastAsia" w:eastAsiaTheme="minorEastAsia"/>
              <w:bCs w:val="0"/>
              <w:sz w:val="28"/>
              <w:szCs w:val="40"/>
            </w:rPr>
            <w:t>（2）</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1）张伟华</w:t>
          </w:r>
          <w:r>
            <w:rPr>
              <w:rFonts w:hint="eastAsia" w:asciiTheme="minorEastAsia" w:hAnsiTheme="minorEastAsia" w:eastAsiaTheme="minorEastAsia"/>
              <w:bCs w:val="0"/>
              <w:sz w:val="28"/>
              <w:szCs w:val="40"/>
            </w:rPr>
            <w:t>老师送教</w:t>
          </w:r>
          <w:r>
            <w:rPr>
              <w:rFonts w:hint="eastAsia" w:asciiTheme="minorEastAsia" w:hAnsiTheme="minorEastAsia" w:eastAsiaTheme="minorEastAsia"/>
              <w:bCs w:val="0"/>
              <w:sz w:val="28"/>
              <w:szCs w:val="40"/>
              <w:lang w:val="en-US" w:eastAsia="zh-CN"/>
            </w:rPr>
            <w:t>旺苍职业中学技能大赛经验交流</w:t>
          </w:r>
          <w:r>
            <w:rPr>
              <w:rFonts w:hint="eastAsia" w:asciiTheme="minorEastAsia" w:hAnsiTheme="minorEastAsia" w:eastAsiaTheme="minorEastAsia"/>
              <w:bCs w:val="0"/>
              <w:sz w:val="28"/>
              <w:szCs w:val="40"/>
            </w:rPr>
            <w:t>活动资料</w:t>
          </w:r>
          <w:r>
            <w:rPr>
              <w:sz w:val="28"/>
              <w:szCs w:val="36"/>
            </w:rPr>
            <w:tab/>
          </w:r>
          <w:r>
            <w:rPr>
              <w:sz w:val="28"/>
              <w:szCs w:val="36"/>
            </w:rPr>
            <w:fldChar w:fldCharType="begin"/>
          </w:r>
          <w:r>
            <w:rPr>
              <w:sz w:val="28"/>
              <w:szCs w:val="36"/>
            </w:rPr>
            <w:instrText xml:space="preserve"> PAGEREF _Toc27723 \h </w:instrText>
          </w:r>
          <w:r>
            <w:rPr>
              <w:sz w:val="28"/>
              <w:szCs w:val="36"/>
            </w:rPr>
            <w:fldChar w:fldCharType="separate"/>
          </w:r>
          <w:r>
            <w:rPr>
              <w:sz w:val="28"/>
              <w:szCs w:val="36"/>
            </w:rPr>
            <w:t>25</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_Toc26517 </w:instrText>
          </w:r>
          <w:r>
            <w:rPr>
              <w:bCs/>
              <w:sz w:val="28"/>
              <w:szCs w:val="160"/>
              <w:lang w:val="zh-CN"/>
            </w:rPr>
            <w:fldChar w:fldCharType="separate"/>
          </w:r>
          <w:r>
            <w:rPr>
              <w:rFonts w:hint="eastAsia" w:asciiTheme="minorEastAsia" w:hAnsiTheme="minorEastAsia" w:eastAsiaTheme="minorEastAsia"/>
              <w:bCs w:val="0"/>
              <w:sz w:val="28"/>
              <w:szCs w:val="40"/>
            </w:rPr>
            <w:t>（2）</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2）张伟华</w:t>
          </w:r>
          <w:r>
            <w:rPr>
              <w:rFonts w:hint="eastAsia" w:asciiTheme="minorEastAsia" w:hAnsiTheme="minorEastAsia" w:eastAsiaTheme="minorEastAsia"/>
              <w:bCs w:val="0"/>
              <w:sz w:val="28"/>
              <w:szCs w:val="40"/>
            </w:rPr>
            <w:t>老师送教</w:t>
          </w:r>
          <w:r>
            <w:rPr>
              <w:rFonts w:hint="eastAsia" w:asciiTheme="minorEastAsia" w:hAnsiTheme="minorEastAsia" w:eastAsiaTheme="minorEastAsia"/>
              <w:bCs w:val="0"/>
              <w:sz w:val="28"/>
              <w:szCs w:val="40"/>
              <w:lang w:val="en-US" w:eastAsia="zh-CN"/>
            </w:rPr>
            <w:t>双流建设职业技术学校学历案</w:t>
          </w:r>
          <w:r>
            <w:rPr>
              <w:sz w:val="28"/>
              <w:szCs w:val="36"/>
            </w:rPr>
            <w:tab/>
          </w:r>
          <w:r>
            <w:rPr>
              <w:sz w:val="28"/>
              <w:szCs w:val="36"/>
            </w:rPr>
            <w:fldChar w:fldCharType="begin"/>
          </w:r>
          <w:r>
            <w:rPr>
              <w:sz w:val="28"/>
              <w:szCs w:val="36"/>
            </w:rPr>
            <w:instrText xml:space="preserve"> PAGEREF _Toc26517 \h </w:instrText>
          </w:r>
          <w:r>
            <w:rPr>
              <w:sz w:val="28"/>
              <w:szCs w:val="36"/>
            </w:rPr>
            <w:fldChar w:fldCharType="separate"/>
          </w:r>
          <w:r>
            <w:rPr>
              <w:sz w:val="28"/>
              <w:szCs w:val="36"/>
            </w:rPr>
            <w:t>33</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_Toc8281 </w:instrText>
          </w:r>
          <w:r>
            <w:rPr>
              <w:bCs/>
              <w:sz w:val="28"/>
              <w:szCs w:val="160"/>
              <w:lang w:val="zh-CN"/>
            </w:rPr>
            <w:fldChar w:fldCharType="separate"/>
          </w:r>
          <w:r>
            <w:rPr>
              <w:rFonts w:hint="eastAsia" w:asciiTheme="minorEastAsia" w:hAnsiTheme="minorEastAsia" w:eastAsiaTheme="minorEastAsia"/>
              <w:bCs w:val="0"/>
              <w:sz w:val="28"/>
              <w:szCs w:val="40"/>
            </w:rPr>
            <w:t>（2）</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3）张伟华</w:t>
          </w:r>
          <w:r>
            <w:rPr>
              <w:rFonts w:hint="eastAsia" w:asciiTheme="minorEastAsia" w:hAnsiTheme="minorEastAsia" w:eastAsiaTheme="minorEastAsia"/>
              <w:bCs w:val="0"/>
              <w:sz w:val="28"/>
              <w:szCs w:val="40"/>
            </w:rPr>
            <w:t>老师送教</w:t>
          </w:r>
          <w:r>
            <w:rPr>
              <w:rFonts w:hint="eastAsia" w:asciiTheme="minorEastAsia" w:hAnsiTheme="minorEastAsia" w:eastAsiaTheme="minorEastAsia"/>
              <w:bCs w:val="0"/>
              <w:sz w:val="28"/>
              <w:szCs w:val="40"/>
              <w:lang w:val="en-US" w:eastAsia="zh-CN"/>
            </w:rPr>
            <w:t>双流建设职业技术学校教学设计</w:t>
          </w:r>
          <w:r>
            <w:rPr>
              <w:sz w:val="28"/>
              <w:szCs w:val="36"/>
            </w:rPr>
            <w:tab/>
          </w:r>
          <w:r>
            <w:rPr>
              <w:sz w:val="28"/>
              <w:szCs w:val="36"/>
            </w:rPr>
            <w:fldChar w:fldCharType="begin"/>
          </w:r>
          <w:r>
            <w:rPr>
              <w:sz w:val="28"/>
              <w:szCs w:val="36"/>
            </w:rPr>
            <w:instrText xml:space="preserve"> PAGEREF _Toc8281 \h </w:instrText>
          </w:r>
          <w:r>
            <w:rPr>
              <w:sz w:val="28"/>
              <w:szCs w:val="36"/>
            </w:rPr>
            <w:fldChar w:fldCharType="separate"/>
          </w:r>
          <w:r>
            <w:rPr>
              <w:sz w:val="28"/>
              <w:szCs w:val="36"/>
            </w:rPr>
            <w:t>42</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_Toc8230 </w:instrText>
          </w:r>
          <w:r>
            <w:rPr>
              <w:bCs/>
              <w:sz w:val="28"/>
              <w:szCs w:val="160"/>
              <w:lang w:val="zh-CN"/>
            </w:rPr>
            <w:fldChar w:fldCharType="separate"/>
          </w:r>
          <w:r>
            <w:rPr>
              <w:rFonts w:hint="eastAsia" w:asciiTheme="minorEastAsia" w:hAnsiTheme="minorEastAsia" w:eastAsiaTheme="minorEastAsia"/>
              <w:bCs w:val="0"/>
              <w:sz w:val="28"/>
              <w:szCs w:val="40"/>
            </w:rPr>
            <w:t>（2）</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4）张伟华</w:t>
          </w:r>
          <w:r>
            <w:rPr>
              <w:rFonts w:hint="eastAsia" w:asciiTheme="minorEastAsia" w:hAnsiTheme="minorEastAsia" w:eastAsiaTheme="minorEastAsia"/>
              <w:bCs w:val="0"/>
              <w:sz w:val="28"/>
              <w:szCs w:val="40"/>
            </w:rPr>
            <w:t>老师送教</w:t>
          </w:r>
          <w:r>
            <w:rPr>
              <w:rFonts w:hint="eastAsia" w:asciiTheme="minorEastAsia" w:hAnsiTheme="minorEastAsia" w:eastAsiaTheme="minorEastAsia"/>
              <w:bCs w:val="0"/>
              <w:sz w:val="28"/>
              <w:szCs w:val="40"/>
              <w:lang w:val="en-US" w:eastAsia="zh-CN"/>
            </w:rPr>
            <w:t>双流建设职业技术学校PPT</w:t>
          </w:r>
          <w:r>
            <w:rPr>
              <w:sz w:val="28"/>
              <w:szCs w:val="36"/>
            </w:rPr>
            <w:tab/>
          </w:r>
          <w:r>
            <w:rPr>
              <w:sz w:val="28"/>
              <w:szCs w:val="36"/>
            </w:rPr>
            <w:fldChar w:fldCharType="begin"/>
          </w:r>
          <w:r>
            <w:rPr>
              <w:sz w:val="28"/>
              <w:szCs w:val="36"/>
            </w:rPr>
            <w:instrText xml:space="preserve"> PAGEREF _Toc8230 \h </w:instrText>
          </w:r>
          <w:r>
            <w:rPr>
              <w:sz w:val="28"/>
              <w:szCs w:val="36"/>
            </w:rPr>
            <w:fldChar w:fldCharType="separate"/>
          </w:r>
          <w:r>
            <w:rPr>
              <w:sz w:val="28"/>
              <w:szCs w:val="36"/>
            </w:rPr>
            <w:t>47</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_Toc12004 </w:instrText>
          </w:r>
          <w:r>
            <w:rPr>
              <w:bCs/>
              <w:sz w:val="28"/>
              <w:szCs w:val="160"/>
              <w:lang w:val="zh-CN"/>
            </w:rPr>
            <w:fldChar w:fldCharType="separate"/>
          </w:r>
          <w:r>
            <w:rPr>
              <w:rFonts w:hint="eastAsia" w:asciiTheme="minorEastAsia" w:hAnsiTheme="minorEastAsia" w:eastAsiaTheme="minorEastAsia"/>
              <w:bCs w:val="0"/>
              <w:sz w:val="28"/>
              <w:szCs w:val="40"/>
            </w:rPr>
            <w:t>（3）</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1）</w:t>
          </w:r>
          <w:r>
            <w:rPr>
              <w:rFonts w:hint="eastAsia" w:asciiTheme="minorEastAsia" w:hAnsiTheme="minorEastAsia" w:eastAsiaTheme="minorEastAsia"/>
              <w:bCs w:val="0"/>
              <w:sz w:val="28"/>
              <w:szCs w:val="40"/>
            </w:rPr>
            <w:t>黄洪刚老师</w:t>
          </w:r>
          <w:r>
            <w:rPr>
              <w:rFonts w:hint="eastAsia" w:asciiTheme="minorEastAsia" w:hAnsiTheme="minorEastAsia" w:eastAsiaTheme="minorEastAsia"/>
              <w:bCs w:val="0"/>
              <w:sz w:val="28"/>
              <w:szCs w:val="40"/>
              <w:lang w:val="en-US" w:eastAsia="zh-CN"/>
            </w:rPr>
            <w:t>旺苍职业中学</w:t>
          </w:r>
          <w:r>
            <w:rPr>
              <w:rFonts w:hint="eastAsia" w:asciiTheme="minorEastAsia" w:hAnsiTheme="minorEastAsia" w:eastAsiaTheme="minorEastAsia"/>
              <w:bCs w:val="0"/>
              <w:sz w:val="28"/>
              <w:szCs w:val="40"/>
            </w:rPr>
            <w:t>讲座资料</w:t>
          </w:r>
          <w:r>
            <w:rPr>
              <w:sz w:val="28"/>
              <w:szCs w:val="36"/>
            </w:rPr>
            <w:tab/>
          </w:r>
          <w:r>
            <w:rPr>
              <w:sz w:val="28"/>
              <w:szCs w:val="36"/>
            </w:rPr>
            <w:fldChar w:fldCharType="begin"/>
          </w:r>
          <w:r>
            <w:rPr>
              <w:sz w:val="28"/>
              <w:szCs w:val="36"/>
            </w:rPr>
            <w:instrText xml:space="preserve"> PAGEREF _Toc12004 \h </w:instrText>
          </w:r>
          <w:r>
            <w:rPr>
              <w:sz w:val="28"/>
              <w:szCs w:val="36"/>
            </w:rPr>
            <w:fldChar w:fldCharType="separate"/>
          </w:r>
          <w:r>
            <w:rPr>
              <w:sz w:val="28"/>
              <w:szCs w:val="36"/>
            </w:rPr>
            <w:t>70</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_Toc29414 </w:instrText>
          </w:r>
          <w:r>
            <w:rPr>
              <w:bCs/>
              <w:sz w:val="28"/>
              <w:szCs w:val="160"/>
              <w:lang w:val="zh-CN"/>
            </w:rPr>
            <w:fldChar w:fldCharType="separate"/>
          </w:r>
          <w:r>
            <w:rPr>
              <w:rFonts w:hint="eastAsia" w:asciiTheme="minorEastAsia" w:hAnsiTheme="minorEastAsia" w:eastAsiaTheme="minorEastAsia"/>
              <w:bCs w:val="0"/>
              <w:sz w:val="28"/>
              <w:szCs w:val="40"/>
            </w:rPr>
            <w:t>（3）</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2）</w:t>
          </w:r>
          <w:r>
            <w:rPr>
              <w:rFonts w:hint="eastAsia" w:asciiTheme="minorEastAsia" w:hAnsiTheme="minorEastAsia" w:eastAsiaTheme="minorEastAsia"/>
              <w:bCs w:val="0"/>
              <w:sz w:val="28"/>
              <w:szCs w:val="40"/>
            </w:rPr>
            <w:t>黄洪刚老师</w:t>
          </w:r>
          <w:r>
            <w:rPr>
              <w:rFonts w:hint="eastAsia" w:asciiTheme="minorEastAsia" w:hAnsiTheme="minorEastAsia" w:eastAsiaTheme="minorEastAsia"/>
              <w:bCs w:val="0"/>
              <w:sz w:val="28"/>
              <w:szCs w:val="40"/>
              <w:lang w:val="en-US" w:eastAsia="zh-CN"/>
            </w:rPr>
            <w:t>双流建设职业技术学校</w:t>
          </w:r>
          <w:r>
            <w:rPr>
              <w:rFonts w:hint="eastAsia" w:asciiTheme="minorEastAsia" w:hAnsiTheme="minorEastAsia" w:eastAsiaTheme="minorEastAsia"/>
              <w:bCs w:val="0"/>
              <w:sz w:val="28"/>
              <w:szCs w:val="40"/>
            </w:rPr>
            <w:t>讲座资料</w:t>
          </w:r>
          <w:r>
            <w:rPr>
              <w:sz w:val="28"/>
              <w:szCs w:val="36"/>
            </w:rPr>
            <w:tab/>
          </w:r>
          <w:r>
            <w:rPr>
              <w:sz w:val="28"/>
              <w:szCs w:val="36"/>
            </w:rPr>
            <w:fldChar w:fldCharType="begin"/>
          </w:r>
          <w:r>
            <w:rPr>
              <w:sz w:val="28"/>
              <w:szCs w:val="36"/>
            </w:rPr>
            <w:instrText xml:space="preserve"> PAGEREF _Toc29414 \h </w:instrText>
          </w:r>
          <w:r>
            <w:rPr>
              <w:sz w:val="28"/>
              <w:szCs w:val="36"/>
            </w:rPr>
            <w:fldChar w:fldCharType="separate"/>
          </w:r>
          <w:r>
            <w:rPr>
              <w:sz w:val="28"/>
              <w:szCs w:val="36"/>
            </w:rPr>
            <w:t>74</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_Toc17952 </w:instrText>
          </w:r>
          <w:r>
            <w:rPr>
              <w:bCs/>
              <w:sz w:val="28"/>
              <w:szCs w:val="160"/>
              <w:lang w:val="zh-CN"/>
            </w:rPr>
            <w:fldChar w:fldCharType="separate"/>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4）</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1）罗思艳</w:t>
          </w:r>
          <w:r>
            <w:rPr>
              <w:rFonts w:hint="eastAsia" w:asciiTheme="minorEastAsia" w:hAnsiTheme="minorEastAsia" w:eastAsiaTheme="minorEastAsia"/>
              <w:bCs w:val="0"/>
              <w:sz w:val="28"/>
              <w:szCs w:val="40"/>
            </w:rPr>
            <w:t>老</w:t>
          </w:r>
          <w:r>
            <w:rPr>
              <w:rFonts w:hint="eastAsia" w:asciiTheme="minorEastAsia" w:hAnsiTheme="minorEastAsia" w:eastAsiaTheme="minorEastAsia"/>
              <w:bCs w:val="0"/>
              <w:sz w:val="28"/>
              <w:szCs w:val="40"/>
              <w:lang w:val="en-US" w:eastAsia="zh-CN"/>
            </w:rPr>
            <w:t>师双流区科协、双流区老科协献课学历案</w:t>
          </w:r>
          <w:r>
            <w:rPr>
              <w:sz w:val="28"/>
              <w:szCs w:val="36"/>
            </w:rPr>
            <w:tab/>
          </w:r>
          <w:r>
            <w:rPr>
              <w:sz w:val="28"/>
              <w:szCs w:val="36"/>
            </w:rPr>
            <w:fldChar w:fldCharType="begin"/>
          </w:r>
          <w:r>
            <w:rPr>
              <w:sz w:val="28"/>
              <w:szCs w:val="36"/>
            </w:rPr>
            <w:instrText xml:space="preserve"> PAGEREF _Toc17952 \h </w:instrText>
          </w:r>
          <w:r>
            <w:rPr>
              <w:sz w:val="28"/>
              <w:szCs w:val="36"/>
            </w:rPr>
            <w:fldChar w:fldCharType="separate"/>
          </w:r>
          <w:r>
            <w:rPr>
              <w:sz w:val="28"/>
              <w:szCs w:val="36"/>
            </w:rPr>
            <w:t>79</w:t>
          </w:r>
          <w:r>
            <w:rPr>
              <w:sz w:val="28"/>
              <w:szCs w:val="36"/>
            </w:rPr>
            <w:fldChar w:fldCharType="end"/>
          </w:r>
          <w:r>
            <w:rPr>
              <w:bCs/>
              <w:sz w:val="28"/>
              <w:szCs w:val="160"/>
              <w:lang w:val="zh-CN"/>
            </w:rPr>
            <w:fldChar w:fldCharType="end"/>
          </w:r>
        </w:p>
        <w:p>
          <w:pPr>
            <w:pStyle w:val="10"/>
            <w:tabs>
              <w:tab w:val="right" w:leader="dot" w:pos="9638"/>
            </w:tabs>
            <w:rPr>
              <w:sz w:val="28"/>
              <w:szCs w:val="36"/>
            </w:rPr>
          </w:pPr>
          <w:r>
            <w:rPr>
              <w:bCs/>
              <w:sz w:val="28"/>
              <w:szCs w:val="160"/>
              <w:lang w:val="zh-CN"/>
            </w:rPr>
            <w:fldChar w:fldCharType="begin"/>
          </w:r>
          <w:r>
            <w:rPr>
              <w:bCs/>
              <w:sz w:val="28"/>
              <w:szCs w:val="160"/>
              <w:lang w:val="zh-CN"/>
            </w:rPr>
            <w:instrText xml:space="preserve"> HYPERLINK \l _Toc24294 </w:instrText>
          </w:r>
          <w:r>
            <w:rPr>
              <w:bCs/>
              <w:sz w:val="28"/>
              <w:szCs w:val="160"/>
              <w:lang w:val="zh-CN"/>
            </w:rPr>
            <w:fldChar w:fldCharType="separate"/>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4）</w:t>
          </w:r>
          <w:r>
            <w:rPr>
              <w:rFonts w:hint="eastAsia" w:asciiTheme="minorEastAsia" w:hAnsiTheme="minorEastAsia" w:eastAsiaTheme="minorEastAsia"/>
              <w:bCs w:val="0"/>
              <w:sz w:val="28"/>
              <w:szCs w:val="40"/>
              <w:lang w:eastAsia="zh-CN"/>
            </w:rPr>
            <w:t>—（</w:t>
          </w:r>
          <w:r>
            <w:rPr>
              <w:rFonts w:hint="eastAsia" w:asciiTheme="minorEastAsia" w:hAnsiTheme="minorEastAsia" w:eastAsiaTheme="minorEastAsia"/>
              <w:bCs w:val="0"/>
              <w:sz w:val="28"/>
              <w:szCs w:val="40"/>
              <w:lang w:val="en-US" w:eastAsia="zh-CN"/>
            </w:rPr>
            <w:t>2）罗思艳</w:t>
          </w:r>
          <w:r>
            <w:rPr>
              <w:rFonts w:hint="eastAsia" w:asciiTheme="minorEastAsia" w:hAnsiTheme="minorEastAsia" w:eastAsiaTheme="minorEastAsia"/>
              <w:bCs w:val="0"/>
              <w:sz w:val="28"/>
              <w:szCs w:val="40"/>
              <w:lang w:eastAsia="zh-CN"/>
            </w:rPr>
            <w:t>老</w:t>
          </w:r>
          <w:r>
            <w:rPr>
              <w:rFonts w:hint="eastAsia" w:asciiTheme="minorEastAsia" w:hAnsiTheme="minorEastAsia" w:eastAsiaTheme="minorEastAsia"/>
              <w:bCs w:val="0"/>
              <w:sz w:val="28"/>
              <w:szCs w:val="40"/>
              <w:lang w:val="en-US" w:eastAsia="zh-CN"/>
            </w:rPr>
            <w:t>师双流区科协、双流区老科协献课PPT</w:t>
          </w:r>
          <w:r>
            <w:rPr>
              <w:sz w:val="28"/>
              <w:szCs w:val="36"/>
            </w:rPr>
            <w:tab/>
          </w:r>
          <w:r>
            <w:rPr>
              <w:sz w:val="28"/>
              <w:szCs w:val="36"/>
            </w:rPr>
            <w:fldChar w:fldCharType="begin"/>
          </w:r>
          <w:r>
            <w:rPr>
              <w:sz w:val="28"/>
              <w:szCs w:val="36"/>
            </w:rPr>
            <w:instrText xml:space="preserve"> PAGEREF _Toc24294 \h </w:instrText>
          </w:r>
          <w:r>
            <w:rPr>
              <w:sz w:val="28"/>
              <w:szCs w:val="36"/>
            </w:rPr>
            <w:fldChar w:fldCharType="separate"/>
          </w:r>
          <w:r>
            <w:rPr>
              <w:sz w:val="28"/>
              <w:szCs w:val="36"/>
            </w:rPr>
            <w:t>84</w:t>
          </w:r>
          <w:r>
            <w:rPr>
              <w:sz w:val="28"/>
              <w:szCs w:val="36"/>
            </w:rPr>
            <w:fldChar w:fldCharType="end"/>
          </w:r>
          <w:r>
            <w:rPr>
              <w:bCs/>
              <w:sz w:val="28"/>
              <w:szCs w:val="160"/>
              <w:lang w:val="zh-CN"/>
            </w:rPr>
            <w:fldChar w:fldCharType="end"/>
          </w:r>
        </w:p>
        <w:p>
          <w:r>
            <w:rPr>
              <w:bCs/>
              <w:sz w:val="28"/>
              <w:szCs w:val="160"/>
              <w:lang w:val="zh-CN"/>
            </w:rPr>
            <w:fldChar w:fldCharType="end"/>
          </w:r>
        </w:p>
      </w:sdtContent>
    </w:sdt>
    <w:p>
      <w:pPr>
        <w:spacing w:line="480" w:lineRule="auto"/>
        <w:outlineLvl w:val="0"/>
        <w:rPr>
          <w:rFonts w:asciiTheme="minorEastAsia" w:hAnsiTheme="minorEastAsia" w:eastAsiaTheme="minorEastAsia"/>
          <w:sz w:val="28"/>
          <w:szCs w:val="32"/>
        </w:rPr>
      </w:pPr>
      <w:bookmarkStart w:id="0" w:name="_Toc21686"/>
      <w:r>
        <w:rPr>
          <w:rFonts w:hint="eastAsia" w:asciiTheme="minorEastAsia" w:hAnsiTheme="minorEastAsia" w:eastAsiaTheme="minorEastAsia"/>
          <w:sz w:val="28"/>
          <w:szCs w:val="32"/>
        </w:rPr>
        <w:t>1、</w:t>
      </w:r>
      <w:r>
        <w:rPr>
          <w:rFonts w:hint="eastAsia" w:asciiTheme="minorEastAsia" w:hAnsiTheme="minorEastAsia" w:eastAsiaTheme="minorEastAsia"/>
          <w:sz w:val="28"/>
          <w:szCs w:val="32"/>
          <w:lang w:val="en-US" w:eastAsia="zh-CN"/>
        </w:rPr>
        <w:t>04</w:t>
      </w:r>
      <w:r>
        <w:rPr>
          <w:rFonts w:hint="eastAsia" w:asciiTheme="minorEastAsia" w:hAnsiTheme="minorEastAsia" w:eastAsiaTheme="minorEastAsia"/>
          <w:sz w:val="28"/>
          <w:szCs w:val="32"/>
        </w:rPr>
        <w:t>月</w:t>
      </w:r>
      <w:r>
        <w:rPr>
          <w:rFonts w:hint="eastAsia" w:asciiTheme="minorEastAsia" w:hAnsiTheme="minorEastAsia" w:eastAsiaTheme="minorEastAsia"/>
          <w:sz w:val="28"/>
          <w:szCs w:val="32"/>
          <w:lang w:val="en-US" w:eastAsia="zh-CN"/>
        </w:rPr>
        <w:t>01</w:t>
      </w:r>
      <w:r>
        <w:rPr>
          <w:rFonts w:hint="eastAsia" w:asciiTheme="minorEastAsia" w:hAnsiTheme="minorEastAsia" w:eastAsiaTheme="minorEastAsia"/>
          <w:sz w:val="28"/>
          <w:szCs w:val="32"/>
        </w:rPr>
        <w:t>日活动简讯</w:t>
      </w:r>
      <w:bookmarkEnd w:id="0"/>
    </w:p>
    <w:p>
      <w:pPr>
        <w:pStyle w:val="3"/>
        <w:jc w:val="center"/>
        <w:rPr>
          <w:rFonts w:hint="eastAsia" w:eastAsiaTheme="minorEastAsia"/>
          <w:lang w:eastAsia="zh-CN"/>
        </w:rPr>
      </w:pPr>
      <w:bookmarkStart w:id="1" w:name="_Toc121819829"/>
      <w:bookmarkStart w:id="2" w:name="_Toc10713"/>
      <w:r>
        <w:rPr>
          <w:rFonts w:hint="default"/>
          <w:lang w:val="en-US"/>
        </w:rPr>
        <mc:AlternateContent>
          <mc:Choice Requires="wpg">
            <w:drawing>
              <wp:anchor distT="0" distB="0" distL="114300" distR="114300" simplePos="0" relativeHeight="251663360" behindDoc="0" locked="0" layoutInCell="1" allowOverlap="1">
                <wp:simplePos x="0" y="0"/>
                <wp:positionH relativeFrom="column">
                  <wp:posOffset>5473700</wp:posOffset>
                </wp:positionH>
                <wp:positionV relativeFrom="paragraph">
                  <wp:posOffset>-779780</wp:posOffset>
                </wp:positionV>
                <wp:extent cx="802640" cy="481965"/>
                <wp:effectExtent l="6350" t="0" r="10160" b="13335"/>
                <wp:wrapNone/>
                <wp:docPr id="51" name="组合 99"/>
                <wp:cNvGraphicFramePr/>
                <a:graphic xmlns:a="http://schemas.openxmlformats.org/drawingml/2006/main">
                  <a:graphicData uri="http://schemas.microsoft.com/office/word/2010/wordprocessingGroup">
                    <wpg:wgp>
                      <wpg:cNvGrpSpPr/>
                      <wpg:grpSpPr>
                        <a:xfrm>
                          <a:off x="0" y="0"/>
                          <a:ext cx="802640" cy="481965"/>
                          <a:chOff x="12205" y="422"/>
                          <a:chExt cx="1783" cy="998"/>
                        </a:xfrm>
                      </wpg:grpSpPr>
                      <pic:pic xmlns:pic="http://schemas.openxmlformats.org/drawingml/2006/picture">
                        <pic:nvPicPr>
                          <pic:cNvPr id="47" name="图片 3075"/>
                          <pic:cNvPicPr/>
                        </pic:nvPicPr>
                        <pic:blipFill>
                          <a:blip r:embed="rId7"/>
                          <a:stretch>
                            <a:fillRect/>
                          </a:stretch>
                        </pic:blipFill>
                        <pic:spPr>
                          <a:xfrm>
                            <a:off x="12990" y="422"/>
                            <a:ext cx="999" cy="999"/>
                          </a:xfrm>
                          <a:prstGeom prst="rect">
                            <a:avLst/>
                          </a:prstGeom>
                          <a:noFill/>
                          <a:ln w="38100">
                            <a:noFill/>
                          </a:ln>
                        </pic:spPr>
                      </pic:pic>
                      <wps:wsp>
                        <wps:cNvPr id="48" name="流程图: 过程 4"/>
                        <wps:cNvSpPr/>
                        <wps:spPr>
                          <a:xfrm>
                            <a:off x="12205" y="484"/>
                            <a:ext cx="608" cy="120"/>
                          </a:xfrm>
                          <a:prstGeom prst="flowChartProcess">
                            <a:avLst/>
                          </a:prstGeom>
                          <a:solidFill>
                            <a:srgbClr val="FFFF00"/>
                          </a:solidFill>
                          <a:ln w="12700" cap="flat" cmpd="sng">
                            <a:solidFill>
                              <a:srgbClr val="2D5171"/>
                            </a:solidFill>
                            <a:prstDash val="solid"/>
                            <a:miter/>
                            <a:headEnd type="none" w="med" len="med"/>
                            <a:tailEnd type="none" w="med" len="med"/>
                          </a:ln>
                        </wps:spPr>
                        <wps:bodyPr anchor="ctr" anchorCtr="0" upright="1"/>
                      </wps:wsp>
                      <wps:wsp>
                        <wps:cNvPr id="49" name="流程图: 过程 3"/>
                        <wps:cNvSpPr/>
                        <wps:spPr>
                          <a:xfrm>
                            <a:off x="12205" y="851"/>
                            <a:ext cx="608" cy="120"/>
                          </a:xfrm>
                          <a:prstGeom prst="flowChartProcess">
                            <a:avLst/>
                          </a:prstGeom>
                          <a:solidFill>
                            <a:srgbClr val="00B050"/>
                          </a:solidFill>
                          <a:ln w="12700" cap="flat" cmpd="sng">
                            <a:solidFill>
                              <a:srgbClr val="2D5171"/>
                            </a:solidFill>
                            <a:prstDash val="solid"/>
                            <a:miter/>
                            <a:headEnd type="none" w="med" len="med"/>
                            <a:tailEnd type="none" w="med" len="med"/>
                          </a:ln>
                        </wps:spPr>
                        <wps:bodyPr anchor="ctr" anchorCtr="0" upright="1"/>
                      </wps:wsp>
                      <wps:wsp>
                        <wps:cNvPr id="50" name="流程图: 过程 9"/>
                        <wps:cNvSpPr/>
                        <wps:spPr>
                          <a:xfrm>
                            <a:off x="12205" y="1218"/>
                            <a:ext cx="608" cy="120"/>
                          </a:xfrm>
                          <a:prstGeom prst="flowChartProcess">
                            <a:avLst/>
                          </a:prstGeom>
                          <a:solidFill>
                            <a:srgbClr val="FF0000"/>
                          </a:solidFill>
                          <a:ln w="12700" cap="flat" cmpd="sng">
                            <a:solidFill>
                              <a:srgbClr val="2D5171"/>
                            </a:solidFill>
                            <a:prstDash val="solid"/>
                            <a:miter/>
                            <a:headEnd type="none" w="med" len="med"/>
                            <a:tailEnd type="none" w="med" len="med"/>
                          </a:ln>
                        </wps:spPr>
                        <wps:bodyPr anchor="ctr" anchorCtr="0" upright="1"/>
                      </wps:wsp>
                    </wpg:wgp>
                  </a:graphicData>
                </a:graphic>
              </wp:anchor>
            </w:drawing>
          </mc:Choice>
          <mc:Fallback>
            <w:pict>
              <v:group id="组合 99" o:spid="_x0000_s1026" o:spt="203" style="position:absolute;left:0pt;margin-left:431pt;margin-top:-61.4pt;height:37.95pt;width:63.2pt;z-index:251663360;mso-width-relative:page;mso-height-relative:page;" coordorigin="12205,422" coordsize="1783,998" o:gfxdata="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">
                <o:lock v:ext="edit" aspectratio="f"/>
                <v:shape id="图片 3075" o:spid="_x0000_s1026" o:spt="75" type="#_x0000_t75" style="position:absolute;left:12990;top:422;height:999;width:999;" filled="f" o:preferrelative="t" stroked="f" coordsize="21600,21600" o:gfxdata="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9rdnb4A&#10;AADbAAAADwAAAAAAAAABACAAAAAiAAAAZHJzL2Rvd25yZXYueG1sUEsBAhQAFAAAAAgAh07iQDMv&#10;BZ47AAAAOQAAABAAAAAAAAAAAQAgAAAADQEAAGRycy9zaGFwZXhtbC54bWxQSwUGAAAAAAYABgBb&#10;AQAAtwMAAAAA&#10;">
                  <v:fill on="f" focussize="0,0"/>
                  <v:stroke on="f" weight="3pt"/>
                  <v:imagedata r:id="rId7"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81u/1bkAAADb&#10;AAAADwAAAGRycy9kb3ducmV2LnhtbEVPy4rCMBTdC/5DuII7TR1EhmoUFWTc+KqK22tzbYvNTWli&#10;1b83iwGXh/OezF6mFA3VrrCsYNCPQBCnVhecKTgdV71fEM4jaywtk4I3OZhN260Jxto++UBN4jMR&#10;QtjFqCD3voqldGlOBl3fVsSBu9naoA+wzqSu8RnCTSl/omgkDRYcGnKsaJlTek8eRsF+uL8nu81l&#10;8Thf3d+lmDfbdbJTqtsZRGMQnl7+K/53r7WCYRgbvoQfIK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Nbv9W5AAAA2wAA&#10;AA8AAAAAAAAAAQAgAAAAIgAAAGRycy9kb3ducmV2LnhtbFBLAQIUABQAAAAIAIdO4kAzLwWeOwAA&#10;ADkAAAAQAAAAAAAAAAEAIAAAAAgBAABkcnMvc2hhcGV4bWwueG1sUEsFBgAAAAAGAAYAWwEAALID&#10;AAAAAA==&#10;">
                  <v:fill on="t" focussize="0,0"/>
                  <v:stroke weight="1pt" color="#2D5171"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jZ1hZr0AAADb&#10;AAAADwAAAGRycy9kb3ducmV2LnhtbEWP0WrCQBRE34X+w3ILvjWbtCHV6BpEKFhaoUY/4JK9TUKz&#10;d8PuVu3fdwXBx2FmzjDL6mIGcSLne8sKsiQFQdxY3XOr4Hh4e5qB8AFZ42CZFPyRh2r1MFliqe2Z&#10;93SqQysihH2JCroQxlJK33Rk0Cd2JI7et3UGQ5SuldrhOcLNIJ/TtJAGe44LHY606aj5qX+NgnVh&#10;N3kud1zUn/z+Su7r42VcKzV9zNIFiECXcA/f2lutIJ/D9Uv8AX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nWFmvQAA&#10;ANsAAAAPAAAAAAAAAAEAIAAAACIAAABkcnMvZG93bnJldi54bWxQSwECFAAUAAAACACHTuJAMy8F&#10;njsAAAA5AAAAEAAAAAAAAAABACAAAAAMAQAAZHJzL3NoYXBleG1sLnhtbFBLBQYAAAAABgAGAFsB&#10;AAC2AwAAAAA=&#10;">
                  <v:fill on="t" focussize="0,0"/>
                  <v:stroke weight="1pt" color="#2D5171"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DMjgj78AAADb&#10;AAAADwAAAGRycy9kb3ducmV2LnhtbEVPy04CMRTdk/APzSVhQ6AzqCADhYXEqDExPDRxeTO9zAxO&#10;b4e2MujX24UJy5PzXqwuphZncr6yrCAdJSCIc6srLhS87x+H9yB8QNZYWyYFP+Rhtex2Fphp2/KW&#10;zrtQiBjCPkMFZQhNJqXPSzLoR7YhjtzBOoMhQldI7bCN4aaW4ySZSIMVx4YSG3ooKf/afRsFp9vj&#10;zLrPp3TQvk1vXl5/Nx+TdatUv5cmcxCBLuEq/nc/awV3cX38En+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I4I+/&#10;AAAA2wAAAA8AAAAAAAAAAQAgAAAAIgAAAGRycy9kb3ducmV2LnhtbFBLAQIUABQAAAAIAIdO4kAz&#10;LwWeOwAAADkAAAAQAAAAAAAAAAEAIAAAAA4BAABkcnMvc2hhcGV4bWwueG1sUEsFBgAAAAAGAAYA&#10;WwEAALgDAAAAAA==&#10;">
                  <v:fill on="t" focussize="0,0"/>
                  <v:stroke weight="1pt" color="#2D5171" joinstyle="miter"/>
                  <v:imagedata o:title=""/>
                  <o:lock v:ext="edit" aspectratio="f"/>
                </v:shape>
              </v:group>
            </w:pict>
          </mc:Fallback>
        </mc:AlternateContent>
      </w:r>
      <w:bookmarkEnd w:id="1"/>
      <w:r>
        <w:rPr>
          <w:rFonts w:hint="eastAsia"/>
          <w:lang w:val="en-US" w:eastAsia="zh-CN"/>
        </w:rPr>
        <w:t>示范引领、助力发展</w:t>
      </w:r>
      <w:bookmarkEnd w:id="2"/>
    </w:p>
    <w:p>
      <w:pPr>
        <w:pStyle w:val="3"/>
        <w:jc w:val="right"/>
        <w:rPr>
          <w:rFonts w:hint="default" w:eastAsiaTheme="minorEastAsia"/>
          <w:sz w:val="24"/>
          <w:szCs w:val="24"/>
          <w:lang w:val="en-US" w:eastAsia="zh-CN"/>
        </w:rPr>
      </w:pPr>
      <w:bookmarkStart w:id="3" w:name="_Toc121819830"/>
      <w:bookmarkStart w:id="4" w:name="_Toc31849"/>
      <w:r>
        <w:rPr>
          <w:rFonts w:hint="eastAsia"/>
          <w:sz w:val="24"/>
          <w:szCs w:val="24"/>
        </w:rPr>
        <w:t>——黄洪刚工作室202</w:t>
      </w:r>
      <w:r>
        <w:rPr>
          <w:rFonts w:hint="eastAsia"/>
          <w:sz w:val="24"/>
          <w:szCs w:val="24"/>
          <w:lang w:val="en-US" w:eastAsia="zh-CN"/>
        </w:rPr>
        <w:t>3</w:t>
      </w:r>
      <w:r>
        <w:rPr>
          <w:rFonts w:hint="eastAsia"/>
          <w:sz w:val="24"/>
          <w:szCs w:val="24"/>
        </w:rPr>
        <w:t>年</w:t>
      </w:r>
      <w:r>
        <w:rPr>
          <w:rFonts w:hint="eastAsia"/>
          <w:sz w:val="24"/>
          <w:szCs w:val="24"/>
          <w:lang w:val="en-US" w:eastAsia="zh-CN"/>
        </w:rPr>
        <w:t>4</w:t>
      </w:r>
      <w:r>
        <w:rPr>
          <w:rFonts w:hint="eastAsia"/>
          <w:sz w:val="24"/>
          <w:szCs w:val="24"/>
        </w:rPr>
        <w:t>月</w:t>
      </w:r>
      <w:r>
        <w:rPr>
          <w:rFonts w:hint="eastAsia"/>
          <w:sz w:val="24"/>
          <w:szCs w:val="24"/>
          <w:lang w:val="en-US" w:eastAsia="zh-CN"/>
        </w:rPr>
        <w:t>1</w:t>
      </w:r>
      <w:r>
        <w:rPr>
          <w:rFonts w:hint="eastAsia"/>
          <w:sz w:val="24"/>
          <w:szCs w:val="24"/>
        </w:rPr>
        <w:t>日</w:t>
      </w:r>
      <w:bookmarkEnd w:id="3"/>
      <w:r>
        <w:rPr>
          <w:rFonts w:hint="eastAsia"/>
          <w:sz w:val="24"/>
          <w:szCs w:val="24"/>
          <w:lang w:val="en-US" w:eastAsia="zh-CN"/>
        </w:rPr>
        <w:t>送培送教</w:t>
      </w:r>
      <w:r>
        <w:rPr>
          <w:rFonts w:ascii="宋体" w:hAnsi="宋体" w:eastAsia="宋体" w:cs="宋体"/>
          <w:sz w:val="24"/>
          <w:szCs w:val="24"/>
        </w:rPr>
        <w:t>四川省旺苍职业中学</w:t>
      </w:r>
      <w:bookmarkEnd w:id="4"/>
    </w:p>
    <w:p>
      <w:pPr>
        <w:widowControl/>
        <w:spacing w:beforeLines="50" w:afterLines="50" w:line="360" w:lineRule="auto"/>
        <w:ind w:firstLine="560" w:firstLineChars="200"/>
        <w:rPr>
          <w:rFonts w:hint="eastAsia"/>
          <w:sz w:val="28"/>
          <w:szCs w:val="28"/>
          <w:lang w:val="en-US" w:eastAsia="zh-CN"/>
        </w:rPr>
      </w:pPr>
      <w:r>
        <w:rPr>
          <w:rFonts w:hint="eastAsia"/>
          <w:sz w:val="28"/>
          <w:szCs w:val="28"/>
          <w:lang w:eastAsia="zh-CN"/>
        </w:rPr>
        <w:t xml:space="preserve"> </w:t>
      </w:r>
      <w:r>
        <w:rPr>
          <w:rFonts w:hint="eastAsia"/>
          <w:sz w:val="28"/>
          <w:szCs w:val="28"/>
          <w:lang w:val="en-US" w:eastAsia="zh-CN"/>
        </w:rPr>
        <w:t>桃花香未远、茶香先已至。应四川省旺苍职业中学校领导邀请，区名师黄洪刚工作室全体成员于4月1日来到了四川省旺苍职业中学进行专业建设、技能高考、技能大赛、示范课展示等为期一天的送培送教活动。</w:t>
      </w:r>
    </w:p>
    <w:p>
      <w:pPr>
        <w:pStyle w:val="2"/>
        <w:ind w:firstLine="560"/>
        <w:rPr>
          <w:rFonts w:hint="eastAsia"/>
          <w:lang w:val="en-US" w:eastAsia="zh-CN"/>
        </w:rPr>
      </w:pPr>
      <w:r>
        <w:drawing>
          <wp:anchor distT="0" distB="0" distL="114300" distR="114300" simplePos="0" relativeHeight="251664384" behindDoc="0" locked="0" layoutInCell="1" allowOverlap="1">
            <wp:simplePos x="0" y="0"/>
            <wp:positionH relativeFrom="column">
              <wp:posOffset>3465195</wp:posOffset>
            </wp:positionH>
            <wp:positionV relativeFrom="paragraph">
              <wp:posOffset>1160145</wp:posOffset>
            </wp:positionV>
            <wp:extent cx="2447925" cy="1816735"/>
            <wp:effectExtent l="0" t="0" r="9525" b="12065"/>
            <wp:wrapSquare wrapText="bothSides"/>
            <wp:docPr id="1" name="图片 1" descr="395f8f72c5033f36f2e4bc66b3c03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95f8f72c5033f36f2e4bc66b3c03cf"/>
                    <pic:cNvPicPr>
                      <a:picLocks noChangeAspect="1"/>
                    </pic:cNvPicPr>
                  </pic:nvPicPr>
                  <pic:blipFill>
                    <a:blip r:embed="rId8"/>
                    <a:srcRect t="496" r="-407"/>
                    <a:stretch>
                      <a:fillRect/>
                    </a:stretch>
                  </pic:blipFill>
                  <pic:spPr>
                    <a:xfrm>
                      <a:off x="0" y="0"/>
                      <a:ext cx="2447925" cy="1816735"/>
                    </a:xfrm>
                    <a:prstGeom prst="roundRect">
                      <a:avLst/>
                    </a:prstGeom>
                  </pic:spPr>
                </pic:pic>
              </a:graphicData>
            </a:graphic>
          </wp:anchor>
        </w:drawing>
      </w:r>
      <w:r>
        <w:rPr>
          <w:rFonts w:hint="eastAsia"/>
          <w:sz w:val="28"/>
          <w:szCs w:val="28"/>
          <w:lang w:val="en-US" w:eastAsia="zh-CN"/>
        </w:rPr>
        <w:t>本次活动共由示范课展示、专业建设探索、技能高考交流、技能大赛研讨等四部分，四川省旺苍职业中学校领导及电子组全体老师、区名师黄洪刚工作室全体成员共同参与。</w:t>
      </w:r>
    </w:p>
    <w:p>
      <w:pPr>
        <w:ind w:firstLine="630" w:firstLineChars="300"/>
        <w:rPr>
          <w:rFonts w:hint="eastAsia"/>
          <w:lang w:val="en-US" w:eastAsia="zh-CN"/>
        </w:rPr>
      </w:pPr>
      <w:r>
        <w:drawing>
          <wp:anchor distT="0" distB="0" distL="0" distR="0" simplePos="0" relativeHeight="251665408" behindDoc="0" locked="0" layoutInCell="1" allowOverlap="1">
            <wp:simplePos x="0" y="0"/>
            <wp:positionH relativeFrom="column">
              <wp:posOffset>278130</wp:posOffset>
            </wp:positionH>
            <wp:positionV relativeFrom="paragraph">
              <wp:posOffset>1237615</wp:posOffset>
            </wp:positionV>
            <wp:extent cx="2557145" cy="1809115"/>
            <wp:effectExtent l="0" t="0" r="14605" b="635"/>
            <wp:wrapSquare wrapText="bothSides"/>
            <wp:docPr id="2" name="图片 2" descr="C:\Users\Administrator\AppData\Local\Microsoft\Windows\INetCache\Content.Word\f21ecda117eea3825ae658c45606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Local\Microsoft\Windows\INetCache\Content.Word\f21ecda117eea3825ae658c45606e2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557145" cy="1809115"/>
                    </a:xfrm>
                    <a:prstGeom prst="roundRect">
                      <a:avLst/>
                    </a:prstGeom>
                    <a:noFill/>
                    <a:ln>
                      <a:noFill/>
                    </a:ln>
                  </pic:spPr>
                </pic:pic>
              </a:graphicData>
            </a:graphic>
          </wp:anchor>
        </w:drawing>
      </w:r>
      <w:r>
        <w:rPr>
          <w:rFonts w:hint="eastAsia"/>
          <w:sz w:val="28"/>
          <w:szCs w:val="28"/>
          <w:lang w:val="en-US" w:eastAsia="zh-CN"/>
        </w:rPr>
        <w:t>上午09：0</w:t>
      </w:r>
      <w:r>
        <w:rPr>
          <w:rFonts w:hint="eastAsia" w:asciiTheme="minorHAnsi" w:hAnsiTheme="minorHAnsi" w:eastAsiaTheme="minorEastAsia" w:cstheme="minorBidi"/>
          <w:kern w:val="2"/>
          <w:sz w:val="28"/>
          <w:szCs w:val="28"/>
          <w:lang w:val="en-US" w:eastAsia="zh-CN" w:bidi="ar-SA"/>
        </w:rPr>
        <w:t>0，黄洪刚工作室学员曹俐老师在四川省旺苍职业中学公开课教室借班为大家带来了一堂使用“学历案”进行《变压器的结构》公开</w:t>
      </w:r>
      <w:r>
        <w:rPr>
          <w:rFonts w:hint="eastAsia" w:cstheme="minorBidi"/>
          <w:kern w:val="2"/>
          <w:sz w:val="28"/>
          <w:szCs w:val="28"/>
          <w:lang w:val="en-US" w:eastAsia="zh-CN" w:bidi="ar-SA"/>
        </w:rPr>
        <w:t>示范</w:t>
      </w:r>
      <w:r>
        <w:rPr>
          <w:rFonts w:hint="eastAsia" w:asciiTheme="minorHAnsi" w:hAnsiTheme="minorHAnsi" w:eastAsiaTheme="minorEastAsia" w:cstheme="minorBidi"/>
          <w:kern w:val="2"/>
          <w:sz w:val="28"/>
          <w:szCs w:val="28"/>
          <w:lang w:val="en-US" w:eastAsia="zh-CN" w:bidi="ar-SA"/>
        </w:rPr>
        <w:t>课。</w:t>
      </w:r>
      <w:r>
        <w:rPr>
          <w:rFonts w:hint="eastAsia" w:cstheme="minorBidi"/>
          <w:kern w:val="2"/>
          <w:sz w:val="28"/>
          <w:szCs w:val="28"/>
          <w:lang w:val="en-US" w:eastAsia="zh-CN" w:bidi="ar-SA"/>
        </w:rPr>
        <w:t>作为</w:t>
      </w:r>
      <w:r>
        <w:rPr>
          <w:rFonts w:hint="eastAsia" w:asciiTheme="minorHAnsi" w:hAnsiTheme="minorHAnsi" w:eastAsiaTheme="minorEastAsia" w:cstheme="minorBidi"/>
          <w:kern w:val="2"/>
          <w:sz w:val="28"/>
          <w:szCs w:val="28"/>
          <w:lang w:val="en-US" w:eastAsia="zh-CN" w:bidi="ar-SA"/>
        </w:rPr>
        <w:t>一堂“三教”改革的示范课，</w:t>
      </w:r>
      <w:r>
        <w:rPr>
          <w:rFonts w:hint="eastAsia" w:cstheme="minorBidi"/>
          <w:kern w:val="2"/>
          <w:sz w:val="28"/>
          <w:szCs w:val="28"/>
          <w:lang w:val="en-US" w:eastAsia="zh-CN" w:bidi="ar-SA"/>
        </w:rPr>
        <w:t>曹老师的</w:t>
      </w:r>
      <w:r>
        <w:rPr>
          <w:rFonts w:hint="eastAsia" w:asciiTheme="minorHAnsi" w:hAnsiTheme="minorHAnsi" w:eastAsiaTheme="minorEastAsia" w:cstheme="minorBidi"/>
          <w:kern w:val="2"/>
          <w:sz w:val="28"/>
          <w:szCs w:val="28"/>
          <w:lang w:val="en-US" w:eastAsia="zh-CN" w:bidi="ar-SA"/>
        </w:rPr>
        <w:t>课堂以教学评一致性更高的“学历案”代替传统“导学案”，以自主阅读——自主练习——自主检测为主要教学结构，充分体现以学定教，学生为主体，教师为主导</w:t>
      </w:r>
      <w:r>
        <w:rPr>
          <w:rFonts w:hint="eastAsia" w:cstheme="minorBidi"/>
          <w:kern w:val="2"/>
          <w:sz w:val="28"/>
          <w:szCs w:val="28"/>
          <w:lang w:val="en-US" w:eastAsia="zh-CN" w:bidi="ar-SA"/>
        </w:rPr>
        <w:t>，全程关注学生成长与发展</w:t>
      </w:r>
      <w:r>
        <w:rPr>
          <w:rFonts w:hint="eastAsia" w:asciiTheme="minorHAnsi" w:hAnsiTheme="minorHAnsi" w:eastAsiaTheme="minorEastAsia" w:cstheme="minorBidi"/>
          <w:kern w:val="2"/>
          <w:sz w:val="28"/>
          <w:szCs w:val="28"/>
          <w:lang w:val="en-US" w:eastAsia="zh-CN" w:bidi="ar-SA"/>
        </w:rPr>
        <w:t>的教学思想，取得非常好的教学效果，展示了优秀教学水平。课后老师们进行了评教活动，四川省旺苍职业中学教务处主任杜光全、教科室副主任白朗、实训处主任何平，对“学历案”教学法给予了充分的肯定，并提出了宝贵意见。</w:t>
      </w:r>
    </w:p>
    <w:p>
      <w:pPr>
        <w:pStyle w:val="2"/>
        <w:rPr>
          <w:rFonts w:hint="eastAsia" w:cstheme="minorBidi"/>
          <w:kern w:val="2"/>
          <w:sz w:val="28"/>
          <w:szCs w:val="28"/>
          <w:lang w:val="en-US" w:eastAsia="zh-CN" w:bidi="ar-SA"/>
        </w:rPr>
      </w:pPr>
      <w:r>
        <w:rPr>
          <w:rFonts w:hint="eastAsia"/>
          <w:lang w:val="en-US" w:eastAsia="zh-CN"/>
        </w:rPr>
        <w:drawing>
          <wp:anchor distT="0" distB="0" distL="114300" distR="114300" simplePos="0" relativeHeight="251666432" behindDoc="0" locked="0" layoutInCell="1" allowOverlap="1">
            <wp:simplePos x="0" y="0"/>
            <wp:positionH relativeFrom="column">
              <wp:posOffset>-246380</wp:posOffset>
            </wp:positionH>
            <wp:positionV relativeFrom="paragraph">
              <wp:posOffset>361950</wp:posOffset>
            </wp:positionV>
            <wp:extent cx="3132455" cy="2349500"/>
            <wp:effectExtent l="0" t="0" r="10795" b="12700"/>
            <wp:wrapSquare wrapText="bothSides"/>
            <wp:docPr id="5" name="图片 5" descr="师父黄洪刚送培到旺苍中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师父黄洪刚送培到旺苍中学"/>
                    <pic:cNvPicPr>
                      <a:picLocks noChangeAspect="1"/>
                    </pic:cNvPicPr>
                  </pic:nvPicPr>
                  <pic:blipFill>
                    <a:blip r:embed="rId10"/>
                    <a:stretch>
                      <a:fillRect/>
                    </a:stretch>
                  </pic:blipFill>
                  <pic:spPr>
                    <a:xfrm>
                      <a:off x="0" y="0"/>
                      <a:ext cx="3132455" cy="2349500"/>
                    </a:xfrm>
                    <a:prstGeom prst="roundRect">
                      <a:avLst/>
                    </a:prstGeom>
                  </pic:spPr>
                </pic:pic>
              </a:graphicData>
            </a:graphic>
          </wp:anchor>
        </w:drawing>
      </w:r>
      <w:r>
        <w:rPr>
          <w:rFonts w:hint="eastAsia" w:cstheme="minorBidi"/>
          <w:kern w:val="2"/>
          <w:sz w:val="28"/>
          <w:szCs w:val="28"/>
          <w:lang w:val="en-US" w:eastAsia="zh-CN" w:bidi="ar-SA"/>
        </w:rPr>
        <w:t xml:space="preserve">   上午11：00，由导师黄洪刚老师在充分调研</w:t>
      </w:r>
      <w:r>
        <w:rPr>
          <w:rFonts w:hint="eastAsia" w:asciiTheme="minorHAnsi" w:hAnsiTheme="minorHAnsi" w:eastAsiaTheme="minorEastAsia" w:cstheme="minorBidi"/>
          <w:kern w:val="2"/>
          <w:sz w:val="28"/>
          <w:szCs w:val="28"/>
          <w:lang w:val="en-US" w:eastAsia="zh-CN" w:bidi="ar-SA"/>
        </w:rPr>
        <w:t>四川省旺苍职业中学</w:t>
      </w:r>
      <w:r>
        <w:rPr>
          <w:rFonts w:hint="eastAsia" w:cstheme="minorBidi"/>
          <w:kern w:val="2"/>
          <w:sz w:val="28"/>
          <w:szCs w:val="28"/>
          <w:lang w:val="en-US" w:eastAsia="zh-CN" w:bidi="ar-SA"/>
        </w:rPr>
        <w:t>实际情况后，结合成都电子信息学校建设过程与成果，在</w:t>
      </w:r>
      <w:r>
        <w:rPr>
          <w:rFonts w:hint="eastAsia" w:asciiTheme="minorHAnsi" w:hAnsiTheme="minorHAnsi" w:eastAsiaTheme="minorEastAsia" w:cstheme="minorBidi"/>
          <w:kern w:val="2"/>
          <w:sz w:val="28"/>
          <w:szCs w:val="28"/>
          <w:lang w:val="en-US" w:eastAsia="zh-CN" w:bidi="ar-SA"/>
        </w:rPr>
        <w:t>四川省旺苍职业中学</w:t>
      </w:r>
      <w:r>
        <w:rPr>
          <w:rFonts w:hint="eastAsia" w:cstheme="minorBidi"/>
          <w:kern w:val="2"/>
          <w:sz w:val="28"/>
          <w:szCs w:val="28"/>
          <w:lang w:val="en-US" w:eastAsia="zh-CN" w:bidi="ar-SA"/>
        </w:rPr>
        <w:t>会议室与全体与会人员做了专业建设为主题的交流分享。黄老师提出，要做好专业建设，要先做好人才培养模式的规划，因为一个好的人才培养模式或方案，可以很好的提高专业建设与专业办学，可以更大程度上改善实践教学，实现双师型建设、工学一体化教学、产教融合等一系列良性结果的呈现。</w:t>
      </w:r>
    </w:p>
    <w:p>
      <w:pPr>
        <w:pStyle w:val="2"/>
        <w:rPr>
          <w:rFonts w:hint="eastAsia" w:cstheme="minorBidi"/>
          <w:kern w:val="2"/>
          <w:sz w:val="28"/>
          <w:szCs w:val="28"/>
          <w:lang w:val="en-US" w:eastAsia="zh-CN" w:bidi="ar-SA"/>
        </w:rPr>
      </w:pPr>
      <w:r>
        <w:rPr>
          <w:rFonts w:hint="eastAsia" w:cstheme="minorBidi"/>
          <w:kern w:val="2"/>
          <w:sz w:val="28"/>
          <w:szCs w:val="28"/>
          <w:lang w:val="en-US" w:eastAsia="zh-CN" w:bidi="ar-SA"/>
        </w:rPr>
        <w:drawing>
          <wp:anchor distT="0" distB="0" distL="114300" distR="114300" simplePos="0" relativeHeight="251667456" behindDoc="0" locked="0" layoutInCell="1" allowOverlap="1">
            <wp:simplePos x="0" y="0"/>
            <wp:positionH relativeFrom="column">
              <wp:posOffset>2464435</wp:posOffset>
            </wp:positionH>
            <wp:positionV relativeFrom="paragraph">
              <wp:posOffset>568325</wp:posOffset>
            </wp:positionV>
            <wp:extent cx="2807335" cy="2105025"/>
            <wp:effectExtent l="0" t="0" r="12065" b="9525"/>
            <wp:wrapSquare wrapText="bothSides"/>
            <wp:docPr id="6" name="图片 6" descr="卓必萍送培到旺苍中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卓必萍送培到旺苍中学"/>
                    <pic:cNvPicPr>
                      <a:picLocks noChangeAspect="1"/>
                    </pic:cNvPicPr>
                  </pic:nvPicPr>
                  <pic:blipFill>
                    <a:blip r:embed="rId11"/>
                    <a:stretch>
                      <a:fillRect/>
                    </a:stretch>
                  </pic:blipFill>
                  <pic:spPr>
                    <a:xfrm>
                      <a:off x="0" y="0"/>
                      <a:ext cx="2807335" cy="2105025"/>
                    </a:xfrm>
                    <a:prstGeom prst="roundRect">
                      <a:avLst/>
                    </a:prstGeom>
                  </pic:spPr>
                </pic:pic>
              </a:graphicData>
            </a:graphic>
          </wp:anchor>
        </w:drawing>
      </w:r>
      <w:r>
        <w:rPr>
          <w:rFonts w:hint="eastAsia" w:cstheme="minorBidi"/>
          <w:kern w:val="2"/>
          <w:sz w:val="28"/>
          <w:szCs w:val="28"/>
          <w:lang w:val="en-US" w:eastAsia="zh-CN" w:bidi="ar-SA"/>
        </w:rPr>
        <w:t xml:space="preserve">     下午13：00，黄洪刚工作室学员卓必萍老师与全体</w:t>
      </w:r>
      <w:r>
        <w:rPr>
          <w:rFonts w:hint="eastAsia" w:asciiTheme="minorHAnsi" w:hAnsiTheme="minorHAnsi" w:eastAsiaTheme="minorEastAsia" w:cstheme="minorBidi"/>
          <w:kern w:val="2"/>
          <w:sz w:val="28"/>
          <w:szCs w:val="28"/>
          <w:lang w:val="en-US" w:eastAsia="zh-CN" w:bidi="ar-SA"/>
        </w:rPr>
        <w:t>四川省旺苍职业中学</w:t>
      </w:r>
      <w:r>
        <w:rPr>
          <w:rFonts w:hint="eastAsia" w:cstheme="minorBidi"/>
          <w:kern w:val="2"/>
          <w:sz w:val="28"/>
          <w:szCs w:val="28"/>
          <w:lang w:val="en-US" w:eastAsia="zh-CN" w:bidi="ar-SA"/>
        </w:rPr>
        <w:t>电子专业组领导、老师们做了技能高考为主题的专题分享。分享中，卓老师先从近几年技能高考的发展趋势开始进行分析，结合自己历年来带学生参加技能高考的实战经历，以时间线为主轴，与在场的全体老师进行了深入对话，不论是在对学生进行技能高考的组织形式上还是技能训练指导上，甚至是细致到每一个知识点的把握和应用上都进行了较为详实的说明，给全体</w:t>
      </w:r>
      <w:r>
        <w:rPr>
          <w:rFonts w:hint="eastAsia" w:asciiTheme="minorHAnsi" w:hAnsiTheme="minorHAnsi" w:eastAsiaTheme="minorEastAsia" w:cstheme="minorBidi"/>
          <w:kern w:val="2"/>
          <w:sz w:val="28"/>
          <w:szCs w:val="28"/>
          <w:lang w:val="en-US" w:eastAsia="zh-CN" w:bidi="ar-SA"/>
        </w:rPr>
        <w:t>四川省旺苍职业中学</w:t>
      </w:r>
      <w:r>
        <w:rPr>
          <w:rFonts w:hint="eastAsia" w:cstheme="minorBidi"/>
          <w:kern w:val="2"/>
          <w:sz w:val="28"/>
          <w:szCs w:val="28"/>
          <w:lang w:val="en-US" w:eastAsia="zh-CN" w:bidi="ar-SA"/>
        </w:rPr>
        <w:t>电子专业组技能高考指导老师们指明了方向，更带去了获得更好成绩的美好希望。</w:t>
      </w:r>
    </w:p>
    <w:p>
      <w:pPr>
        <w:pStyle w:val="2"/>
        <w:rPr>
          <w:rFonts w:hint="default" w:cstheme="minorBidi"/>
          <w:kern w:val="2"/>
          <w:sz w:val="28"/>
          <w:szCs w:val="28"/>
          <w:lang w:val="en-US" w:eastAsia="zh-CN" w:bidi="ar-SA"/>
        </w:rPr>
      </w:pPr>
      <w:r>
        <w:rPr>
          <w:rFonts w:hint="eastAsia" w:cstheme="minorBidi"/>
          <w:kern w:val="2"/>
          <w:sz w:val="28"/>
          <w:szCs w:val="28"/>
          <w:lang w:val="en-US" w:eastAsia="zh-CN" w:bidi="ar-SA"/>
        </w:rPr>
        <w:drawing>
          <wp:anchor distT="0" distB="0" distL="114300" distR="114300" simplePos="0" relativeHeight="251668480" behindDoc="1" locked="0" layoutInCell="1" allowOverlap="1">
            <wp:simplePos x="0" y="0"/>
            <wp:positionH relativeFrom="column">
              <wp:posOffset>2106930</wp:posOffset>
            </wp:positionH>
            <wp:positionV relativeFrom="paragraph">
              <wp:posOffset>172720</wp:posOffset>
            </wp:positionV>
            <wp:extent cx="3363595" cy="2664460"/>
            <wp:effectExtent l="0" t="0" r="8255" b="2540"/>
            <wp:wrapTight wrapText="bothSides">
              <wp:wrapPolygon>
                <wp:start x="8808" y="0"/>
                <wp:lineTo x="7462" y="154"/>
                <wp:lineTo x="3425" y="2008"/>
                <wp:lineTo x="2814" y="3089"/>
                <wp:lineTo x="1346" y="4942"/>
                <wp:lineTo x="245" y="7413"/>
                <wp:lineTo x="0" y="8803"/>
                <wp:lineTo x="0" y="12818"/>
                <wp:lineTo x="489" y="14826"/>
                <wp:lineTo x="1713" y="17296"/>
                <wp:lineTo x="4404" y="19767"/>
                <wp:lineTo x="4526" y="20076"/>
                <wp:lineTo x="8074" y="21466"/>
                <wp:lineTo x="8808" y="21466"/>
                <wp:lineTo x="12723" y="21466"/>
                <wp:lineTo x="13457" y="21466"/>
                <wp:lineTo x="17004" y="20076"/>
                <wp:lineTo x="17127" y="19767"/>
                <wp:lineTo x="19818" y="17296"/>
                <wp:lineTo x="21041" y="14826"/>
                <wp:lineTo x="21531" y="12818"/>
                <wp:lineTo x="21531" y="8803"/>
                <wp:lineTo x="21286" y="7413"/>
                <wp:lineTo x="20185" y="4942"/>
                <wp:lineTo x="18595" y="2934"/>
                <wp:lineTo x="18105" y="2008"/>
                <wp:lineTo x="14068" y="154"/>
                <wp:lineTo x="12723" y="0"/>
                <wp:lineTo x="8808" y="0"/>
              </wp:wrapPolygon>
            </wp:wrapTight>
            <wp:docPr id="7" name="图片 7" descr="张伟华送培到旺苍中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张伟华送培到旺苍中学"/>
                    <pic:cNvPicPr>
                      <a:picLocks noChangeAspect="1"/>
                    </pic:cNvPicPr>
                  </pic:nvPicPr>
                  <pic:blipFill>
                    <a:blip r:embed="rId12"/>
                    <a:srcRect l="31409" t="25928" r="4749" b="6623"/>
                    <a:stretch>
                      <a:fillRect/>
                    </a:stretch>
                  </pic:blipFill>
                  <pic:spPr>
                    <a:xfrm>
                      <a:off x="0" y="0"/>
                      <a:ext cx="3363595" cy="2664460"/>
                    </a:xfrm>
                    <a:prstGeom prst="ellipse">
                      <a:avLst/>
                    </a:prstGeom>
                  </pic:spPr>
                </pic:pic>
              </a:graphicData>
            </a:graphic>
          </wp:anchor>
        </w:drawing>
      </w:r>
      <w:r>
        <w:rPr>
          <w:rFonts w:hint="eastAsia" w:cstheme="minorBidi"/>
          <w:kern w:val="2"/>
          <w:sz w:val="28"/>
          <w:szCs w:val="28"/>
          <w:lang w:val="en-US" w:eastAsia="zh-CN" w:bidi="ar-SA"/>
        </w:rPr>
        <w:t xml:space="preserve">    下午15：00，黄洪刚工作室学员张伟华老师与全体成员从技能参赛可行性分析、技能大赛经历的项目、获得过的奖项、参赛标准获得渠道及如何进行技能培训五个方面进行了深入探讨与交流。比如在技能参赛可行性分析部分必需要引起重视的学校领导意识层面、学校硬件与软件支持方面、老师个人意识与愿景方面及专业部和专业组支持力度方面是否能够得到肯定，这必将影响后续技能参赛的走向等等深得与会老师们的一定肯定与认同。</w:t>
      </w:r>
    </w:p>
    <w:p>
      <w:pPr>
        <w:ind w:firstLine="560" w:firstLineChars="200"/>
        <w:rPr>
          <w:rFonts w:hint="default"/>
          <w:lang w:val="en-US" w:eastAsia="zh-CN"/>
        </w:rPr>
      </w:pPr>
      <w:r>
        <w:rPr>
          <w:rFonts w:hint="eastAsia"/>
          <w:sz w:val="28"/>
          <w:szCs w:val="28"/>
          <w:lang w:val="en-US" w:eastAsia="zh-CN"/>
        </w:rPr>
        <w:t>交流与研讨的送教与送培时间是短暂的，但共同发展的脚步是永远不会停止的。此次活动的成功开展，不仅仅极大的深厚了区名师黄洪刚工作室与</w:t>
      </w:r>
      <w:r>
        <w:rPr>
          <w:rFonts w:hint="eastAsia" w:asciiTheme="minorHAnsi" w:hAnsiTheme="minorHAnsi" w:eastAsiaTheme="minorEastAsia" w:cstheme="minorBidi"/>
          <w:kern w:val="2"/>
          <w:sz w:val="28"/>
          <w:szCs w:val="28"/>
          <w:lang w:val="en-US" w:eastAsia="zh-CN" w:bidi="ar-SA"/>
        </w:rPr>
        <w:t>四川省旺苍职业中学</w:t>
      </w:r>
      <w:r>
        <w:rPr>
          <w:rFonts w:hint="eastAsia"/>
          <w:sz w:val="28"/>
          <w:szCs w:val="28"/>
          <w:lang w:val="en-US" w:eastAsia="zh-CN"/>
        </w:rPr>
        <w:t>的友谊，也为以后</w:t>
      </w:r>
      <w:r>
        <w:rPr>
          <w:rFonts w:hint="eastAsia" w:asciiTheme="minorHAnsi" w:hAnsiTheme="minorHAnsi" w:eastAsiaTheme="minorEastAsia" w:cstheme="minorBidi"/>
          <w:kern w:val="2"/>
          <w:sz w:val="28"/>
          <w:szCs w:val="28"/>
          <w:lang w:val="en-US" w:eastAsia="zh-CN" w:bidi="ar-SA"/>
        </w:rPr>
        <w:t>四川省旺苍职业中学</w:t>
      </w:r>
      <w:r>
        <w:rPr>
          <w:rFonts w:hint="eastAsia"/>
          <w:sz w:val="28"/>
          <w:szCs w:val="28"/>
          <w:lang w:val="en-US" w:eastAsia="zh-CN"/>
        </w:rPr>
        <w:t>三名工程建设、示范专业建设、教师培养等方面加强沟通交流辅就了平坦的道路，更为工作室发挥示范辐射作用、携手兄弟院校克服困难而砥砺前行开了一个好头！</w:t>
      </w:r>
    </w:p>
    <w:p>
      <w:pPr>
        <w:ind w:firstLine="480"/>
      </w:pPr>
    </w:p>
    <w:p>
      <w:pPr>
        <w:pStyle w:val="2"/>
      </w:pPr>
    </w:p>
    <w:p>
      <w:pPr>
        <w:rPr>
          <w:sz w:val="24"/>
        </w:rPr>
      </w:pPr>
      <w:r>
        <w:rPr>
          <w:rFonts w:hint="eastAsia"/>
          <w:sz w:val="24"/>
        </w:rPr>
        <w:t xml:space="preserve">  </w:t>
      </w:r>
    </w:p>
    <w:p>
      <w:pPr>
        <w:spacing w:line="360" w:lineRule="auto"/>
        <w:ind w:firstLine="200"/>
        <w:rPr>
          <w:sz w:val="24"/>
        </w:rPr>
      </w:pPr>
    </w:p>
    <w:p>
      <w:pPr>
        <w:spacing w:line="480" w:lineRule="auto"/>
        <w:rPr>
          <w:sz w:val="28"/>
          <w:szCs w:val="32"/>
        </w:rPr>
      </w:pPr>
    </w:p>
    <w:p>
      <w:pPr>
        <w:spacing w:line="480" w:lineRule="auto"/>
        <w:rPr>
          <w:sz w:val="28"/>
          <w:szCs w:val="32"/>
        </w:rPr>
      </w:pPr>
    </w:p>
    <w:p>
      <w:pPr>
        <w:spacing w:line="480" w:lineRule="auto"/>
        <w:rPr>
          <w:sz w:val="28"/>
          <w:szCs w:val="32"/>
        </w:rPr>
      </w:pPr>
    </w:p>
    <w:p>
      <w:pPr>
        <w:pStyle w:val="3"/>
        <w:rPr>
          <w:rFonts w:hint="eastAsia" w:asciiTheme="minorEastAsia" w:hAnsiTheme="minorEastAsia" w:eastAsiaTheme="minorEastAsia"/>
          <w:sz w:val="28"/>
          <w:szCs w:val="28"/>
        </w:rPr>
      </w:pPr>
      <w:bookmarkStart w:id="5" w:name="_Toc11648"/>
      <w:r>
        <w:rPr>
          <w:rFonts w:hint="eastAsia" w:asciiTheme="minorEastAsia" w:hAnsiTheme="minorEastAsia" w:eastAsiaTheme="minorEastAsia"/>
          <w:sz w:val="28"/>
          <w:szCs w:val="28"/>
        </w:rPr>
        <w:t>2、</w:t>
      </w:r>
      <w:r>
        <w:rPr>
          <w:rFonts w:hint="eastAsia" w:asciiTheme="minorEastAsia" w:hAnsiTheme="minorEastAsia" w:eastAsiaTheme="minorEastAsia"/>
          <w:sz w:val="28"/>
          <w:szCs w:val="28"/>
          <w:lang w:val="en-US" w:eastAsia="zh-CN"/>
        </w:rPr>
        <w:t>04</w:t>
      </w:r>
      <w:r>
        <w:rPr>
          <w:rFonts w:hint="eastAsia" w:asciiTheme="minorEastAsia" w:hAnsiTheme="minorEastAsia" w:eastAsiaTheme="minorEastAsia"/>
          <w:sz w:val="28"/>
          <w:szCs w:val="28"/>
        </w:rPr>
        <w:t>月</w:t>
      </w:r>
      <w:r>
        <w:rPr>
          <w:rFonts w:hint="eastAsia" w:asciiTheme="minorEastAsia" w:hAnsiTheme="minorEastAsia" w:eastAsiaTheme="minorEastAsia"/>
          <w:sz w:val="28"/>
          <w:szCs w:val="28"/>
          <w:lang w:val="en-US" w:eastAsia="zh-CN"/>
        </w:rPr>
        <w:t>07</w:t>
      </w:r>
      <w:r>
        <w:rPr>
          <w:rFonts w:hint="eastAsia" w:asciiTheme="minorEastAsia" w:hAnsiTheme="minorEastAsia" w:eastAsiaTheme="minorEastAsia"/>
          <w:sz w:val="28"/>
          <w:szCs w:val="28"/>
        </w:rPr>
        <w:t>日活动简讯</w:t>
      </w:r>
      <w:bookmarkEnd w:id="5"/>
    </w:p>
    <w:p>
      <w:pPr>
        <w:pStyle w:val="3"/>
        <w:jc w:val="center"/>
        <w:rPr>
          <w:rFonts w:hint="default" w:eastAsiaTheme="minorEastAsia"/>
          <w:lang w:val="en-US" w:eastAsia="zh-CN"/>
        </w:rPr>
      </w:pPr>
      <w:bookmarkStart w:id="6" w:name="_Toc981"/>
      <w:r>
        <w:rPr>
          <w:rFonts w:hint="default"/>
          <w:lang w:val="en-US"/>
        </w:rPr>
        <mc:AlternateContent>
          <mc:Choice Requires="wpg">
            <w:drawing>
              <wp:anchor distT="0" distB="0" distL="114300" distR="114300" simplePos="0" relativeHeight="251669504" behindDoc="0" locked="0" layoutInCell="1" allowOverlap="1">
                <wp:simplePos x="0" y="0"/>
                <wp:positionH relativeFrom="column">
                  <wp:posOffset>5473700</wp:posOffset>
                </wp:positionH>
                <wp:positionV relativeFrom="paragraph">
                  <wp:posOffset>-779780</wp:posOffset>
                </wp:positionV>
                <wp:extent cx="767080" cy="534035"/>
                <wp:effectExtent l="6350" t="0" r="7620" b="18415"/>
                <wp:wrapNone/>
                <wp:docPr id="8" name="组合 99"/>
                <wp:cNvGraphicFramePr/>
                <a:graphic xmlns:a="http://schemas.openxmlformats.org/drawingml/2006/main">
                  <a:graphicData uri="http://schemas.microsoft.com/office/word/2010/wordprocessingGroup">
                    <wpg:wgp>
                      <wpg:cNvGrpSpPr/>
                      <wpg:grpSpPr>
                        <a:xfrm>
                          <a:off x="0" y="0"/>
                          <a:ext cx="767080" cy="534035"/>
                          <a:chOff x="12205" y="422"/>
                          <a:chExt cx="1783" cy="998"/>
                        </a:xfrm>
                      </wpg:grpSpPr>
                      <pic:pic xmlns:pic="http://schemas.openxmlformats.org/drawingml/2006/picture">
                        <pic:nvPicPr>
                          <pic:cNvPr id="9" name="图片 3075"/>
                          <pic:cNvPicPr/>
                        </pic:nvPicPr>
                        <pic:blipFill>
                          <a:blip r:embed="rId7"/>
                          <a:stretch>
                            <a:fillRect/>
                          </a:stretch>
                        </pic:blipFill>
                        <pic:spPr>
                          <a:xfrm>
                            <a:off x="12990" y="422"/>
                            <a:ext cx="999" cy="999"/>
                          </a:xfrm>
                          <a:prstGeom prst="rect">
                            <a:avLst/>
                          </a:prstGeom>
                          <a:noFill/>
                          <a:ln w="38100">
                            <a:noFill/>
                          </a:ln>
                        </pic:spPr>
                      </pic:pic>
                      <wps:wsp>
                        <wps:cNvPr id="10" name="流程图: 过程 4"/>
                        <wps:cNvSpPr/>
                        <wps:spPr>
                          <a:xfrm>
                            <a:off x="12205" y="484"/>
                            <a:ext cx="608" cy="120"/>
                          </a:xfrm>
                          <a:prstGeom prst="flowChartProcess">
                            <a:avLst/>
                          </a:prstGeom>
                          <a:solidFill>
                            <a:srgbClr val="FFFF00"/>
                          </a:solidFill>
                          <a:ln w="12700" cap="flat" cmpd="sng">
                            <a:solidFill>
                              <a:srgbClr val="2D5171"/>
                            </a:solidFill>
                            <a:prstDash val="solid"/>
                            <a:miter/>
                            <a:headEnd type="none" w="med" len="med"/>
                            <a:tailEnd type="none" w="med" len="med"/>
                          </a:ln>
                        </wps:spPr>
                        <wps:bodyPr anchor="ctr" anchorCtr="0" upright="1"/>
                      </wps:wsp>
                      <wps:wsp>
                        <wps:cNvPr id="11" name="流程图: 过程 3"/>
                        <wps:cNvSpPr/>
                        <wps:spPr>
                          <a:xfrm>
                            <a:off x="12205" y="851"/>
                            <a:ext cx="608" cy="120"/>
                          </a:xfrm>
                          <a:prstGeom prst="flowChartProcess">
                            <a:avLst/>
                          </a:prstGeom>
                          <a:solidFill>
                            <a:srgbClr val="00B050"/>
                          </a:solidFill>
                          <a:ln w="12700" cap="flat" cmpd="sng">
                            <a:solidFill>
                              <a:srgbClr val="2D5171"/>
                            </a:solidFill>
                            <a:prstDash val="solid"/>
                            <a:miter/>
                            <a:headEnd type="none" w="med" len="med"/>
                            <a:tailEnd type="none" w="med" len="med"/>
                          </a:ln>
                        </wps:spPr>
                        <wps:bodyPr anchor="ctr" anchorCtr="0" upright="1"/>
                      </wps:wsp>
                      <wps:wsp>
                        <wps:cNvPr id="12" name="流程图: 过程 9"/>
                        <wps:cNvSpPr/>
                        <wps:spPr>
                          <a:xfrm>
                            <a:off x="12205" y="1218"/>
                            <a:ext cx="608" cy="120"/>
                          </a:xfrm>
                          <a:prstGeom prst="flowChartProcess">
                            <a:avLst/>
                          </a:prstGeom>
                          <a:solidFill>
                            <a:srgbClr val="FF0000"/>
                          </a:solidFill>
                          <a:ln w="12700" cap="flat" cmpd="sng">
                            <a:solidFill>
                              <a:srgbClr val="2D5171"/>
                            </a:solidFill>
                            <a:prstDash val="solid"/>
                            <a:miter/>
                            <a:headEnd type="none" w="med" len="med"/>
                            <a:tailEnd type="none" w="med" len="med"/>
                          </a:ln>
                        </wps:spPr>
                        <wps:bodyPr anchor="ctr" anchorCtr="0" upright="1"/>
                      </wps:wsp>
                    </wpg:wgp>
                  </a:graphicData>
                </a:graphic>
              </wp:anchor>
            </w:drawing>
          </mc:Choice>
          <mc:Fallback>
            <w:pict>
              <v:group id="组合 99" o:spid="_x0000_s1026" o:spt="203" style="position:absolute;left:0pt;margin-left:431pt;margin-top:-61.4pt;height:42.05pt;width:60.4pt;z-index:251669504;mso-width-relative:page;mso-height-relative:page;" coordorigin="12205,422" coordsize="1783,998" o:gfxdata="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">
                <o:lock v:ext="edit" aspectratio="f"/>
                <v:shape id="图片 3075" o:spid="_x0000_s1026" o:spt="75" type="#_x0000_t75" style="position:absolute;left:12990;top:422;height:999;width:999;" filled="f" o:preferrelative="t" stroked="f" coordsize="21600,21600" o:gfxdata="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lWLvQAA&#10;ANoAAAAPAAAAAAAAAAEAIAAAACIAAABkcnMvZG93bnJldi54bWxQSwECFAAUAAAACACHTuJAMy8F&#10;njsAAAA5AAAAEAAAAAAAAAABACAAAAAMAQAAZHJzL3NoYXBleG1sLnhtbFBLBQYAAAAABgAGAFsB&#10;AAC2AwAAAAA=&#10;">
                  <v:fill on="f" focussize="0,0"/>
                  <v:stroke on="f" weight="3pt"/>
                  <v:imagedata r:id="rId7"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Hp6czr4AAADb&#10;AAAADwAAAGRycy9kb3ducmV2LnhtbEWPQWvCQBCF7wX/wzJCb3VjKUWiq6hQ6qVVo+J1zI5JMDsb&#10;smu0/75zELzN8N68981kdne16qgNlWcDw0ECijj3tuLCwH739TYCFSKyxdozGfijALNp72WCqfU3&#10;3lKXxUJJCIcUDZQxNqnWIS/JYRj4hli0s28dRlnbQtsWbxLuav2eJJ/aYcXSUGJDy5LyS3Z1BjYf&#10;m0u2/jkurodT+D5W8+53la2Nee0PkzGoSPf4ND+uV1bwhV5+kQH09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p6czr4A&#10;AADbAAAADwAAAAAAAAABACAAAAAiAAAAZHJzL2Rvd25yZXYueG1sUEsBAhQAFAAAAAgAh07iQDMv&#10;BZ47AAAAOQAAABAAAAAAAAAAAQAgAAAADQEAAGRycy9zaGFwZXhtbC54bWxQSwUGAAAAAAYABgBb&#10;AQAAtwMAAAAA&#10;">
                  <v:fill on="t" focussize="0,0"/>
                  <v:stroke weight="1pt" color="#2D5171"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YFhCfbkAAADb&#10;AAAADwAAAGRycy9kb3ducmV2LnhtbEVP24rCMBB9X/Afwgi+rWlVqlSjiCAo68Ju9QOGZmyLzaQk&#10;8fb3ZkHYtzmc6yxWD9OKGznfWFaQDhMQxKXVDVcKTsft5wyED8gaW8uk4EkeVsvexwJzbe/8S7ci&#10;VCKGsM9RQR1Cl0vpy5oM+qHtiCN3ts5giNBVUju8x3DTylGSZNJgw7Ghxo42NZWX4moUrDO7mUzk&#10;N2fFgfdTcj9f426t1KCfJnMQgR7hX/x273Scn8LfL/EAuX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BYQn25AAAA2wAA&#10;AA8AAAAAAAAAAQAgAAAAIgAAAGRycy9kb3ducmV2LnhtbFBLAQIUABQAAAAIAIdO4kAzLwWeOwAA&#10;ADkAAAAQAAAAAAAAAAEAIAAAAAgBAABkcnMvc2hhcGV4bWwueG1sUEsFBgAAAAAGAAYAWwEAALID&#10;AAAAAA==&#10;">
                  <v:fill on="t" focussize="0,0"/>
                  <v:stroke weight="1pt" color="#2D5171"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BTxio78AAADb&#10;AAAADwAAAGRycy9kb3ducmV2LnhtbEVPTWsCMRC9F/ofwhS8FM2uFm23Rg+KqAjS2hZ6HDbT3W03&#10;kzWJrvrrTaHQ2zze54ynJ1OLIzlfWVaQ9hIQxLnVFRcK3t8W3UcQPiBrrC2TgjN5mE5ub8aYadvy&#10;Kx13oRAxhH2GCsoQmkxKn5dk0PdsQxy5L+sMhghdIbXDNoabWvaTZCgNVhwbSmxoVlL+szsYBfuH&#10;7yfrPpfpfbsdDdaby8vHcN4q1blLk2cQgU7hX/znXuk4vw+/v8QD5OQ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8YqO/&#10;AAAA2wAAAA8AAAAAAAAAAQAgAAAAIgAAAGRycy9kb3ducmV2LnhtbFBLAQIUABQAAAAIAIdO4kAz&#10;LwWeOwAAADkAAAAQAAAAAAAAAAEAIAAAAA4BAABkcnMvc2hhcGV4bWwueG1sUEsFBgAAAAAGAAYA&#10;WwEAALgDAAAAAA==&#10;">
                  <v:fill on="t" focussize="0,0"/>
                  <v:stroke weight="1pt" color="#2D5171" joinstyle="miter"/>
                  <v:imagedata o:title=""/>
                  <o:lock v:ext="edit" aspectratio="f"/>
                </v:shape>
              </v:group>
            </w:pict>
          </mc:Fallback>
        </mc:AlternateContent>
      </w:r>
      <w:r>
        <w:rPr>
          <w:rFonts w:hint="eastAsia"/>
          <w:lang w:val="en-US" w:eastAsia="zh-CN"/>
        </w:rPr>
        <w:t>任务引领、提前规范</w:t>
      </w:r>
      <w:bookmarkEnd w:id="6"/>
    </w:p>
    <w:p>
      <w:pPr>
        <w:pStyle w:val="3"/>
        <w:jc w:val="right"/>
        <w:rPr>
          <w:rFonts w:hint="default" w:eastAsiaTheme="minorEastAsia"/>
          <w:sz w:val="24"/>
          <w:szCs w:val="24"/>
          <w:lang w:val="en-US" w:eastAsia="zh-CN"/>
        </w:rPr>
      </w:pPr>
      <w:bookmarkStart w:id="7" w:name="_Toc22591"/>
      <w:r>
        <w:rPr>
          <w:rFonts w:hint="eastAsia"/>
          <w:sz w:val="24"/>
          <w:szCs w:val="24"/>
        </w:rPr>
        <w:t>——</w:t>
      </w:r>
      <w:r>
        <w:rPr>
          <w:rFonts w:hint="eastAsia"/>
          <w:sz w:val="24"/>
          <w:szCs w:val="24"/>
          <w:lang w:val="en-US" w:eastAsia="zh-CN"/>
        </w:rPr>
        <w:t>区名师</w:t>
      </w:r>
      <w:r>
        <w:rPr>
          <w:rFonts w:hint="eastAsia"/>
          <w:sz w:val="24"/>
          <w:szCs w:val="24"/>
        </w:rPr>
        <w:t>黄洪刚工作室202</w:t>
      </w:r>
      <w:r>
        <w:rPr>
          <w:rFonts w:hint="eastAsia"/>
          <w:sz w:val="24"/>
          <w:szCs w:val="24"/>
          <w:lang w:val="en-US" w:eastAsia="zh-CN"/>
        </w:rPr>
        <w:t>3</w:t>
      </w:r>
      <w:r>
        <w:rPr>
          <w:rFonts w:hint="eastAsia"/>
          <w:sz w:val="24"/>
          <w:szCs w:val="24"/>
        </w:rPr>
        <w:t>年</w:t>
      </w:r>
      <w:r>
        <w:rPr>
          <w:rFonts w:hint="eastAsia"/>
          <w:sz w:val="24"/>
          <w:szCs w:val="24"/>
          <w:lang w:val="en-US" w:eastAsia="zh-CN"/>
        </w:rPr>
        <w:t>4</w:t>
      </w:r>
      <w:r>
        <w:rPr>
          <w:rFonts w:hint="eastAsia"/>
          <w:sz w:val="24"/>
          <w:szCs w:val="24"/>
        </w:rPr>
        <w:t>月</w:t>
      </w:r>
      <w:r>
        <w:rPr>
          <w:rFonts w:hint="eastAsia"/>
          <w:sz w:val="24"/>
          <w:szCs w:val="24"/>
          <w:lang w:val="en-US" w:eastAsia="zh-CN"/>
        </w:rPr>
        <w:t>7</w:t>
      </w:r>
      <w:r>
        <w:rPr>
          <w:rFonts w:hint="eastAsia"/>
          <w:sz w:val="24"/>
          <w:szCs w:val="24"/>
        </w:rPr>
        <w:t>日</w:t>
      </w:r>
      <w:r>
        <w:rPr>
          <w:rFonts w:hint="eastAsia"/>
          <w:sz w:val="24"/>
          <w:szCs w:val="24"/>
          <w:lang w:val="en-US" w:eastAsia="zh-CN"/>
        </w:rPr>
        <w:t>学历案打磨与省级课题研究</w:t>
      </w:r>
      <w:bookmarkEnd w:id="7"/>
    </w:p>
    <w:p>
      <w:pPr>
        <w:ind w:firstLine="560" w:firstLineChars="200"/>
        <w:rPr>
          <w:rFonts w:hint="eastAsia"/>
          <w:sz w:val="28"/>
          <w:szCs w:val="28"/>
          <w:lang w:val="en-US" w:eastAsia="zh-CN"/>
        </w:rPr>
      </w:pPr>
      <w:r>
        <w:rPr>
          <w:rFonts w:hint="eastAsia"/>
          <w:sz w:val="28"/>
          <w:szCs w:val="28"/>
          <w:lang w:eastAsia="zh-CN"/>
        </w:rPr>
        <w:t xml:space="preserve"> </w:t>
      </w:r>
      <w:r>
        <w:rPr>
          <w:rFonts w:hint="eastAsia"/>
          <w:sz w:val="28"/>
          <w:szCs w:val="28"/>
          <w:lang w:val="en-US" w:eastAsia="zh-CN"/>
        </w:rPr>
        <w:t>春风送暖，万物复苏的日子里，区名师黄洪刚工作室于2023年4月7日上午8：30如期在成都电子信息学校举行了送教学历案的打磨与省级课题研究活动。导师黄洪刚老师组织学员老师们全程参与了此次活动。本次活动共由学历案打磨与省级课题研究两部会组成。</w:t>
      </w:r>
    </w:p>
    <w:p>
      <w:pPr>
        <w:pStyle w:val="2"/>
        <w:rPr>
          <w:rFonts w:hint="eastAsia"/>
          <w:sz w:val="28"/>
          <w:szCs w:val="28"/>
          <w:lang w:val="en-US" w:eastAsia="zh-CN"/>
        </w:rPr>
      </w:pPr>
      <w:r>
        <w:rPr>
          <w:rFonts w:hint="default"/>
          <w:lang w:val="en-US" w:eastAsia="zh-CN"/>
        </w:rPr>
        <w:drawing>
          <wp:anchor distT="0" distB="0" distL="114300" distR="114300" simplePos="0" relativeHeight="251673600" behindDoc="0" locked="0" layoutInCell="1" allowOverlap="1">
            <wp:simplePos x="0" y="0"/>
            <wp:positionH relativeFrom="column">
              <wp:posOffset>57150</wp:posOffset>
            </wp:positionH>
            <wp:positionV relativeFrom="paragraph">
              <wp:posOffset>3209290</wp:posOffset>
            </wp:positionV>
            <wp:extent cx="2933065" cy="2200910"/>
            <wp:effectExtent l="0" t="0" r="635" b="8890"/>
            <wp:wrapSquare wrapText="bothSides"/>
            <wp:docPr id="17" name="图片 1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4"/>
                    <pic:cNvPicPr>
                      <a:picLocks noChangeAspect="1"/>
                    </pic:cNvPicPr>
                  </pic:nvPicPr>
                  <pic:blipFill>
                    <a:blip r:embed="rId13"/>
                    <a:stretch>
                      <a:fillRect/>
                    </a:stretch>
                  </pic:blipFill>
                  <pic:spPr>
                    <a:xfrm flipH="1">
                      <a:off x="0" y="0"/>
                      <a:ext cx="2933065" cy="2200910"/>
                    </a:xfrm>
                    <a:prstGeom prst="roundRect">
                      <a:avLst/>
                    </a:prstGeom>
                  </pic:spPr>
                </pic:pic>
              </a:graphicData>
            </a:graphic>
          </wp:anchor>
        </w:drawing>
      </w:r>
      <w:r>
        <w:rPr>
          <w:rFonts w:hint="default"/>
          <w:lang w:val="en-US" w:eastAsia="zh-CN"/>
        </w:rPr>
        <w:drawing>
          <wp:anchor distT="0" distB="0" distL="114300" distR="114300" simplePos="0" relativeHeight="251670528" behindDoc="0" locked="0" layoutInCell="1" allowOverlap="1">
            <wp:simplePos x="0" y="0"/>
            <wp:positionH relativeFrom="column">
              <wp:posOffset>2821940</wp:posOffset>
            </wp:positionH>
            <wp:positionV relativeFrom="paragraph">
              <wp:posOffset>247015</wp:posOffset>
            </wp:positionV>
            <wp:extent cx="2933065" cy="2200910"/>
            <wp:effectExtent l="0" t="0" r="635" b="8890"/>
            <wp:wrapSquare wrapText="bothSides"/>
            <wp:docPr id="18" name="图片 1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04"/>
                    <pic:cNvPicPr>
                      <a:picLocks noChangeAspect="1"/>
                    </pic:cNvPicPr>
                  </pic:nvPicPr>
                  <pic:blipFill>
                    <a:blip r:embed="rId13"/>
                    <a:stretch>
                      <a:fillRect/>
                    </a:stretch>
                  </pic:blipFill>
                  <pic:spPr>
                    <a:xfrm>
                      <a:off x="0" y="0"/>
                      <a:ext cx="2933065" cy="2200910"/>
                    </a:xfrm>
                    <a:prstGeom prst="roundRect">
                      <a:avLst/>
                    </a:prstGeom>
                  </pic:spPr>
                </pic:pic>
              </a:graphicData>
            </a:graphic>
          </wp:anchor>
        </w:drawing>
      </w:r>
      <w:r>
        <w:rPr>
          <w:rFonts w:hint="eastAsia"/>
          <w:sz w:val="28"/>
          <w:szCs w:val="28"/>
          <w:lang w:val="en-US" w:eastAsia="zh-CN"/>
        </w:rPr>
        <w:t xml:space="preserve">     第一部分是由黄洪刚老师带领学员老师们认真查看学员张伟华老师准备送教的“单灯单控电路线路连接”的学历案，然后就自己的角度讨论对此篇学历案的看法。在导师的引领下，对学员张伟华老师的学历案提出了较多中肯的意见和建议，如：在编写学历案时要秉承“先学后教”，关注学生学的完整性，学生先学的载体即为“学历案”，因此完整学历案的一节课是以学生开始经历学历案（唤起已有经验）为学习的起点，以课堂解决个人的思维障碍为学习的高潮（动力），以内化思想方法为学习的内涵，以能利用所学知识解决实际或考试问题为终点；做到我们设计“学历案”是让学生经历学生经历获取本节课文本知识的过程、学生经历已有知识和课本知识融合的过程、学生经历获取新知识时运用思想和方法的过程、学生经历获得新知识过程中的情感态度价值观的提升过程；注重学历案与课堂整合的过程，即根据学生已有知识（会什么）和本节课的知识（要学什么）设计练习→学生暴露问题（不会什么）→根据学生需求指明预习文本位置或思考方向（在哪里学）→再次审视以上问题做出修订（学会了什么）→记录还不明白的问题的原因（真正问题所在）→收集学生问题→教师设计课上问题→课上学生展示再次暴露问题→小组合作交流解决问题→老师引导学生深入思考→学生总结规律方法→典型错误练习；以及学历案与课堂整合的结合点等等。</w:t>
      </w:r>
    </w:p>
    <w:p>
      <w:pPr>
        <w:pStyle w:val="2"/>
        <w:ind w:firstLine="560"/>
        <w:rPr>
          <w:rFonts w:hint="eastAsia"/>
          <w:sz w:val="28"/>
          <w:szCs w:val="28"/>
          <w:lang w:val="en-US" w:eastAsia="zh-CN"/>
        </w:rPr>
      </w:pPr>
      <w:r>
        <w:rPr>
          <w:rFonts w:hint="eastAsia"/>
          <w:sz w:val="28"/>
          <w:szCs w:val="28"/>
          <w:lang w:val="en-US" w:eastAsia="zh-CN"/>
        </w:rPr>
        <w:drawing>
          <wp:anchor distT="0" distB="0" distL="114300" distR="114300" simplePos="0" relativeHeight="251672576" behindDoc="0" locked="0" layoutInCell="1" allowOverlap="1">
            <wp:simplePos x="0" y="0"/>
            <wp:positionH relativeFrom="column">
              <wp:posOffset>0</wp:posOffset>
            </wp:positionH>
            <wp:positionV relativeFrom="paragraph">
              <wp:posOffset>2568575</wp:posOffset>
            </wp:positionV>
            <wp:extent cx="2386330" cy="1790065"/>
            <wp:effectExtent l="0" t="0" r="13970" b="635"/>
            <wp:wrapSquare wrapText="bothSides"/>
            <wp:docPr id="19" name="图片 19" descr="OO8_RH0~E`B4MJP)`@`}O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OO8_RH0~E`B4MJP)`@`}O_8"/>
                    <pic:cNvPicPr>
                      <a:picLocks noChangeAspect="1"/>
                    </pic:cNvPicPr>
                  </pic:nvPicPr>
                  <pic:blipFill>
                    <a:blip r:embed="rId14"/>
                    <a:stretch>
                      <a:fillRect/>
                    </a:stretch>
                  </pic:blipFill>
                  <pic:spPr>
                    <a:xfrm>
                      <a:off x="0" y="0"/>
                      <a:ext cx="2386330" cy="1790065"/>
                    </a:xfrm>
                    <a:prstGeom prst="roundRect">
                      <a:avLst/>
                    </a:prstGeom>
                  </pic:spPr>
                </pic:pic>
              </a:graphicData>
            </a:graphic>
          </wp:anchor>
        </w:drawing>
      </w:r>
      <w:r>
        <w:rPr>
          <w:rFonts w:hint="eastAsia"/>
          <w:sz w:val="28"/>
          <w:szCs w:val="28"/>
          <w:lang w:val="en-US" w:eastAsia="zh-CN"/>
        </w:rPr>
        <w:drawing>
          <wp:anchor distT="0" distB="0" distL="114300" distR="114300" simplePos="0" relativeHeight="251671552" behindDoc="0" locked="0" layoutInCell="1" allowOverlap="1">
            <wp:simplePos x="0" y="0"/>
            <wp:positionH relativeFrom="column">
              <wp:posOffset>3058160</wp:posOffset>
            </wp:positionH>
            <wp:positionV relativeFrom="paragraph">
              <wp:posOffset>193675</wp:posOffset>
            </wp:positionV>
            <wp:extent cx="2167890" cy="1920875"/>
            <wp:effectExtent l="0" t="0" r="3810" b="3175"/>
            <wp:wrapSquare wrapText="bothSides"/>
            <wp:docPr id="20" name="图片 20" descr="2A(1V3HPV5R)JSF6~]A15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A(1V3HPV5R)JSF6~]A15SU"/>
                    <pic:cNvPicPr>
                      <a:picLocks noChangeAspect="1"/>
                    </pic:cNvPicPr>
                  </pic:nvPicPr>
                  <pic:blipFill>
                    <a:blip r:embed="rId15"/>
                    <a:srcRect r="15458" b="112"/>
                    <a:stretch>
                      <a:fillRect/>
                    </a:stretch>
                  </pic:blipFill>
                  <pic:spPr>
                    <a:xfrm>
                      <a:off x="0" y="0"/>
                      <a:ext cx="2167890" cy="1920875"/>
                    </a:xfrm>
                    <a:prstGeom prst="roundRect">
                      <a:avLst/>
                    </a:prstGeom>
                  </pic:spPr>
                </pic:pic>
              </a:graphicData>
            </a:graphic>
          </wp:anchor>
        </w:drawing>
      </w:r>
      <w:r>
        <w:rPr>
          <w:rFonts w:hint="eastAsia"/>
          <w:sz w:val="28"/>
          <w:szCs w:val="28"/>
          <w:lang w:val="en-US" w:eastAsia="zh-CN"/>
        </w:rPr>
        <w:t>第二部分是导师黄洪刚老师指导全体学员老师们做省级课题规划材料。此部分活动中，导师先是从课题的重要地位和各级部门的重视程度阐述了本课题的重要性，充分调动了学员老师们的重视程度；其次，导师黄洪刚老师又以《电子基础》教材编撰为例，从课标引领涉及的项目确定、样例编写、样例讨论和任务分工及时间结点等依次做了编辑说明，尤其是针对学员老师们存在较大争议的项目名称和各主要知识技能点对应方面做了较为详实的解释，如电源项目对应的知识点应当包含桥式整流、电容滤波、三端稳压、USB接口；功率放大项目对应的知识点应当包含MOS管、OTL、OCL和集成功放等。这一系列的释疑让学员老师们顿时觉得豁然开朗，找到了接下来工作的方向和目标。</w:t>
      </w:r>
    </w:p>
    <w:p>
      <w:pPr>
        <w:pStyle w:val="2"/>
        <w:ind w:firstLine="560"/>
        <w:rPr>
          <w:rFonts w:hint="default"/>
          <w:sz w:val="28"/>
          <w:szCs w:val="28"/>
          <w:lang w:val="en-US" w:eastAsia="zh-CN"/>
        </w:rPr>
      </w:pPr>
      <w:r>
        <w:rPr>
          <w:rFonts w:hint="eastAsia"/>
          <w:sz w:val="28"/>
          <w:szCs w:val="28"/>
          <w:lang w:val="en-US" w:eastAsia="zh-CN"/>
        </w:rPr>
        <w:t>开心、快乐的收获学习时光总是短暂的，但老师们的前进的脚步是永远不会停止的。今天的研修活动老师们又一次的收获满满，均纷纷表示希望在以后的时间里能在导师的引领之下能有更多的提升与进步。</w:t>
      </w:r>
    </w:p>
    <w:p>
      <w:pPr>
        <w:pStyle w:val="2"/>
        <w:rPr>
          <w:rFonts w:hint="default"/>
          <w:sz w:val="28"/>
          <w:szCs w:val="28"/>
          <w:lang w:val="en-US" w:eastAsia="zh-CN"/>
        </w:rPr>
      </w:pPr>
    </w:p>
    <w:p>
      <w:pPr>
        <w:pStyle w:val="2"/>
        <w:rPr>
          <w:rFonts w:hint="default"/>
          <w:lang w:val="en-US" w:eastAsia="zh-CN"/>
        </w:rPr>
      </w:pPr>
    </w:p>
    <w:p>
      <w:pPr>
        <w:pStyle w:val="2"/>
        <w:rPr>
          <w:rFonts w:hint="default"/>
          <w:lang w:val="en-US" w:eastAsia="zh-CN"/>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rPr>
          <w:sz w:val="24"/>
        </w:rPr>
      </w:pPr>
    </w:p>
    <w:p>
      <w:pPr>
        <w:spacing w:line="480" w:lineRule="auto"/>
        <w:outlineLvl w:val="0"/>
        <w:rPr>
          <w:rFonts w:hint="eastAsia" w:asciiTheme="minorEastAsia" w:hAnsiTheme="minorEastAsia" w:eastAsiaTheme="minorEastAsia"/>
          <w:sz w:val="28"/>
          <w:szCs w:val="32"/>
          <w:lang w:val="en-US" w:eastAsia="zh-CN"/>
        </w:rPr>
      </w:pPr>
      <w:bookmarkStart w:id="8" w:name="_Toc22578"/>
      <w:r>
        <w:rPr>
          <w:rFonts w:hint="eastAsia" w:asciiTheme="minorEastAsia" w:hAnsiTheme="minorEastAsia" w:eastAsiaTheme="minorEastAsia"/>
          <w:sz w:val="28"/>
          <w:szCs w:val="32"/>
          <w:lang w:val="en-US" w:eastAsia="zh-CN"/>
        </w:rPr>
        <w:t>3、04月21日活动简讯</w:t>
      </w:r>
      <w:bookmarkEnd w:id="8"/>
    </w:p>
    <w:p>
      <w:pPr>
        <w:pStyle w:val="3"/>
        <w:jc w:val="center"/>
        <w:rPr>
          <w:rFonts w:hint="default" w:eastAsiaTheme="minorEastAsia"/>
          <w:lang w:val="en-US" w:eastAsia="zh-CN"/>
        </w:rPr>
      </w:pPr>
      <w:bookmarkStart w:id="9" w:name="_Toc5749"/>
      <w:r>
        <w:rPr>
          <w:rFonts w:hint="default"/>
          <w:lang w:val="en-US"/>
        </w:rPr>
        <mc:AlternateContent>
          <mc:Choice Requires="wpg">
            <w:drawing>
              <wp:anchor distT="0" distB="0" distL="114300" distR="114300" simplePos="0" relativeHeight="251674624" behindDoc="0" locked="0" layoutInCell="1" allowOverlap="1">
                <wp:simplePos x="0" y="0"/>
                <wp:positionH relativeFrom="column">
                  <wp:posOffset>5473700</wp:posOffset>
                </wp:positionH>
                <wp:positionV relativeFrom="paragraph">
                  <wp:posOffset>-779780</wp:posOffset>
                </wp:positionV>
                <wp:extent cx="802640" cy="481965"/>
                <wp:effectExtent l="6350" t="0" r="10160" b="13335"/>
                <wp:wrapNone/>
                <wp:docPr id="32" name="组合 99"/>
                <wp:cNvGraphicFramePr/>
                <a:graphic xmlns:a="http://schemas.openxmlformats.org/drawingml/2006/main">
                  <a:graphicData uri="http://schemas.microsoft.com/office/word/2010/wordprocessingGroup">
                    <wpg:wgp>
                      <wpg:cNvGrpSpPr/>
                      <wpg:grpSpPr>
                        <a:xfrm>
                          <a:off x="0" y="0"/>
                          <a:ext cx="802640" cy="481965"/>
                          <a:chOff x="12205" y="422"/>
                          <a:chExt cx="1783" cy="998"/>
                        </a:xfrm>
                      </wpg:grpSpPr>
                      <pic:pic xmlns:pic="http://schemas.openxmlformats.org/drawingml/2006/picture">
                        <pic:nvPicPr>
                          <pic:cNvPr id="33" name="图片 3075"/>
                          <pic:cNvPicPr/>
                        </pic:nvPicPr>
                        <pic:blipFill>
                          <a:blip r:embed="rId7"/>
                          <a:stretch>
                            <a:fillRect/>
                          </a:stretch>
                        </pic:blipFill>
                        <pic:spPr>
                          <a:xfrm>
                            <a:off x="12990" y="422"/>
                            <a:ext cx="999" cy="999"/>
                          </a:xfrm>
                          <a:prstGeom prst="rect">
                            <a:avLst/>
                          </a:prstGeom>
                          <a:noFill/>
                          <a:ln w="38100">
                            <a:noFill/>
                          </a:ln>
                        </pic:spPr>
                      </pic:pic>
                      <wps:wsp>
                        <wps:cNvPr id="34" name="流程图: 过程 4"/>
                        <wps:cNvSpPr/>
                        <wps:spPr>
                          <a:xfrm>
                            <a:off x="12205" y="484"/>
                            <a:ext cx="608" cy="120"/>
                          </a:xfrm>
                          <a:prstGeom prst="flowChartProcess">
                            <a:avLst/>
                          </a:prstGeom>
                          <a:solidFill>
                            <a:srgbClr val="FFFF00"/>
                          </a:solidFill>
                          <a:ln w="12700" cap="flat" cmpd="sng">
                            <a:solidFill>
                              <a:srgbClr val="2D5171"/>
                            </a:solidFill>
                            <a:prstDash val="solid"/>
                            <a:miter/>
                            <a:headEnd type="none" w="med" len="med"/>
                            <a:tailEnd type="none" w="med" len="med"/>
                          </a:ln>
                        </wps:spPr>
                        <wps:bodyPr anchor="ctr" anchorCtr="0" upright="1"/>
                      </wps:wsp>
                      <wps:wsp>
                        <wps:cNvPr id="35" name="流程图: 过程 3"/>
                        <wps:cNvSpPr/>
                        <wps:spPr>
                          <a:xfrm>
                            <a:off x="12205" y="851"/>
                            <a:ext cx="608" cy="120"/>
                          </a:xfrm>
                          <a:prstGeom prst="flowChartProcess">
                            <a:avLst/>
                          </a:prstGeom>
                          <a:solidFill>
                            <a:srgbClr val="00B050"/>
                          </a:solidFill>
                          <a:ln w="12700" cap="flat" cmpd="sng">
                            <a:solidFill>
                              <a:srgbClr val="2D5171"/>
                            </a:solidFill>
                            <a:prstDash val="solid"/>
                            <a:miter/>
                            <a:headEnd type="none" w="med" len="med"/>
                            <a:tailEnd type="none" w="med" len="med"/>
                          </a:ln>
                        </wps:spPr>
                        <wps:bodyPr anchor="ctr" anchorCtr="0" upright="1"/>
                      </wps:wsp>
                      <wps:wsp>
                        <wps:cNvPr id="36" name="流程图: 过程 9"/>
                        <wps:cNvSpPr/>
                        <wps:spPr>
                          <a:xfrm>
                            <a:off x="12205" y="1218"/>
                            <a:ext cx="608" cy="120"/>
                          </a:xfrm>
                          <a:prstGeom prst="flowChartProcess">
                            <a:avLst/>
                          </a:prstGeom>
                          <a:solidFill>
                            <a:srgbClr val="FF0000"/>
                          </a:solidFill>
                          <a:ln w="12700" cap="flat" cmpd="sng">
                            <a:solidFill>
                              <a:srgbClr val="2D5171"/>
                            </a:solidFill>
                            <a:prstDash val="solid"/>
                            <a:miter/>
                            <a:headEnd type="none" w="med" len="med"/>
                            <a:tailEnd type="none" w="med" len="med"/>
                          </a:ln>
                        </wps:spPr>
                        <wps:bodyPr anchor="ctr" anchorCtr="0" upright="1"/>
                      </wps:wsp>
                    </wpg:wgp>
                  </a:graphicData>
                </a:graphic>
              </wp:anchor>
            </w:drawing>
          </mc:Choice>
          <mc:Fallback>
            <w:pict>
              <v:group id="组合 99" o:spid="_x0000_s1026" o:spt="203" style="position:absolute;left:0pt;margin-left:431pt;margin-top:-61.4pt;height:37.95pt;width:63.2pt;z-index:251674624;mso-width-relative:page;mso-height-relative:page;" coordorigin="12205,422" coordsize="1783,998" o:gfxdata="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">
                <o:lock v:ext="edit" aspectratio="f"/>
                <v:shape id="图片 3075" o:spid="_x0000_s1026" o:spt="75" type="#_x0000_t75" style="position:absolute;left:12990;top:422;height:999;width:999;" filled="f" o:preferrelative="t" stroked="f" coordsize="21600,21600" o:gfxdata="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Oeo474A&#10;AADbAAAADwAAAAAAAAABACAAAAAiAAAAZHJzL2Rvd25yZXYueG1sUEsBAhQAFAAAAAgAh07iQDMv&#10;BZ47AAAAOQAAABAAAAAAAAAAAQAgAAAADQEAAGRycy9zaGFwZXhtbC54bWxQSwUGAAAAAAYABgBb&#10;AQAAtwMAAAAA&#10;">
                  <v:fill on="f" focussize="0,0"/>
                  <v:stroke on="f" weight="3pt"/>
                  <v:imagedata r:id="rId7"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KhDGrb8AAADb&#10;AAAADwAAAGRycy9kb3ducmV2LnhtbEWPQWvCQBSE7wX/w/KE3upGK6VEV6mC1EtNmipen9nXJCT7&#10;NmQ3Uf99t1DocZiZb5jl+mYaMVDnKssKppMIBHFudcWFguPX7ukVhPPIGhvLpOBODtar0cMSY22v&#10;/ElD5gsRIOxiVFB638ZSurwkg25iW+LgfdvOoA+yK6Tu8BrgppGzKHqRBisOCyW2tC0pr7PeKEjn&#10;aZ0lH+dNf7q493P1Nhz2WaLU43gaLUB4uvn/8F97rxU8z+H3S/gBc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Qxq2/&#10;AAAA2wAAAA8AAAAAAAAAAQAgAAAAIgAAAGRycy9kb3ducmV2LnhtbFBLAQIUABQAAAAIAIdO4kAz&#10;LwWeOwAAADkAAAAQAAAAAAAAAAEAIAAAAA4BAABkcnMvc2hhcGV4bWwueG1sUEsFBgAAAAAGAAYA&#10;WwEAALgDAAAAAA==&#10;">
                  <v:fill on="t" focussize="0,0"/>
                  <v:stroke weight="1pt" color="#2D5171"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VNYYHr0AAADb&#10;AAAADwAAAGRycy9kb3ducmV2LnhtbEWP0WrCQBRE3wv+w3KFvtWNjY0SXUMIFFpsoUY/4JK9JsHs&#10;3bC7Vfv3XaHQx2FmzjCb4mYGcSHne8sK5rMEBHFjdc+tguPh9WkFwgdkjYNlUvBDHort5GGDubZX&#10;3tOlDq2IEPY5KuhCGHMpfdORQT+zI3H0TtYZDFG6VmqH1wg3g3xOkkwa7DkudDhS1VFzrr+NgjKz&#10;1WIhPzmrP/h9Se5rl46lUo/TebIGEegW/sN/7TetIH2B+5f4A+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1hgevQAA&#10;ANsAAAAPAAAAAAAAAAEAIAAAACIAAABkcnMvZG93bnJldi54bWxQSwECFAAUAAAACACHTuJAMy8F&#10;njsAAAA5AAAAEAAAAAAAAAABACAAAAAMAQAAZHJzL3NoYXBleG1sLnhtbFBLBQYAAAAABgAGAFsB&#10;AAC2AwAAAAA=&#10;">
                  <v:fill on="t" focussize="0,0"/>
                  <v:stroke weight="1pt" color="#2D5171"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MbI4wMIAAADb&#10;AAAADwAAAGRycy9kb3ducmV2LnhtbEWPT0vDQBTE7wW/w/KEXqTdpJW0pt32oIhKoWj/gMdH9jWJ&#10;Zt/G3bWpfvquIPQ4zMxvmPnyZBpxJOdrywrSYQKCuLC65lLBbvs4mILwAVljY5kU/JCH5eKqN8dc&#10;247f6LgJpYgQ9jkqqEJocyl9UZFBP7QtcfQO1hkMUbpSaoddhJtGjpIkkwZrjgsVtnRfUfG5+TYK&#10;vm4/7qx7f0pvuvVk/LL6fd1nD51S/es0mYEIdAqX8H/7WSsYZ/D3Jf4AuTg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Gy&#10;OMDCAAAA2wAAAA8AAAAAAAAAAQAgAAAAIgAAAGRycy9kb3ducmV2LnhtbFBLAQIUABQAAAAIAIdO&#10;4kAzLwWeOwAAADkAAAAQAAAAAAAAAAEAIAAAABEBAABkcnMvc2hhcGV4bWwueG1sUEsFBgAAAAAG&#10;AAYAWwEAALsDAAAAAA==&#10;">
                  <v:fill on="t" focussize="0,0"/>
                  <v:stroke weight="1pt" color="#2D5171" joinstyle="miter"/>
                  <v:imagedata o:title=""/>
                  <o:lock v:ext="edit" aspectratio="f"/>
                </v:shape>
              </v:group>
            </w:pict>
          </mc:Fallback>
        </mc:AlternateContent>
      </w:r>
      <w:r>
        <w:rPr>
          <w:rFonts w:hint="eastAsia"/>
          <w:lang w:val="en-US" w:eastAsia="zh-CN"/>
        </w:rPr>
        <w:t>优势共享、交流互促</w:t>
      </w:r>
      <w:bookmarkEnd w:id="9"/>
    </w:p>
    <w:p>
      <w:pPr>
        <w:pStyle w:val="3"/>
        <w:jc w:val="right"/>
        <w:rPr>
          <w:rFonts w:hint="default" w:eastAsiaTheme="minorEastAsia"/>
          <w:sz w:val="24"/>
          <w:szCs w:val="24"/>
          <w:lang w:val="en-US" w:eastAsia="zh-CN"/>
        </w:rPr>
      </w:pPr>
      <w:bookmarkStart w:id="10" w:name="_Toc16457"/>
      <w:r>
        <w:rPr>
          <w:rFonts w:hint="eastAsia"/>
          <w:sz w:val="24"/>
          <w:szCs w:val="24"/>
        </w:rPr>
        <w:t>——</w:t>
      </w:r>
      <w:r>
        <w:rPr>
          <w:rFonts w:hint="eastAsia"/>
          <w:sz w:val="24"/>
          <w:szCs w:val="24"/>
          <w:lang w:val="en-US" w:eastAsia="zh-CN"/>
        </w:rPr>
        <w:t>区名师</w:t>
      </w:r>
      <w:r>
        <w:rPr>
          <w:rFonts w:hint="eastAsia"/>
          <w:sz w:val="24"/>
          <w:szCs w:val="24"/>
        </w:rPr>
        <w:t>黄洪刚工作室202</w:t>
      </w:r>
      <w:r>
        <w:rPr>
          <w:rFonts w:hint="eastAsia"/>
          <w:sz w:val="24"/>
          <w:szCs w:val="24"/>
          <w:lang w:val="en-US" w:eastAsia="zh-CN"/>
        </w:rPr>
        <w:t>3</w:t>
      </w:r>
      <w:r>
        <w:rPr>
          <w:rFonts w:hint="eastAsia"/>
          <w:sz w:val="24"/>
          <w:szCs w:val="24"/>
        </w:rPr>
        <w:t>年</w:t>
      </w:r>
      <w:r>
        <w:rPr>
          <w:rFonts w:hint="eastAsia"/>
          <w:sz w:val="24"/>
          <w:szCs w:val="24"/>
          <w:lang w:val="en-US" w:eastAsia="zh-CN"/>
        </w:rPr>
        <w:t>4</w:t>
      </w:r>
      <w:r>
        <w:rPr>
          <w:rFonts w:hint="eastAsia"/>
          <w:sz w:val="24"/>
          <w:szCs w:val="24"/>
        </w:rPr>
        <w:t>月</w:t>
      </w:r>
      <w:r>
        <w:rPr>
          <w:rFonts w:hint="eastAsia"/>
          <w:sz w:val="24"/>
          <w:szCs w:val="24"/>
          <w:lang w:val="en-US" w:eastAsia="zh-CN"/>
        </w:rPr>
        <w:t>21</w:t>
      </w:r>
      <w:r>
        <w:rPr>
          <w:rFonts w:hint="eastAsia"/>
          <w:sz w:val="24"/>
          <w:szCs w:val="24"/>
        </w:rPr>
        <w:t>日</w:t>
      </w:r>
      <w:r>
        <w:rPr>
          <w:rFonts w:hint="eastAsia"/>
          <w:sz w:val="24"/>
          <w:szCs w:val="24"/>
          <w:lang w:val="en-US" w:eastAsia="zh-CN"/>
        </w:rPr>
        <w:t>送教双流建设职业技术学校</w:t>
      </w:r>
      <w:bookmarkEnd w:id="10"/>
    </w:p>
    <w:p>
      <w:pPr>
        <w:ind w:firstLine="560" w:firstLineChars="200"/>
        <w:rPr>
          <w:rFonts w:hint="eastAsia"/>
          <w:sz w:val="28"/>
          <w:szCs w:val="28"/>
          <w:lang w:val="en-US" w:eastAsia="zh-CN"/>
        </w:rPr>
      </w:pPr>
      <w:r>
        <w:rPr>
          <w:rFonts w:hint="eastAsia"/>
          <w:sz w:val="28"/>
          <w:szCs w:val="28"/>
          <w:lang w:eastAsia="zh-CN"/>
        </w:rPr>
        <w:t xml:space="preserve"> </w:t>
      </w:r>
      <w:r>
        <w:rPr>
          <w:rFonts w:hint="eastAsia"/>
          <w:sz w:val="28"/>
          <w:szCs w:val="28"/>
          <w:lang w:val="en-US" w:eastAsia="zh-CN"/>
        </w:rPr>
        <w:t>渭城朝雨浥轻尘,客舍青青柳色新。在这个如诗般美好的日子里，区名师黄洪刚工作室在导师黄洪刚老师的带领下于2023年4月21日上午9：00如期来到双流建设职业技术学校进行“单灯单控电路线路连接”课例送教活动。区教科陈嘉立老师、双流建设职业技术学校校长冯春全、双流建设职业技术学校装饰专业组老师们、区名师工作室导师黄洪刚老师及全体工作室学员老师们全程参与了此次活动。本次活动共由区名师黄洪刚工作室学员张伟华老师献课与课后交流、区名师黄洪刚专题讲座两部分组成。</w:t>
      </w:r>
    </w:p>
    <w:p>
      <w:pPr>
        <w:ind w:firstLine="560" w:firstLineChars="200"/>
        <w:rPr>
          <w:rFonts w:hint="default"/>
          <w:sz w:val="28"/>
          <w:szCs w:val="28"/>
          <w:lang w:val="en-US" w:eastAsia="zh-CN"/>
        </w:rPr>
      </w:pPr>
      <w:r>
        <w:rPr>
          <w:rFonts w:hint="eastAsia"/>
          <w:sz w:val="28"/>
          <w:szCs w:val="28"/>
          <w:lang w:val="en-US" w:eastAsia="zh-CN"/>
        </w:rPr>
        <w:drawing>
          <wp:anchor distT="0" distB="0" distL="114300" distR="114300" simplePos="0" relativeHeight="251676672" behindDoc="0" locked="0" layoutInCell="1" allowOverlap="1">
            <wp:simplePos x="0" y="0"/>
            <wp:positionH relativeFrom="column">
              <wp:posOffset>2189480</wp:posOffset>
            </wp:positionH>
            <wp:positionV relativeFrom="paragraph">
              <wp:posOffset>1865630</wp:posOffset>
            </wp:positionV>
            <wp:extent cx="2933700" cy="2200275"/>
            <wp:effectExtent l="0" t="0" r="0" b="9525"/>
            <wp:wrapSquare wrapText="bothSides"/>
            <wp:docPr id="37" name="图片 37"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
                    <pic:cNvPicPr>
                      <a:picLocks noChangeAspect="1"/>
                    </pic:cNvPicPr>
                  </pic:nvPicPr>
                  <pic:blipFill>
                    <a:blip r:embed="rId16"/>
                    <a:stretch>
                      <a:fillRect/>
                    </a:stretch>
                  </pic:blipFill>
                  <pic:spPr>
                    <a:xfrm>
                      <a:off x="0" y="0"/>
                      <a:ext cx="2933700" cy="2200275"/>
                    </a:xfrm>
                    <a:prstGeom prst="ellipse">
                      <a:avLst/>
                    </a:prstGeom>
                  </pic:spPr>
                </pic:pic>
              </a:graphicData>
            </a:graphic>
          </wp:anchor>
        </w:drawing>
      </w:r>
      <w:r>
        <w:rPr>
          <w:rFonts w:hint="eastAsia"/>
          <w:sz w:val="28"/>
          <w:szCs w:val="28"/>
          <w:lang w:val="en-US" w:eastAsia="zh-CN"/>
        </w:rPr>
        <w:drawing>
          <wp:anchor distT="0" distB="0" distL="114300" distR="114300" simplePos="0" relativeHeight="251675648" behindDoc="0" locked="0" layoutInCell="1" allowOverlap="1">
            <wp:simplePos x="0" y="0"/>
            <wp:positionH relativeFrom="column">
              <wp:posOffset>-325120</wp:posOffset>
            </wp:positionH>
            <wp:positionV relativeFrom="paragraph">
              <wp:posOffset>95885</wp:posOffset>
            </wp:positionV>
            <wp:extent cx="2453005" cy="1839595"/>
            <wp:effectExtent l="0" t="0" r="4445" b="8255"/>
            <wp:wrapSquare wrapText="bothSides"/>
            <wp:docPr id="38" name="图片 3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1"/>
                    <pic:cNvPicPr>
                      <a:picLocks noChangeAspect="1"/>
                    </pic:cNvPicPr>
                  </pic:nvPicPr>
                  <pic:blipFill>
                    <a:blip r:embed="rId17"/>
                    <a:stretch>
                      <a:fillRect/>
                    </a:stretch>
                  </pic:blipFill>
                  <pic:spPr>
                    <a:xfrm>
                      <a:off x="0" y="0"/>
                      <a:ext cx="2453005" cy="1839595"/>
                    </a:xfrm>
                    <a:prstGeom prst="roundRect">
                      <a:avLst/>
                    </a:prstGeom>
                  </pic:spPr>
                </pic:pic>
              </a:graphicData>
            </a:graphic>
          </wp:anchor>
        </w:drawing>
      </w:r>
      <w:r>
        <w:rPr>
          <w:rFonts w:hint="eastAsia"/>
          <w:sz w:val="28"/>
          <w:szCs w:val="28"/>
          <w:lang w:val="en-US" w:eastAsia="zh-CN"/>
        </w:rPr>
        <w:t>9：00，区名师工作室学员张伟华老师在双流建设职业技术学校教学楼装饰专业高一五班教室进行了“单灯单控电路线路连接”课例献课。本次献课张伟华老师在充分了解了学生学情的前提下，结合现代先进学习工具——学历案进行了不一样的课堂设计，如6维学习目标、与之对应的7个评价任务和体现教、学、评一致性的指引性学习的学历案递进法学习引导等。通过生动有趣的课堂学习，双流建设职业技术学校高一装饰5班的同学十分成功的达到了本堂课的教学目标，而且在进行成果分享时，更是开心之情难以掩饰。</w:t>
      </w:r>
      <w:r>
        <w:rPr>
          <w:rFonts w:hint="default"/>
          <w:sz w:val="28"/>
          <w:szCs w:val="28"/>
          <w:lang w:val="en-US" w:eastAsia="zh-CN"/>
        </w:rPr>
        <w:drawing>
          <wp:anchor distT="0" distB="0" distL="114300" distR="114300" simplePos="0" relativeHeight="251677696" behindDoc="0" locked="0" layoutInCell="1" allowOverlap="1">
            <wp:simplePos x="0" y="0"/>
            <wp:positionH relativeFrom="column">
              <wp:posOffset>0</wp:posOffset>
            </wp:positionH>
            <wp:positionV relativeFrom="paragraph">
              <wp:posOffset>1628775</wp:posOffset>
            </wp:positionV>
            <wp:extent cx="5151755" cy="2397125"/>
            <wp:effectExtent l="0" t="0" r="10795" b="3175"/>
            <wp:wrapSquare wrapText="bothSides"/>
            <wp:docPr id="39" name="图片 39"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2"/>
                    <pic:cNvPicPr>
                      <a:picLocks noChangeAspect="1"/>
                    </pic:cNvPicPr>
                  </pic:nvPicPr>
                  <pic:blipFill>
                    <a:blip r:embed="rId18"/>
                    <a:srcRect t="32236"/>
                    <a:stretch>
                      <a:fillRect/>
                    </a:stretch>
                  </pic:blipFill>
                  <pic:spPr>
                    <a:xfrm>
                      <a:off x="0" y="0"/>
                      <a:ext cx="5151755" cy="2397125"/>
                    </a:xfrm>
                    <a:prstGeom prst="roundRect">
                      <a:avLst/>
                    </a:prstGeom>
                  </pic:spPr>
                </pic:pic>
              </a:graphicData>
            </a:graphic>
          </wp:anchor>
        </w:drawing>
      </w:r>
    </w:p>
    <w:p>
      <w:pPr>
        <w:pStyle w:val="2"/>
        <w:rPr>
          <w:rFonts w:hint="eastAsia"/>
          <w:sz w:val="28"/>
          <w:szCs w:val="28"/>
          <w:lang w:val="en-US" w:eastAsia="zh-CN"/>
        </w:rPr>
      </w:pPr>
      <w:r>
        <w:rPr>
          <w:rFonts w:hint="eastAsia"/>
          <w:sz w:val="28"/>
          <w:szCs w:val="28"/>
          <w:lang w:val="en-US" w:eastAsia="zh-CN"/>
        </w:rPr>
        <w:drawing>
          <wp:anchor distT="0" distB="0" distL="114300" distR="114300" simplePos="0" relativeHeight="251678720" behindDoc="0" locked="0" layoutInCell="1" allowOverlap="1">
            <wp:simplePos x="0" y="0"/>
            <wp:positionH relativeFrom="column">
              <wp:posOffset>2463165</wp:posOffset>
            </wp:positionH>
            <wp:positionV relativeFrom="paragraph">
              <wp:posOffset>4343400</wp:posOffset>
            </wp:positionV>
            <wp:extent cx="2825115" cy="2495550"/>
            <wp:effectExtent l="0" t="0" r="13335" b="0"/>
            <wp:wrapSquare wrapText="bothSides"/>
            <wp:docPr id="4" name="图片 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7"/>
                    <pic:cNvPicPr>
                      <a:picLocks noChangeAspect="1"/>
                    </pic:cNvPicPr>
                  </pic:nvPicPr>
                  <pic:blipFill>
                    <a:blip r:embed="rId19"/>
                    <a:stretch>
                      <a:fillRect/>
                    </a:stretch>
                  </pic:blipFill>
                  <pic:spPr>
                    <a:xfrm>
                      <a:off x="0" y="0"/>
                      <a:ext cx="2825115" cy="2495550"/>
                    </a:xfrm>
                    <a:prstGeom prst="ellipse">
                      <a:avLst/>
                    </a:prstGeom>
                  </pic:spPr>
                </pic:pic>
              </a:graphicData>
            </a:graphic>
          </wp:anchor>
        </w:drawing>
      </w:r>
      <w:r>
        <w:rPr>
          <w:rFonts w:hint="eastAsia"/>
          <w:sz w:val="28"/>
          <w:szCs w:val="28"/>
          <w:lang w:val="en-US" w:eastAsia="zh-CN"/>
        </w:rPr>
        <w:drawing>
          <wp:anchor distT="0" distB="0" distL="114300" distR="114300" simplePos="0" relativeHeight="251679744" behindDoc="0" locked="0" layoutInCell="1" allowOverlap="1">
            <wp:simplePos x="0" y="0"/>
            <wp:positionH relativeFrom="column">
              <wp:posOffset>-431800</wp:posOffset>
            </wp:positionH>
            <wp:positionV relativeFrom="paragraph">
              <wp:posOffset>2848610</wp:posOffset>
            </wp:positionV>
            <wp:extent cx="2712085" cy="2718435"/>
            <wp:effectExtent l="0" t="0" r="12065" b="5715"/>
            <wp:wrapSquare wrapText="bothSides"/>
            <wp:docPr id="40" name="图片 4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5"/>
                    <pic:cNvPicPr>
                      <a:picLocks noChangeAspect="1"/>
                    </pic:cNvPicPr>
                  </pic:nvPicPr>
                  <pic:blipFill>
                    <a:blip r:embed="rId20"/>
                    <a:stretch>
                      <a:fillRect/>
                    </a:stretch>
                  </pic:blipFill>
                  <pic:spPr>
                    <a:xfrm>
                      <a:off x="0" y="0"/>
                      <a:ext cx="2712085" cy="2718435"/>
                    </a:xfrm>
                    <a:prstGeom prst="ellipse">
                      <a:avLst/>
                    </a:prstGeom>
                  </pic:spPr>
                </pic:pic>
              </a:graphicData>
            </a:graphic>
          </wp:anchor>
        </w:drawing>
      </w:r>
      <w:r>
        <w:rPr>
          <w:rFonts w:hint="eastAsia"/>
          <w:sz w:val="28"/>
          <w:szCs w:val="28"/>
          <w:lang w:val="en-US" w:eastAsia="zh-CN"/>
        </w:rPr>
        <w:t xml:space="preserve">    课后结束交流时，学员张伟华老师在介绍完自己的课堂设计思路后，各参与听课的老师们也纷纷给予了肯定与鼓励。但教学过程中存在的一些不足也是被充分的暴露了出来，因此在做总结发言时导师黄洪刚老师在充分肯定学员张伟华老师的献课优点后，也提出了不少中肯的提高建议，如：课堂组织可以再思考一下如何照顾到动手能力不强、学习能力不强的学生等细节问题。</w:t>
      </w:r>
    </w:p>
    <w:p>
      <w:pPr>
        <w:pStyle w:val="2"/>
        <w:ind w:firstLine="560"/>
        <w:rPr>
          <w:rFonts w:hint="eastAsia"/>
          <w:sz w:val="28"/>
          <w:szCs w:val="28"/>
          <w:lang w:val="en-US" w:eastAsia="zh-CN"/>
        </w:rPr>
      </w:pPr>
      <w:r>
        <w:rPr>
          <w:rFonts w:hint="eastAsia"/>
          <w:sz w:val="28"/>
          <w:szCs w:val="28"/>
          <w:lang w:val="en-US" w:eastAsia="zh-CN"/>
        </w:rPr>
        <w:t>11：00，区名师黄洪刚老师进行了《照明项目与课程设计》专题讲座。讲座中，黄老师结合日常生活中大家都很熟悉的家庭照明用电为引，结合现代装饰工程技术，融入课程思政理念及当代教育教学特色，全方位的为与会全体老师展示分析了《照明项目与课程设计》方案的有效设计与实施全过程，应当从设计定位、主题确立、各功能分区的特色出发，融入特色元素如劳动精神、劳模精神和工匠精神等，生动风趣的让与会的全体老师们感受到了现代照明项目与课程设计共进时也可以带来如此多美感受的震撼。</w:t>
      </w:r>
    </w:p>
    <w:p>
      <w:pPr>
        <w:pStyle w:val="2"/>
        <w:ind w:firstLine="560"/>
        <w:rPr>
          <w:rFonts w:hint="default"/>
          <w:lang w:val="en-US" w:eastAsia="zh-CN"/>
        </w:rPr>
      </w:pPr>
      <w:r>
        <w:rPr>
          <w:rFonts w:hint="eastAsia"/>
          <w:sz w:val="28"/>
          <w:szCs w:val="28"/>
          <w:lang w:val="en-US" w:eastAsia="zh-CN"/>
        </w:rPr>
        <w:t>此次区名师黄洪刚工作室来到双流建设职业技术学校进行献课送教及主题讲座活动，不仅仅增进了工作室与送教学校的深厚友谊，还进一步推动了名师工作室的引领、辐射和带动效应，更为今后的教育教学良好的开展储备了相关知识与技能，提升了设计与实践能力，还为职业教育培养更多应用型人才起到了积极的作用。</w:t>
      </w:r>
    </w:p>
    <w:p>
      <w:pPr>
        <w:spacing w:line="480" w:lineRule="auto"/>
        <w:outlineLvl w:val="0"/>
        <w:rPr>
          <w:rFonts w:asciiTheme="minorEastAsia" w:hAnsiTheme="minorEastAsia" w:eastAsiaTheme="minorEastAsia"/>
          <w:sz w:val="28"/>
          <w:szCs w:val="32"/>
        </w:rPr>
      </w:pPr>
    </w:p>
    <w:p>
      <w:pPr>
        <w:spacing w:line="480" w:lineRule="auto"/>
        <w:outlineLvl w:val="0"/>
        <w:rPr>
          <w:rFonts w:asciiTheme="minorEastAsia" w:hAnsiTheme="minorEastAsia" w:eastAsiaTheme="minorEastAsia"/>
          <w:sz w:val="28"/>
          <w:szCs w:val="32"/>
        </w:rPr>
      </w:pPr>
    </w:p>
    <w:p>
      <w:pPr>
        <w:spacing w:line="480" w:lineRule="auto"/>
        <w:outlineLvl w:val="0"/>
        <w:rPr>
          <w:rFonts w:asciiTheme="minorEastAsia" w:hAnsiTheme="minorEastAsia" w:eastAsiaTheme="minorEastAsia"/>
          <w:sz w:val="28"/>
          <w:szCs w:val="32"/>
        </w:rPr>
      </w:pPr>
    </w:p>
    <w:p>
      <w:pPr>
        <w:spacing w:line="480" w:lineRule="auto"/>
        <w:outlineLvl w:val="0"/>
        <w:rPr>
          <w:rFonts w:asciiTheme="minorEastAsia" w:hAnsiTheme="minorEastAsia" w:eastAsiaTheme="minorEastAsia"/>
          <w:sz w:val="28"/>
          <w:szCs w:val="32"/>
        </w:rPr>
      </w:pPr>
    </w:p>
    <w:p>
      <w:pPr>
        <w:pStyle w:val="2"/>
        <w:rPr>
          <w:rFonts w:asciiTheme="minorEastAsia" w:hAnsiTheme="minorEastAsia" w:eastAsiaTheme="minorEastAsia"/>
          <w:sz w:val="28"/>
          <w:szCs w:val="32"/>
        </w:rPr>
      </w:pPr>
    </w:p>
    <w:p>
      <w:pPr>
        <w:pStyle w:val="2"/>
        <w:rPr>
          <w:rFonts w:asciiTheme="minorEastAsia" w:hAnsiTheme="minorEastAsia" w:eastAsiaTheme="minorEastAsia"/>
          <w:sz w:val="28"/>
          <w:szCs w:val="32"/>
        </w:rPr>
      </w:pPr>
    </w:p>
    <w:p>
      <w:pPr>
        <w:pStyle w:val="2"/>
        <w:rPr>
          <w:rFonts w:asciiTheme="minorEastAsia" w:hAnsiTheme="minorEastAsia" w:eastAsiaTheme="minorEastAsia"/>
          <w:sz w:val="28"/>
          <w:szCs w:val="32"/>
        </w:rPr>
      </w:pPr>
    </w:p>
    <w:p>
      <w:pPr>
        <w:pStyle w:val="2"/>
        <w:rPr>
          <w:rFonts w:asciiTheme="minorEastAsia" w:hAnsiTheme="minorEastAsia" w:eastAsiaTheme="minorEastAsia"/>
          <w:sz w:val="28"/>
          <w:szCs w:val="32"/>
        </w:rPr>
      </w:pPr>
    </w:p>
    <w:p>
      <w:pPr>
        <w:pStyle w:val="2"/>
        <w:rPr>
          <w:rFonts w:asciiTheme="minorEastAsia" w:hAnsiTheme="minorEastAsia" w:eastAsiaTheme="minorEastAsia"/>
          <w:sz w:val="28"/>
          <w:szCs w:val="32"/>
        </w:rPr>
      </w:pPr>
    </w:p>
    <w:p>
      <w:pPr>
        <w:pStyle w:val="2"/>
        <w:rPr>
          <w:rFonts w:asciiTheme="minorEastAsia" w:hAnsiTheme="minorEastAsia" w:eastAsiaTheme="minorEastAsia"/>
          <w:sz w:val="28"/>
          <w:szCs w:val="32"/>
        </w:rPr>
      </w:pPr>
    </w:p>
    <w:p>
      <w:pPr>
        <w:spacing w:line="480" w:lineRule="auto"/>
        <w:outlineLvl w:val="0"/>
        <w:rPr>
          <w:rFonts w:asciiTheme="minorEastAsia" w:hAnsiTheme="minorEastAsia" w:eastAsiaTheme="minorEastAsia"/>
          <w:sz w:val="28"/>
          <w:szCs w:val="32"/>
        </w:rPr>
      </w:pPr>
      <w:bookmarkStart w:id="11" w:name="_Toc30752"/>
      <w:r>
        <w:rPr>
          <w:rFonts w:hint="eastAsia" w:asciiTheme="minorEastAsia" w:hAnsiTheme="minorEastAsia" w:eastAsiaTheme="minorEastAsia"/>
          <w:sz w:val="28"/>
          <w:szCs w:val="32"/>
          <w:lang w:val="en-US" w:eastAsia="zh-CN"/>
        </w:rPr>
        <w:t>4</w:t>
      </w:r>
      <w:r>
        <w:rPr>
          <w:rFonts w:hint="eastAsia" w:asciiTheme="minorEastAsia" w:hAnsiTheme="minorEastAsia" w:eastAsiaTheme="minorEastAsia"/>
          <w:sz w:val="28"/>
          <w:szCs w:val="32"/>
        </w:rPr>
        <w:t>、</w:t>
      </w:r>
      <w:r>
        <w:rPr>
          <w:rFonts w:hint="eastAsia" w:asciiTheme="minorEastAsia" w:hAnsiTheme="minorEastAsia" w:eastAsiaTheme="minorEastAsia"/>
          <w:sz w:val="28"/>
          <w:szCs w:val="32"/>
          <w:lang w:val="en-US" w:eastAsia="zh-CN"/>
        </w:rPr>
        <w:t>04</w:t>
      </w:r>
      <w:r>
        <w:rPr>
          <w:rFonts w:hint="eastAsia" w:asciiTheme="minorEastAsia" w:hAnsiTheme="minorEastAsia" w:eastAsiaTheme="minorEastAsia"/>
          <w:sz w:val="28"/>
          <w:szCs w:val="32"/>
        </w:rPr>
        <w:t>月研修成果</w:t>
      </w:r>
      <w:bookmarkEnd w:id="11"/>
    </w:p>
    <w:p>
      <w:pPr>
        <w:pStyle w:val="4"/>
        <w:rPr>
          <w:rFonts w:hint="default" w:asciiTheme="minorEastAsia" w:hAnsiTheme="minorEastAsia" w:eastAsiaTheme="minorEastAsia"/>
          <w:b w:val="0"/>
          <w:bCs w:val="0"/>
          <w:sz w:val="28"/>
          <w:szCs w:val="28"/>
          <w:lang w:val="en-US" w:eastAsia="zh-CN"/>
        </w:rPr>
      </w:pPr>
      <w:bookmarkStart w:id="12" w:name="_Toc18196"/>
      <w:r>
        <w:rPr>
          <w:rFonts w:hint="eastAsia" w:asciiTheme="minorEastAsia" w:hAnsiTheme="minorEastAsia" w:eastAsiaTheme="minorEastAsia"/>
          <w:b w:val="0"/>
          <w:bCs w:val="0"/>
          <w:sz w:val="28"/>
          <w:szCs w:val="28"/>
        </w:rPr>
        <w:t>（1）</w:t>
      </w:r>
      <w:r>
        <w:rPr>
          <w:rFonts w:hint="eastAsia" w:asciiTheme="minorEastAsia" w:hAnsiTheme="minorEastAsia" w:eastAsiaTheme="minorEastAsia"/>
          <w:b w:val="0"/>
          <w:bCs w:val="0"/>
          <w:sz w:val="28"/>
          <w:szCs w:val="28"/>
          <w:lang w:val="en-US" w:eastAsia="zh-CN"/>
        </w:rPr>
        <w:t>-（1）曹俐</w:t>
      </w:r>
      <w:r>
        <w:rPr>
          <w:rFonts w:hint="eastAsia" w:asciiTheme="minorEastAsia" w:hAnsiTheme="minorEastAsia" w:eastAsiaTheme="minorEastAsia"/>
          <w:b w:val="0"/>
          <w:bCs w:val="0"/>
          <w:sz w:val="28"/>
          <w:szCs w:val="28"/>
        </w:rPr>
        <w:t>老</w:t>
      </w:r>
      <w:r>
        <w:rPr>
          <w:rFonts w:hint="eastAsia" w:asciiTheme="minorEastAsia" w:hAnsiTheme="minorEastAsia" w:eastAsiaTheme="minorEastAsia"/>
          <w:b w:val="0"/>
          <w:bCs w:val="0"/>
          <w:sz w:val="28"/>
          <w:szCs w:val="28"/>
          <w:lang w:val="en-US" w:eastAsia="zh-CN"/>
        </w:rPr>
        <w:t>师旺苍职业中学送教</w:t>
      </w:r>
      <w:r>
        <w:rPr>
          <w:rFonts w:hint="eastAsia" w:asciiTheme="minorEastAsia" w:hAnsiTheme="minorEastAsia" w:eastAsiaTheme="minorEastAsia"/>
          <w:b w:val="0"/>
          <w:bCs w:val="0"/>
          <w:sz w:val="28"/>
          <w:szCs w:val="28"/>
        </w:rPr>
        <w:t>资料</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学历案</w:t>
      </w:r>
      <w:bookmarkEnd w:id="12"/>
    </w:p>
    <w:p>
      <w:pPr>
        <w:spacing w:line="440" w:lineRule="exact"/>
        <w:ind w:firstLine="602" w:firstLineChars="200"/>
        <w:jc w:val="center"/>
        <w:rPr>
          <w:rFonts w:asciiTheme="minorEastAsia" w:hAnsiTheme="minorEastAsia"/>
          <w:b/>
          <w:color w:val="000000" w:themeColor="text1"/>
          <w:sz w:val="30"/>
          <w:szCs w:val="30"/>
          <w14:textFill>
            <w14:solidFill>
              <w14:schemeClr w14:val="tx1"/>
            </w14:solidFill>
          </w14:textFill>
        </w:rPr>
      </w:pPr>
      <w:r>
        <w:rPr>
          <w:rFonts w:hint="eastAsia" w:asciiTheme="minorEastAsia" w:hAnsiTheme="minorEastAsia"/>
          <w:b/>
          <w:color w:val="000000" w:themeColor="text1"/>
          <w:sz w:val="30"/>
          <w:szCs w:val="30"/>
          <w14:textFill>
            <w14:solidFill>
              <w14:schemeClr w14:val="tx1"/>
            </w14:solidFill>
          </w14:textFill>
        </w:rPr>
        <w:t>11</w:t>
      </w:r>
      <w:r>
        <w:rPr>
          <w:rFonts w:asciiTheme="minorEastAsia" w:hAnsiTheme="minorEastAsia"/>
          <w:b/>
          <w:color w:val="000000" w:themeColor="text1"/>
          <w:sz w:val="30"/>
          <w:szCs w:val="30"/>
          <w14:textFill>
            <w14:solidFill>
              <w14:schemeClr w14:val="tx1"/>
            </w14:solidFill>
          </w14:textFill>
        </w:rPr>
        <w:t>.</w:t>
      </w:r>
      <w:r>
        <w:rPr>
          <w:rFonts w:hint="eastAsia" w:asciiTheme="minorEastAsia" w:hAnsiTheme="minorEastAsia"/>
          <w:b/>
          <w:color w:val="000000" w:themeColor="text1"/>
          <w:sz w:val="30"/>
          <w:szCs w:val="30"/>
          <w14:textFill>
            <w14:solidFill>
              <w14:schemeClr w14:val="tx1"/>
            </w14:solidFill>
          </w14:textFill>
        </w:rPr>
        <w:t>1变压器的结构</w:t>
      </w:r>
    </w:p>
    <w:p>
      <w:pPr>
        <w:spacing w:line="440" w:lineRule="exact"/>
        <w:ind w:firstLine="482"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【设</w:t>
      </w:r>
      <w:r>
        <w:rPr>
          <w:rFonts w:hint="eastAsia" w:asciiTheme="minorEastAsia" w:hAnsiTheme="minorEastAsia"/>
          <w:b/>
          <w:color w:val="000000" w:themeColor="text1"/>
          <w:sz w:val="24"/>
          <w:szCs w:val="24"/>
          <w14:textFill>
            <w14:solidFill>
              <w14:schemeClr w14:val="tx1"/>
            </w14:solidFill>
          </w14:textFill>
        </w:rPr>
        <w:t xml:space="preserve"> </w:t>
      </w:r>
      <w:r>
        <w:rPr>
          <w:rFonts w:asciiTheme="minorEastAsia" w:hAnsiTheme="minorEastAsia"/>
          <w:b/>
          <w:color w:val="000000" w:themeColor="text1"/>
          <w:sz w:val="24"/>
          <w:szCs w:val="24"/>
          <w14:textFill>
            <w14:solidFill>
              <w14:schemeClr w14:val="tx1"/>
            </w14:solidFill>
          </w14:textFill>
        </w:rPr>
        <w:t>计</w:t>
      </w:r>
      <w:r>
        <w:rPr>
          <w:rFonts w:hint="eastAsia" w:asciiTheme="minorEastAsia" w:hAnsiTheme="minorEastAsia"/>
          <w:b/>
          <w:color w:val="000000" w:themeColor="text1"/>
          <w:sz w:val="24"/>
          <w:szCs w:val="24"/>
          <w14:textFill>
            <w14:solidFill>
              <w14:schemeClr w14:val="tx1"/>
            </w14:solidFill>
          </w14:textFill>
        </w:rPr>
        <w:t xml:space="preserve"> </w:t>
      </w:r>
      <w:r>
        <w:rPr>
          <w:rFonts w:asciiTheme="minorEastAsia" w:hAnsiTheme="minorEastAsia"/>
          <w:b/>
          <w:color w:val="000000" w:themeColor="text1"/>
          <w:sz w:val="24"/>
          <w:szCs w:val="24"/>
          <w14:textFill>
            <w14:solidFill>
              <w14:schemeClr w14:val="tx1"/>
            </w14:solidFill>
          </w14:textFill>
        </w:rPr>
        <w:t>者】</w:t>
      </w:r>
      <w:r>
        <w:rPr>
          <w:rFonts w:hint="eastAsia" w:asciiTheme="minorEastAsia" w:hAnsiTheme="minorEastAsia"/>
          <w:b/>
          <w:color w:val="000000" w:themeColor="text1"/>
          <w:sz w:val="24"/>
          <w:szCs w:val="24"/>
          <w14:textFill>
            <w14:solidFill>
              <w14:schemeClr w14:val="tx1"/>
            </w14:solidFill>
          </w14:textFill>
        </w:rPr>
        <w:t>曹俐</w:t>
      </w:r>
      <w:r>
        <w:rPr>
          <w:rFonts w:asciiTheme="minorEastAsia" w:hAnsiTheme="minorEastAsia"/>
          <w:b/>
          <w:color w:val="000000" w:themeColor="text1"/>
          <w:sz w:val="24"/>
          <w:szCs w:val="24"/>
          <w14:textFill>
            <w14:solidFill>
              <w14:schemeClr w14:val="tx1"/>
            </w14:solidFill>
          </w14:textFill>
        </w:rPr>
        <w:t>【学</w:t>
      </w:r>
      <w:r>
        <w:rPr>
          <w:rFonts w:hint="eastAsia" w:asciiTheme="minorEastAsia" w:hAnsiTheme="minorEastAsia"/>
          <w:b/>
          <w:color w:val="000000" w:themeColor="text1"/>
          <w:sz w:val="24"/>
          <w:szCs w:val="24"/>
          <w14:textFill>
            <w14:solidFill>
              <w14:schemeClr w14:val="tx1"/>
            </w14:solidFill>
          </w14:textFill>
        </w:rPr>
        <w:t xml:space="preserve">    </w:t>
      </w:r>
      <w:r>
        <w:rPr>
          <w:rFonts w:asciiTheme="minorEastAsia" w:hAnsiTheme="minorEastAsia"/>
          <w:b/>
          <w:color w:val="000000" w:themeColor="text1"/>
          <w:sz w:val="24"/>
          <w:szCs w:val="24"/>
          <w14:textFill>
            <w14:solidFill>
              <w14:schemeClr w14:val="tx1"/>
            </w14:solidFill>
          </w14:textFill>
        </w:rPr>
        <w:t>科】</w:t>
      </w:r>
      <w:r>
        <w:rPr>
          <w:rFonts w:asciiTheme="minorEastAsia" w:hAnsiTheme="minorEastAsia"/>
          <w:color w:val="000000" w:themeColor="text1"/>
          <w:sz w:val="24"/>
          <w:szCs w:val="24"/>
          <w14:textFill>
            <w14:solidFill>
              <w14:schemeClr w14:val="tx1"/>
            </w14:solidFill>
          </w14:textFill>
        </w:rPr>
        <w:t>电工技术基础与技能</w:t>
      </w:r>
    </w:p>
    <w:p>
      <w:pPr>
        <w:spacing w:line="440" w:lineRule="exact"/>
        <w:ind w:firstLine="482"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【课题与课时】</w:t>
      </w:r>
      <w:r>
        <w:rPr>
          <w:rFonts w:hint="eastAsia" w:asciiTheme="minorEastAsia" w:hAnsiTheme="minorEastAsia"/>
          <w:color w:val="000000" w:themeColor="text1"/>
          <w:sz w:val="24"/>
          <w:szCs w:val="24"/>
          <w14:textFill>
            <w14:solidFill>
              <w14:schemeClr w14:val="tx1"/>
            </w14:solidFill>
          </w14:textFill>
        </w:rPr>
        <w:t>变压器的结构</w:t>
      </w:r>
      <w:r>
        <w:rPr>
          <w:rFonts w:asciiTheme="minorEastAsia" w:hAnsiTheme="minorEastAsia"/>
          <w:color w:val="000000" w:themeColor="text1"/>
          <w:sz w:val="24"/>
          <w:szCs w:val="24"/>
          <w14:textFill>
            <w14:solidFill>
              <w14:schemeClr w14:val="tx1"/>
            </w14:solidFill>
          </w14:textFill>
        </w:rPr>
        <w:t> </w:t>
      </w:r>
      <w:r>
        <w:rPr>
          <w:rFonts w:hint="eastAsia" w:asciiTheme="minorEastAsia" w:hAnsiTheme="minorEastAsia"/>
          <w:color w:val="000000" w:themeColor="text1"/>
          <w:sz w:val="24"/>
          <w:szCs w:val="24"/>
          <w14:textFill>
            <w14:solidFill>
              <w14:schemeClr w14:val="tx1"/>
            </w14:solidFill>
          </w14:textFill>
        </w:rPr>
        <w:t>1</w:t>
      </w:r>
      <w:r>
        <w:rPr>
          <w:rFonts w:asciiTheme="minorEastAsia" w:hAnsiTheme="minorEastAsia"/>
          <w:color w:val="000000" w:themeColor="text1"/>
          <w:sz w:val="24"/>
          <w:szCs w:val="24"/>
          <w14:textFill>
            <w14:solidFill>
              <w14:schemeClr w14:val="tx1"/>
            </w14:solidFill>
          </w14:textFill>
        </w:rPr>
        <w:t>课时</w:t>
      </w:r>
    </w:p>
    <w:p>
      <w:pPr>
        <w:spacing w:line="440" w:lineRule="exact"/>
        <w:ind w:firstLine="482"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【课标要求】</w:t>
      </w:r>
      <w:r>
        <w:rPr>
          <w:rFonts w:hint="eastAsia" w:asciiTheme="minorEastAsia" w:hAnsiTheme="minorEastAsia"/>
          <w:color w:val="000000" w:themeColor="text1"/>
          <w:sz w:val="24"/>
          <w:szCs w:val="24"/>
          <w14:textFill>
            <w14:solidFill>
              <w14:schemeClr w14:val="tx1"/>
            </w14:solidFill>
          </w14:textFill>
        </w:rPr>
        <w:t>知道变压器的用途</w:t>
      </w:r>
      <w:r>
        <w:rPr>
          <w:rFonts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14:textFill>
            <w14:solidFill>
              <w14:schemeClr w14:val="tx1"/>
            </w14:solidFill>
          </w14:textFill>
        </w:rPr>
        <w:t>种类，掌握变压器的基本结构。</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【学习目标】</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1</w:t>
      </w:r>
      <w:r>
        <w:rPr>
          <w:rFonts w:hint="eastAsia" w:asciiTheme="minorEastAsia" w:hAnsiTheme="minorEastAsia"/>
          <w:color w:val="000000" w:themeColor="text1"/>
          <w:sz w:val="24"/>
          <w:szCs w:val="24"/>
          <w14:textFill>
            <w14:solidFill>
              <w14:schemeClr w14:val="tx1"/>
            </w14:solidFill>
          </w14:textFill>
        </w:rPr>
        <w:t>．</w:t>
      </w:r>
      <w:r>
        <w:rPr>
          <w:rFonts w:asciiTheme="minorEastAsia" w:hAnsiTheme="minorEastAsia"/>
          <w:color w:val="000000" w:themeColor="text1"/>
          <w:sz w:val="24"/>
          <w:szCs w:val="24"/>
          <w14:textFill>
            <w14:solidFill>
              <w14:schemeClr w14:val="tx1"/>
            </w14:solidFill>
          </w14:textFill>
        </w:rPr>
        <w:t>通过自主学习、</w:t>
      </w:r>
      <w:r>
        <w:rPr>
          <w:rFonts w:hint="eastAsia" w:asciiTheme="minorEastAsia" w:hAnsiTheme="minorEastAsia"/>
          <w:color w:val="000000" w:themeColor="text1"/>
          <w:sz w:val="24"/>
          <w:szCs w:val="24"/>
          <w14:textFill>
            <w14:solidFill>
              <w14:schemeClr w14:val="tx1"/>
            </w14:solidFill>
          </w14:textFill>
        </w:rPr>
        <w:t>观看图片、实物、</w:t>
      </w:r>
      <w:r>
        <w:rPr>
          <w:rFonts w:asciiTheme="minorEastAsia" w:hAnsiTheme="minorEastAsia"/>
          <w:color w:val="000000" w:themeColor="text1"/>
          <w:sz w:val="24"/>
          <w:szCs w:val="24"/>
          <w14:textFill>
            <w14:solidFill>
              <w14:schemeClr w14:val="tx1"/>
            </w14:solidFill>
          </w14:textFill>
        </w:rPr>
        <w:t>听老师讲解</w:t>
      </w:r>
      <w:r>
        <w:rPr>
          <w:rFonts w:hint="eastAsia" w:asciiTheme="minorEastAsia" w:hAnsiTheme="minorEastAsia"/>
          <w:color w:val="000000" w:themeColor="text1"/>
          <w:sz w:val="24"/>
          <w:szCs w:val="24"/>
          <w14:textFill>
            <w14:solidFill>
              <w14:schemeClr w14:val="tx1"/>
            </w14:solidFill>
          </w14:textFill>
        </w:rPr>
        <w:t>认识变压器</w:t>
      </w:r>
      <w:r>
        <w:rPr>
          <w:rFonts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2</w:t>
      </w:r>
      <w:r>
        <w:rPr>
          <w:rFonts w:hint="eastAsia" w:asciiTheme="minorEastAsia" w:hAnsiTheme="minorEastAsia"/>
          <w:color w:val="000000" w:themeColor="text1"/>
          <w:sz w:val="24"/>
          <w:szCs w:val="24"/>
          <w14:textFill>
            <w14:solidFill>
              <w14:schemeClr w14:val="tx1"/>
            </w14:solidFill>
          </w14:textFill>
        </w:rPr>
        <w:t xml:space="preserve">. </w:t>
      </w:r>
      <w:r>
        <w:rPr>
          <w:rFonts w:asciiTheme="minorEastAsia" w:hAnsiTheme="minorEastAsia"/>
          <w:color w:val="000000" w:themeColor="text1"/>
          <w:sz w:val="24"/>
          <w:szCs w:val="24"/>
          <w14:textFill>
            <w14:solidFill>
              <w14:schemeClr w14:val="tx1"/>
            </w14:solidFill>
          </w14:textFill>
        </w:rPr>
        <w:t>通过观</w:t>
      </w:r>
      <w:r>
        <w:rPr>
          <w:rFonts w:hint="eastAsia" w:asciiTheme="minorEastAsia" w:hAnsiTheme="minorEastAsia"/>
          <w:color w:val="000000" w:themeColor="text1"/>
          <w:sz w:val="24"/>
          <w:szCs w:val="24"/>
          <w14:textFill>
            <w14:solidFill>
              <w14:schemeClr w14:val="tx1"/>
            </w14:solidFill>
          </w14:textFill>
        </w:rPr>
        <w:t>看视频</w:t>
      </w:r>
      <w:r>
        <w:rPr>
          <w:rFonts w:asciiTheme="minorEastAsia" w:hAnsiTheme="minorEastAsia"/>
          <w:color w:val="000000" w:themeColor="text1"/>
          <w:sz w:val="24"/>
          <w:szCs w:val="24"/>
          <w14:textFill>
            <w14:solidFill>
              <w14:schemeClr w14:val="tx1"/>
            </w14:solidFill>
          </w14:textFill>
        </w:rPr>
        <w:t>、观看</w:t>
      </w:r>
      <w:r>
        <w:rPr>
          <w:rFonts w:hint="eastAsia" w:asciiTheme="minorEastAsia" w:hAnsiTheme="minorEastAsia"/>
          <w:color w:val="000000" w:themeColor="text1"/>
          <w:sz w:val="24"/>
          <w:szCs w:val="24"/>
          <w14:textFill>
            <w14:solidFill>
              <w14:schemeClr w14:val="tx1"/>
            </w14:solidFill>
          </w14:textFill>
        </w:rPr>
        <w:t>仿真</w:t>
      </w:r>
      <w:r>
        <w:rPr>
          <w:rFonts w:asciiTheme="minorEastAsia" w:hAnsiTheme="minorEastAsia"/>
          <w:color w:val="000000" w:themeColor="text1"/>
          <w:sz w:val="24"/>
          <w:szCs w:val="24"/>
          <w14:textFill>
            <w14:solidFill>
              <w14:schemeClr w14:val="tx1"/>
            </w14:solidFill>
          </w14:textFill>
        </w:rPr>
        <w:t>、练习,归纳并记住</w:t>
      </w:r>
      <w:r>
        <w:rPr>
          <w:rFonts w:hint="eastAsia" w:asciiTheme="minorEastAsia" w:hAnsiTheme="minorEastAsia"/>
          <w:color w:val="000000" w:themeColor="text1"/>
          <w:sz w:val="24"/>
          <w:szCs w:val="24"/>
          <w14:textFill>
            <w14:solidFill>
              <w14:schemeClr w14:val="tx1"/>
            </w14:solidFill>
          </w14:textFill>
        </w:rPr>
        <w:t>变压器的工作原理、用途</w:t>
      </w:r>
      <w:r>
        <w:rPr>
          <w:rFonts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 xml:space="preserve">3. </w:t>
      </w:r>
      <w:r>
        <w:rPr>
          <w:rFonts w:asciiTheme="minorEastAsia" w:hAnsiTheme="minorEastAsia"/>
          <w:color w:val="000000" w:themeColor="text1"/>
          <w:sz w:val="24"/>
          <w:szCs w:val="24"/>
          <w14:textFill>
            <w14:solidFill>
              <w14:schemeClr w14:val="tx1"/>
            </w14:solidFill>
          </w14:textFill>
        </w:rPr>
        <w:t>通过观</w:t>
      </w:r>
      <w:r>
        <w:rPr>
          <w:rFonts w:hint="eastAsia" w:asciiTheme="minorEastAsia" w:hAnsiTheme="minorEastAsia"/>
          <w:color w:val="000000" w:themeColor="text1"/>
          <w:sz w:val="24"/>
          <w:szCs w:val="24"/>
          <w14:textFill>
            <w14:solidFill>
              <w14:schemeClr w14:val="tx1"/>
            </w14:solidFill>
          </w14:textFill>
        </w:rPr>
        <w:t>察不同变压器实物</w:t>
      </w:r>
      <w:r>
        <w:rPr>
          <w:rFonts w:asciiTheme="minorEastAsia" w:hAnsiTheme="minorEastAsia"/>
          <w:color w:val="000000" w:themeColor="text1"/>
          <w:sz w:val="24"/>
          <w:szCs w:val="24"/>
          <w14:textFill>
            <w14:solidFill>
              <w14:schemeClr w14:val="tx1"/>
            </w14:solidFill>
          </w14:textFill>
        </w:rPr>
        <w:t>,归纳并记住</w:t>
      </w:r>
      <w:r>
        <w:rPr>
          <w:rFonts w:hint="eastAsia" w:asciiTheme="minorEastAsia" w:hAnsiTheme="minorEastAsia"/>
          <w:color w:val="000000" w:themeColor="text1"/>
          <w:sz w:val="24"/>
          <w:szCs w:val="24"/>
          <w14:textFill>
            <w14:solidFill>
              <w14:schemeClr w14:val="tx1"/>
            </w14:solidFill>
          </w14:textFill>
        </w:rPr>
        <w:t>常见变压器的种类</w:t>
      </w:r>
      <w:r>
        <w:rPr>
          <w:rFonts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 xml:space="preserve">4. </w:t>
      </w:r>
      <w:r>
        <w:rPr>
          <w:rFonts w:asciiTheme="minorEastAsia" w:hAnsiTheme="minorEastAsia"/>
          <w:color w:val="000000" w:themeColor="text1"/>
          <w:sz w:val="24"/>
          <w:szCs w:val="24"/>
          <w14:textFill>
            <w14:solidFill>
              <w14:schemeClr w14:val="tx1"/>
            </w14:solidFill>
          </w14:textFill>
        </w:rPr>
        <w:t>通过观</w:t>
      </w:r>
      <w:r>
        <w:rPr>
          <w:rFonts w:hint="eastAsia" w:asciiTheme="minorEastAsia" w:hAnsiTheme="minorEastAsia"/>
          <w:color w:val="000000" w:themeColor="text1"/>
          <w:sz w:val="24"/>
          <w:szCs w:val="24"/>
          <w14:textFill>
            <w14:solidFill>
              <w14:schemeClr w14:val="tx1"/>
            </w14:solidFill>
          </w14:textFill>
        </w:rPr>
        <w:t>察典型变压器实物</w:t>
      </w:r>
      <w:r>
        <w:rPr>
          <w:rFonts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14:textFill>
            <w14:solidFill>
              <w14:schemeClr w14:val="tx1"/>
            </w14:solidFill>
          </w14:textFill>
        </w:rPr>
        <w:t>观看变压器拆卸仿真</w:t>
      </w:r>
      <w:r>
        <w:rPr>
          <w:rFonts w:asciiTheme="minorEastAsia" w:hAnsiTheme="minorEastAsia"/>
          <w:color w:val="000000" w:themeColor="text1"/>
          <w:sz w:val="24"/>
          <w:szCs w:val="24"/>
          <w14:textFill>
            <w14:solidFill>
              <w14:schemeClr w14:val="tx1"/>
            </w14:solidFill>
          </w14:textFill>
        </w:rPr>
        <w:t>,归纳并记住</w:t>
      </w:r>
      <w:r>
        <w:rPr>
          <w:rFonts w:hint="eastAsia" w:asciiTheme="minorEastAsia" w:hAnsiTheme="minorEastAsia"/>
          <w:color w:val="000000" w:themeColor="text1"/>
          <w:sz w:val="24"/>
          <w:szCs w:val="24"/>
          <w14:textFill>
            <w14:solidFill>
              <w14:schemeClr w14:val="tx1"/>
            </w14:solidFill>
          </w14:textFill>
        </w:rPr>
        <w:t>变压器的基本结构</w:t>
      </w:r>
      <w:r>
        <w:rPr>
          <w:rFonts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 xml:space="preserve">5. </w:t>
      </w:r>
      <w:r>
        <w:rPr>
          <w:rFonts w:asciiTheme="minorEastAsia" w:hAnsiTheme="minorEastAsia"/>
          <w:color w:val="000000" w:themeColor="text1"/>
          <w:sz w:val="24"/>
          <w:szCs w:val="24"/>
          <w14:textFill>
            <w14:solidFill>
              <w14:schemeClr w14:val="tx1"/>
            </w14:solidFill>
          </w14:textFill>
        </w:rPr>
        <w:t>通过观看微课、动手操作,在教师的指导下,会自主归纳万用表判断</w:t>
      </w:r>
      <w:r>
        <w:rPr>
          <w:rFonts w:hint="eastAsia" w:asciiTheme="minorEastAsia" w:hAnsiTheme="minorEastAsia"/>
          <w:color w:val="000000" w:themeColor="text1"/>
          <w:sz w:val="24"/>
          <w:szCs w:val="24"/>
          <w14:textFill>
            <w14:solidFill>
              <w14:schemeClr w14:val="tx1"/>
            </w14:solidFill>
          </w14:textFill>
        </w:rPr>
        <w:t>变压器（小型）</w:t>
      </w:r>
      <w:r>
        <w:rPr>
          <w:rFonts w:asciiTheme="minorEastAsia" w:hAnsiTheme="minorEastAsia"/>
          <w:color w:val="000000" w:themeColor="text1"/>
          <w:sz w:val="24"/>
          <w:szCs w:val="24"/>
          <w14:textFill>
            <w14:solidFill>
              <w14:schemeClr w14:val="tx1"/>
            </w14:solidFill>
          </w14:textFill>
        </w:rPr>
        <w:t>的</w:t>
      </w:r>
      <w:r>
        <w:rPr>
          <w:rFonts w:hint="eastAsia" w:asciiTheme="minorEastAsia" w:hAnsiTheme="minorEastAsia"/>
          <w:color w:val="000000" w:themeColor="text1"/>
          <w:sz w:val="24"/>
          <w:szCs w:val="24"/>
          <w14:textFill>
            <w14:solidFill>
              <w14:schemeClr w14:val="tx1"/>
            </w14:solidFill>
          </w14:textFill>
        </w:rPr>
        <w:t>好坏</w:t>
      </w:r>
      <w:r>
        <w:rPr>
          <w:rFonts w:asciiTheme="minorEastAsia" w:hAnsiTheme="minorEastAsia"/>
          <w:color w:val="000000" w:themeColor="text1"/>
          <w:sz w:val="24"/>
          <w:szCs w:val="24"/>
          <w14:textFill>
            <w14:solidFill>
              <w14:schemeClr w14:val="tx1"/>
            </w14:solidFill>
          </w14:textFill>
        </w:rPr>
        <w:t>，培养动手操作能力和分析</w:t>
      </w:r>
      <w:r>
        <w:rPr>
          <w:rFonts w:hint="eastAsia" w:asciiTheme="minorEastAsia" w:hAnsiTheme="minorEastAsia"/>
          <w:color w:val="000000" w:themeColor="text1"/>
          <w:sz w:val="24"/>
          <w:szCs w:val="24"/>
          <w14:textFill>
            <w14:solidFill>
              <w14:schemeClr w14:val="tx1"/>
            </w14:solidFill>
          </w14:textFill>
        </w:rPr>
        <w:t>判断</w:t>
      </w:r>
      <w:r>
        <w:rPr>
          <w:rFonts w:asciiTheme="minorEastAsia" w:hAnsiTheme="minorEastAsia"/>
          <w:color w:val="000000" w:themeColor="text1"/>
          <w:sz w:val="24"/>
          <w:szCs w:val="24"/>
          <w14:textFill>
            <w14:solidFill>
              <w14:schemeClr w14:val="tx1"/>
            </w14:solidFill>
          </w14:textFill>
        </w:rPr>
        <w:t>能力。</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【评价任务】</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1.独立完成任务一 (检测目标1</w:t>
      </w:r>
      <w:r>
        <w:rPr>
          <w:rFonts w:hint="eastAsia" w:asciiTheme="minorEastAsia" w:hAnsiTheme="minorEastAsia"/>
          <w:color w:val="000000" w:themeColor="text1"/>
          <w:sz w:val="24"/>
          <w:szCs w:val="24"/>
          <w14:textFill>
            <w14:solidFill>
              <w14:schemeClr w14:val="tx1"/>
            </w14:solidFill>
          </w14:textFill>
        </w:rPr>
        <w:t xml:space="preserve"> 变压器</w:t>
      </w:r>
      <w:r>
        <w:rPr>
          <w:rFonts w:asciiTheme="minorEastAsia" w:hAnsiTheme="minorEastAsia"/>
          <w:color w:val="000000" w:themeColor="text1"/>
          <w:sz w:val="24"/>
          <w:szCs w:val="24"/>
          <w14:textFill>
            <w14:solidFill>
              <w14:schemeClr w14:val="tx1"/>
            </w14:solidFill>
          </w14:textFill>
        </w:rPr>
        <w:t>的概念,</w:t>
      </w:r>
      <w:r>
        <w:rPr>
          <w:rFonts w:hint="eastAsia" w:asciiTheme="minorEastAsia" w:hAnsiTheme="minorEastAsia"/>
          <w:color w:val="000000" w:themeColor="text1"/>
          <w:sz w:val="24"/>
          <w:szCs w:val="24"/>
          <w14:textFill>
            <w14:solidFill>
              <w14:schemeClr w14:val="tx1"/>
            </w14:solidFill>
          </w14:textFill>
        </w:rPr>
        <w:t>认识变压器</w:t>
      </w:r>
      <w:r>
        <w:rPr>
          <w:rFonts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w:t>
      </w:r>
      <w:r>
        <w:rPr>
          <w:rFonts w:asciiTheme="minorEastAsia" w:hAnsiTheme="minorEastAsia"/>
          <w:color w:val="000000" w:themeColor="text1"/>
          <w:sz w:val="24"/>
          <w:szCs w:val="24"/>
          <w14:textFill>
            <w14:solidFill>
              <w14:schemeClr w14:val="tx1"/>
            </w14:solidFill>
          </w14:textFill>
        </w:rPr>
        <w:t>.独立完成任务</w:t>
      </w:r>
      <w:r>
        <w:rPr>
          <w:rFonts w:hint="eastAsia" w:asciiTheme="minorEastAsia" w:hAnsiTheme="minorEastAsia"/>
          <w:color w:val="000000" w:themeColor="text1"/>
          <w:sz w:val="24"/>
          <w:szCs w:val="24"/>
          <w14:textFill>
            <w14:solidFill>
              <w14:schemeClr w14:val="tx1"/>
            </w14:solidFill>
          </w14:textFill>
        </w:rPr>
        <w:t xml:space="preserve">二 </w:t>
      </w:r>
      <w:r>
        <w:rPr>
          <w:rFonts w:asciiTheme="minorEastAsia" w:hAnsiTheme="minorEastAsia"/>
          <w:color w:val="000000" w:themeColor="text1"/>
          <w:sz w:val="24"/>
          <w:szCs w:val="24"/>
          <w14:textFill>
            <w14:solidFill>
              <w14:schemeClr w14:val="tx1"/>
            </w14:solidFill>
          </w14:textFill>
        </w:rPr>
        <w:t>(检测目标</w:t>
      </w:r>
      <w:r>
        <w:rPr>
          <w:rFonts w:hint="eastAsia" w:asciiTheme="minorEastAsia" w:hAnsiTheme="minorEastAsia"/>
          <w:color w:val="000000" w:themeColor="text1"/>
          <w:sz w:val="24"/>
          <w:szCs w:val="24"/>
          <w14:textFill>
            <w14:solidFill>
              <w14:schemeClr w14:val="tx1"/>
            </w14:solidFill>
          </w14:textFill>
        </w:rPr>
        <w:t>2变压器的主要结构</w:t>
      </w:r>
      <w:r>
        <w:rPr>
          <w:rFonts w:asciiTheme="minorEastAsia" w:hAnsiTheme="minorEastAsia"/>
          <w:color w:val="000000" w:themeColor="text1"/>
          <w:sz w:val="24"/>
          <w:szCs w:val="24"/>
          <w14:textFill>
            <w14:solidFill>
              <w14:schemeClr w14:val="tx1"/>
            </w14:solidFill>
          </w14:textFill>
        </w:rPr>
        <w:t>)。</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w:t>
      </w:r>
      <w:r>
        <w:rPr>
          <w:rFonts w:hint="eastAsia" w:asciiTheme="minorEastAsia" w:hAnsiTheme="minorEastAsia"/>
          <w:b/>
          <w:color w:val="000000" w:themeColor="text1"/>
          <w:sz w:val="24"/>
          <w:szCs w:val="24"/>
          <w14:textFill>
            <w14:solidFill>
              <w14:schemeClr w14:val="tx1"/>
            </w14:solidFill>
          </w14:textFill>
        </w:rPr>
        <w:t>资源与建议</w:t>
      </w:r>
      <w:r>
        <w:rPr>
          <w:rFonts w:asciiTheme="minorEastAsia" w:hAnsiTheme="minorEastAsia"/>
          <w:b/>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1.变压器在电力输送系统、生产生活中、电子技术中普偏使用，变压器基本构造的学习为后面后续的学习和使用打下了基础，是本章教学的基础。</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w:t>
      </w:r>
      <w:r>
        <w:rPr>
          <w:rFonts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14:textFill>
            <w14:solidFill>
              <w14:schemeClr w14:val="tx1"/>
            </w14:solidFill>
          </w14:textFill>
        </w:rPr>
        <w:t>在本章节学习中，需要运用已学习过的《第六章 电磁感应》中自感和互感的分析与计算，然后</w:t>
      </w:r>
      <w:r>
        <w:rPr>
          <w:rFonts w:asciiTheme="minorEastAsia" w:hAnsiTheme="minorEastAsia"/>
          <w:color w:val="000000" w:themeColor="text1"/>
          <w:sz w:val="24"/>
          <w:szCs w:val="24"/>
          <w14:textFill>
            <w14:solidFill>
              <w14:schemeClr w14:val="tx1"/>
            </w14:solidFill>
          </w14:textFill>
        </w:rPr>
        <w:t>在观察</w:t>
      </w:r>
      <w:r>
        <w:rPr>
          <w:rFonts w:hint="eastAsia" w:asciiTheme="minorEastAsia" w:hAnsiTheme="minorEastAsia"/>
          <w:color w:val="000000" w:themeColor="text1"/>
          <w:sz w:val="24"/>
          <w:szCs w:val="24"/>
          <w14:textFill>
            <w14:solidFill>
              <w14:schemeClr w14:val="tx1"/>
            </w14:solidFill>
          </w14:textFill>
        </w:rPr>
        <w:t>变压器结构的同时，应结合图片观察、观看实物变压器，归纳总结变压器</w:t>
      </w:r>
      <w:r>
        <w:rPr>
          <w:rFonts w:asciiTheme="minorEastAsia" w:hAnsiTheme="minorEastAsia"/>
          <w:color w:val="000000" w:themeColor="text1"/>
          <w:sz w:val="24"/>
          <w:szCs w:val="24"/>
          <w14:textFill>
            <w14:solidFill>
              <w14:schemeClr w14:val="tx1"/>
            </w14:solidFill>
          </w14:textFill>
        </w:rPr>
        <w:t>的</w:t>
      </w:r>
      <w:r>
        <w:rPr>
          <w:rFonts w:hint="eastAsia" w:asciiTheme="minorEastAsia" w:hAnsiTheme="minorEastAsia"/>
          <w:color w:val="000000" w:themeColor="text1"/>
          <w:sz w:val="24"/>
          <w:szCs w:val="24"/>
          <w14:textFill>
            <w14:solidFill>
              <w14:schemeClr w14:val="tx1"/>
            </w14:solidFill>
          </w14:textFill>
        </w:rPr>
        <w:t>结构</w:t>
      </w:r>
      <w:r>
        <w:rPr>
          <w:rFonts w:asciiTheme="minorEastAsia" w:hAnsiTheme="minorEastAsia"/>
          <w:color w:val="000000" w:themeColor="text1"/>
          <w:sz w:val="24"/>
          <w:szCs w:val="24"/>
          <w14:textFill>
            <w14:solidFill>
              <w14:schemeClr w14:val="tx1"/>
            </w14:solidFill>
          </w14:textFill>
        </w:rPr>
        <w:t>特征、</w:t>
      </w:r>
      <w:r>
        <w:rPr>
          <w:rFonts w:hint="eastAsia" w:asciiTheme="minorEastAsia" w:hAnsiTheme="minorEastAsia"/>
          <w:color w:val="000000" w:themeColor="text1"/>
          <w:sz w:val="24"/>
          <w:szCs w:val="24"/>
          <w14:textFill>
            <w14:solidFill>
              <w14:schemeClr w14:val="tx1"/>
            </w14:solidFill>
          </w14:textFill>
        </w:rPr>
        <w:t>用途、分类；通过</w:t>
      </w:r>
      <w:r>
        <w:rPr>
          <w:rFonts w:asciiTheme="minorEastAsia" w:hAnsiTheme="minorEastAsia"/>
          <w:color w:val="000000" w:themeColor="text1"/>
          <w:sz w:val="24"/>
          <w:szCs w:val="24"/>
          <w14:textFill>
            <w14:solidFill>
              <w14:schemeClr w14:val="tx1"/>
            </w14:solidFill>
          </w14:textFill>
        </w:rPr>
        <w:t>亲自动手</w:t>
      </w:r>
      <w:r>
        <w:rPr>
          <w:rFonts w:hint="eastAsia" w:asciiTheme="minorEastAsia" w:hAnsiTheme="minorEastAsia"/>
          <w:color w:val="000000" w:themeColor="text1"/>
          <w:sz w:val="24"/>
          <w:szCs w:val="24"/>
          <w14:textFill>
            <w14:solidFill>
              <w14:schemeClr w14:val="tx1"/>
            </w14:solidFill>
          </w14:textFill>
        </w:rPr>
        <w:t>拆卸</w:t>
      </w:r>
      <w:r>
        <w:rPr>
          <w:rFonts w:asciiTheme="minorEastAsia" w:hAnsiTheme="minorEastAsia"/>
          <w:color w:val="000000" w:themeColor="text1"/>
          <w:sz w:val="24"/>
          <w:szCs w:val="24"/>
          <w14:textFill>
            <w14:solidFill>
              <w14:schemeClr w14:val="tx1"/>
            </w14:solidFill>
          </w14:textFill>
        </w:rPr>
        <w:t>操作</w:t>
      </w:r>
      <w:r>
        <w:rPr>
          <w:rFonts w:hint="eastAsia" w:asciiTheme="minorEastAsia" w:hAnsiTheme="minorEastAsia"/>
          <w:color w:val="000000" w:themeColor="text1"/>
          <w:sz w:val="24"/>
          <w:szCs w:val="24"/>
          <w14:textFill>
            <w14:solidFill>
              <w14:schemeClr w14:val="tx1"/>
            </w14:solidFill>
          </w14:textFill>
        </w:rPr>
        <w:t>，</w:t>
      </w:r>
      <w:r>
        <w:rPr>
          <w:rFonts w:asciiTheme="minorEastAsia" w:hAnsiTheme="minorEastAsia"/>
          <w:color w:val="000000" w:themeColor="text1"/>
          <w:sz w:val="24"/>
          <w:szCs w:val="24"/>
          <w14:textFill>
            <w14:solidFill>
              <w14:schemeClr w14:val="tx1"/>
            </w14:solidFill>
          </w14:textFill>
        </w:rPr>
        <w:t>感受</w:t>
      </w:r>
      <w:r>
        <w:rPr>
          <w:rFonts w:hint="eastAsia" w:asciiTheme="minorEastAsia" w:hAnsiTheme="minorEastAsia"/>
          <w:color w:val="000000" w:themeColor="text1"/>
          <w:sz w:val="24"/>
          <w:szCs w:val="24"/>
          <w14:textFill>
            <w14:solidFill>
              <w14:schemeClr w14:val="tx1"/>
            </w14:solidFill>
          </w14:textFill>
        </w:rPr>
        <w:t>变压器这种电气元件工作</w:t>
      </w:r>
      <w:r>
        <w:rPr>
          <w:rFonts w:asciiTheme="minorEastAsia" w:hAnsiTheme="minorEastAsia"/>
          <w:color w:val="000000" w:themeColor="text1"/>
          <w:sz w:val="24"/>
          <w:szCs w:val="24"/>
          <w14:textFill>
            <w14:solidFill>
              <w14:schemeClr w14:val="tx1"/>
            </w14:solidFill>
          </w14:textFill>
        </w:rPr>
        <w:t>的奇妙</w:t>
      </w:r>
      <w:r>
        <w:rPr>
          <w:rFonts w:hint="eastAsia" w:asciiTheme="minorEastAsia" w:hAnsiTheme="minorEastAsia"/>
          <w:color w:val="000000" w:themeColor="text1"/>
          <w:sz w:val="24"/>
          <w:szCs w:val="24"/>
          <w14:textFill>
            <w14:solidFill>
              <w14:schemeClr w14:val="tx1"/>
            </w14:solidFill>
          </w14:textFill>
        </w:rPr>
        <w:t>；学习过程中，及时归纳，找到知识点的异同，</w:t>
      </w:r>
      <w:r>
        <w:rPr>
          <w:rFonts w:asciiTheme="minorEastAsia" w:hAnsiTheme="minorEastAsia"/>
          <w:color w:val="000000" w:themeColor="text1"/>
          <w:sz w:val="24"/>
          <w:szCs w:val="24"/>
          <w14:textFill>
            <w14:solidFill>
              <w14:schemeClr w14:val="tx1"/>
            </w14:solidFill>
          </w14:textFill>
        </w:rPr>
        <w:t>积极解决老师所设置的问题</w:t>
      </w:r>
      <w:r>
        <w:rPr>
          <w:rFonts w:hint="eastAsia" w:asciiTheme="minorEastAsia" w:hAnsiTheme="minorEastAsia"/>
          <w:color w:val="000000" w:themeColor="text1"/>
          <w:sz w:val="24"/>
          <w:szCs w:val="24"/>
          <w14:textFill>
            <w14:solidFill>
              <w14:schemeClr w14:val="tx1"/>
            </w14:solidFill>
          </w14:textFill>
        </w:rPr>
        <w:t>；课后加强练习，通过网络等查阅资料进一步学习变压器相关知识。</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3</w:t>
      </w:r>
      <w:r>
        <w:rPr>
          <w:rFonts w:asciiTheme="minorEastAsia" w:hAnsiTheme="minorEastAsia"/>
          <w:color w:val="000000" w:themeColor="text1"/>
          <w:sz w:val="24"/>
          <w:szCs w:val="24"/>
          <w14:textFill>
            <w14:solidFill>
              <w14:schemeClr w14:val="tx1"/>
            </w14:solidFill>
          </w14:textFill>
        </w:rPr>
        <w:t>.本节学习的重点是</w:t>
      </w:r>
      <w:r>
        <w:rPr>
          <w:rFonts w:hint="eastAsia" w:asciiTheme="minorEastAsia" w:hAnsiTheme="minorEastAsia"/>
          <w:color w:val="000000" w:themeColor="text1"/>
          <w:sz w:val="24"/>
          <w:szCs w:val="24"/>
          <w14:textFill>
            <w14:solidFill>
              <w14:schemeClr w14:val="tx1"/>
            </w14:solidFill>
          </w14:textFill>
        </w:rPr>
        <w:t>变压器的基本构造</w:t>
      </w:r>
      <w:r>
        <w:rPr>
          <w:rFonts w:asciiTheme="minorEastAsia" w:hAnsiTheme="minorEastAsia"/>
          <w:color w:val="000000" w:themeColor="text1"/>
          <w:sz w:val="24"/>
          <w:szCs w:val="24"/>
          <w14:textFill>
            <w14:solidFill>
              <w14:schemeClr w14:val="tx1"/>
            </w14:solidFill>
          </w14:textFill>
        </w:rPr>
        <w:t>。学习难点是</w:t>
      </w:r>
      <w:r>
        <w:rPr>
          <w:rFonts w:hint="eastAsia" w:asciiTheme="minorEastAsia" w:hAnsiTheme="minorEastAsia"/>
          <w:color w:val="000000" w:themeColor="text1"/>
          <w:sz w:val="24"/>
          <w:szCs w:val="24"/>
          <w14:textFill>
            <w14:solidFill>
              <w14:schemeClr w14:val="tx1"/>
            </w14:solidFill>
          </w14:textFill>
        </w:rPr>
        <w:t>变压器的工作原理、构造</w:t>
      </w:r>
      <w:r>
        <w:rPr>
          <w:rFonts w:asciiTheme="minorEastAsia" w:hAnsiTheme="minorEastAsia"/>
          <w:color w:val="000000" w:themeColor="text1"/>
          <w:sz w:val="24"/>
          <w:szCs w:val="24"/>
          <w14:textFill>
            <w14:solidFill>
              <w14:schemeClr w14:val="tx1"/>
            </w14:solidFill>
          </w14:textFill>
        </w:rPr>
        <w:t>。</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【学习过程】</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一、课前准备</w:t>
      </w:r>
    </w:p>
    <w:p>
      <w:pPr>
        <w:spacing w:line="440" w:lineRule="exact"/>
        <w:ind w:firstLine="240" w:firstLineChars="100"/>
        <w:rPr>
          <w:rFonts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1.</w:t>
      </w:r>
      <w:r>
        <w:rPr>
          <w:rFonts w:hint="eastAsia" w:asciiTheme="minorEastAsia" w:hAnsiTheme="minorEastAsia"/>
          <w:color w:val="000000" w:themeColor="text1"/>
          <w:sz w:val="24"/>
          <w:szCs w:val="24"/>
          <w14:textFill>
            <w14:solidFill>
              <w14:schemeClr w14:val="tx1"/>
            </w14:solidFill>
          </w14:textFill>
        </w:rPr>
        <w:t>电磁感应现象:</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利用________产生电流的现象称为电磁感应现象，产生的电流叫________电流；</w:t>
      </w:r>
    </w:p>
    <w:p>
      <w:pPr>
        <w:spacing w:line="440" w:lineRule="exact"/>
        <w:ind w:firstLine="240" w:firstLineChars="100"/>
        <w:rPr>
          <w:rFonts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2.</w:t>
      </w:r>
      <w:r>
        <w:rPr>
          <w:rFonts w:hint="eastAsia" w:asciiTheme="minorEastAsia" w:hAnsiTheme="minorEastAsia"/>
          <w:color w:val="000000" w:themeColor="text1"/>
          <w:sz w:val="24"/>
          <w:szCs w:val="24"/>
          <w14:textFill>
            <w14:solidFill>
              <w14:schemeClr w14:val="tx1"/>
            </w14:solidFill>
          </w14:textFill>
        </w:rPr>
        <w:t>互感现象:</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一个线圈的________变化，导致另一个线圈产生________，称为互感现象。</w:t>
      </w:r>
    </w:p>
    <w:p>
      <w:pPr>
        <w:spacing w:line="440" w:lineRule="exact"/>
        <w:ind w:firstLine="280" w:firstLineChars="100"/>
        <w:rPr>
          <w:rFonts w:asciiTheme="minorEastAsia" w:hAnsiTheme="minorEastAsia"/>
          <w:color w:val="000000" w:themeColor="text1"/>
          <w:sz w:val="24"/>
          <w:szCs w:val="24"/>
          <w:u w:val="single"/>
          <w14:textFill>
            <w14:solidFill>
              <w14:schemeClr w14:val="tx1"/>
            </w14:solidFill>
          </w14:textFill>
        </w:rPr>
      </w:pPr>
      <w:r>
        <w:rPr>
          <w:rFonts w:hint="eastAsia" w:ascii="宋体" w:hAnsi="宋体" w:eastAsia="宋体" w:cs="宋体"/>
          <w:sz w:val="28"/>
          <w:szCs w:val="28"/>
        </w:rPr>
        <w:drawing>
          <wp:anchor distT="0" distB="0" distL="114300" distR="114300" simplePos="0" relativeHeight="251682816" behindDoc="0" locked="0" layoutInCell="1" allowOverlap="1">
            <wp:simplePos x="0" y="0"/>
            <wp:positionH relativeFrom="margin">
              <wp:posOffset>4052570</wp:posOffset>
            </wp:positionH>
            <wp:positionV relativeFrom="paragraph">
              <wp:posOffset>187325</wp:posOffset>
            </wp:positionV>
            <wp:extent cx="1870710" cy="869950"/>
            <wp:effectExtent l="0" t="0" r="0" b="6350"/>
            <wp:wrapSquare wrapText="bothSides"/>
            <wp:docPr id="44" name="Picture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 name="Picture 7"/>
                    <pic:cNvPicPr>
                      <a:picLocks noGrp="1" noChangeAspect="1"/>
                    </pic:cNvPicPr>
                  </pic:nvPicPr>
                  <pic:blipFill>
                    <a:blip r:embed="rId21"/>
                    <a:stretch>
                      <a:fillRect/>
                    </a:stretch>
                  </pic:blipFill>
                  <pic:spPr>
                    <a:xfrm>
                      <a:off x="0" y="0"/>
                      <a:ext cx="1870710" cy="869950"/>
                    </a:xfrm>
                    <a:prstGeom prst="rect">
                      <a:avLst/>
                    </a:prstGeom>
                    <a:noFill/>
                    <a:ln>
                      <a:noFill/>
                    </a:ln>
                  </pic:spPr>
                </pic:pic>
              </a:graphicData>
            </a:graphic>
          </wp:anchor>
        </w:drawing>
      </w:r>
      <w:r>
        <w:rPr>
          <w:rFonts w:hint="eastAsia" w:ascii="宋体" w:hAnsi="宋体" w:eastAsia="宋体" w:cs="宋体"/>
          <w:sz w:val="28"/>
          <w:szCs w:val="28"/>
        </w:rPr>
        <w:t>3.右</w:t>
      </w:r>
      <w:r>
        <w:rPr>
          <w:rFonts w:hint="eastAsia" w:asciiTheme="minorEastAsia" w:hAnsiTheme="minorEastAsia"/>
          <w:color w:val="000000" w:themeColor="text1"/>
          <w:sz w:val="24"/>
          <w:szCs w:val="24"/>
          <w14:textFill>
            <w14:solidFill>
              <w14:schemeClr w14:val="tx1"/>
            </w14:solidFill>
          </w14:textFill>
        </w:rPr>
        <w:t>图中是同名端的有：</w:t>
      </w:r>
      <w:r>
        <w:rPr>
          <w:rFonts w:hint="eastAsia" w:asciiTheme="minorEastAsia" w:hAnsiTheme="minorEastAsia"/>
          <w:color w:val="000000" w:themeColor="text1"/>
          <w:sz w:val="24"/>
          <w:szCs w:val="24"/>
          <w:u w:val="single"/>
          <w14:textFill>
            <w14:solidFill>
              <w14:schemeClr w14:val="tx1"/>
            </w14:solidFill>
          </w14:textFill>
        </w:rPr>
        <w:t xml:space="preserve">            </w:t>
      </w:r>
    </w:p>
    <w:p>
      <w:pPr>
        <w:spacing w:line="440" w:lineRule="exact"/>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 xml:space="preserve">  4.磁路是指：</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 xml:space="preserve"> </w:t>
      </w:r>
    </w:p>
    <w:p>
      <w:pPr>
        <w:spacing w:line="440" w:lineRule="exact"/>
        <w:rPr>
          <w:rFonts w:asciiTheme="minorEastAsia" w:hAnsiTheme="minorEastAsia"/>
          <w:color w:val="000000" w:themeColor="text1"/>
          <w:sz w:val="24"/>
          <w:szCs w:val="24"/>
          <w:u w:val="single"/>
          <w14:textFill>
            <w14:solidFill>
              <w14:schemeClr w14:val="tx1"/>
            </w14:solidFill>
          </w14:textFill>
        </w:rPr>
      </w:pP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二、课中学习</w:t>
      </w:r>
    </w:p>
    <w:p>
      <w:pPr>
        <w:spacing w:before="156" w:beforeLines="50" w:line="440" w:lineRule="exact"/>
        <w:ind w:firstLine="482" w:firstLineChars="200"/>
        <w:rPr>
          <w:rFonts w:asciiTheme="minorEastAsia" w:hAnsiTheme="minorEastAsia"/>
          <w:b/>
          <w:sz w:val="24"/>
          <w:szCs w:val="24"/>
        </w:rPr>
      </w:pPr>
      <w:r>
        <w:rPr>
          <w:rFonts w:hint="eastAsia" w:asciiTheme="minorEastAsia" w:hAnsiTheme="minorEastAsia"/>
          <w:b/>
          <w:sz w:val="24"/>
          <w:szCs w:val="24"/>
        </w:rPr>
        <w:t>本节导入：</w:t>
      </w:r>
    </w:p>
    <w:p>
      <w:pPr>
        <w:spacing w:before="156" w:beforeLines="50" w:line="440" w:lineRule="exact"/>
        <w:ind w:firstLine="480" w:firstLineChars="200"/>
        <w:rPr>
          <w:rFonts w:asciiTheme="minorEastAsia" w:hAnsiTheme="minorEastAsia"/>
          <w:color w:val="FF0000"/>
          <w:sz w:val="24"/>
          <w:szCs w:val="24"/>
        </w:rPr>
      </w:pPr>
      <w:r>
        <w:rPr>
          <w:rFonts w:hint="eastAsia" w:asciiTheme="minorEastAsia" w:hAnsiTheme="minorEastAsia"/>
          <w:color w:val="FF0000"/>
          <w:sz w:val="24"/>
          <w:szCs w:val="24"/>
        </w:rPr>
        <w:t>在实际生活和生产中，根据不同的场合常常需要使用不同大小的电压，如高压电器，照明电路，低压电器，输配电等，对于不同大小的电压分别采用不同的发电机来发电是不现实的。国家电网发电厂发出的电压一般为6.3KV或10.5KV,长距离输送中损耗非常大，因此一般用变压器升压到110KV——750KV长距离输送到城市中，然后再用变压器降压到380V/220V供工厂和家庭使用。</w:t>
      </w:r>
    </w:p>
    <w:p>
      <w:pPr>
        <w:spacing w:before="156" w:beforeLines="50" w:line="240" w:lineRule="auto"/>
        <w:ind w:firstLine="480" w:firstLineChars="200"/>
        <w:rPr>
          <w:rFonts w:hint="eastAsia" w:asciiTheme="minorEastAsia" w:hAnsiTheme="minorEastAsia" w:eastAsiaTheme="minorEastAsia"/>
          <w:color w:val="FF0000"/>
          <w:sz w:val="24"/>
          <w:szCs w:val="24"/>
          <w:lang w:eastAsia="zh-CN"/>
        </w:rPr>
      </w:pPr>
      <w:r>
        <w:rPr>
          <w:rFonts w:hint="eastAsia" w:asciiTheme="minorEastAsia" w:hAnsiTheme="minorEastAsia" w:eastAsiaTheme="minorEastAsia"/>
          <w:color w:val="FF0000"/>
          <w:sz w:val="24"/>
          <w:szCs w:val="24"/>
          <w:lang w:eastAsia="zh-CN"/>
        </w:rPr>
        <w:drawing>
          <wp:anchor distT="0" distB="0" distL="114300" distR="114300" simplePos="0" relativeHeight="251686912" behindDoc="0" locked="0" layoutInCell="1" allowOverlap="1">
            <wp:simplePos x="0" y="0"/>
            <wp:positionH relativeFrom="column">
              <wp:posOffset>3026410</wp:posOffset>
            </wp:positionH>
            <wp:positionV relativeFrom="paragraph">
              <wp:posOffset>109220</wp:posOffset>
            </wp:positionV>
            <wp:extent cx="2595880" cy="1673225"/>
            <wp:effectExtent l="0" t="0" r="13970" b="3175"/>
            <wp:wrapSquare wrapText="bothSides"/>
            <wp:docPr id="45" name="图片 45" descr="QQ图片202303271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QQ图片20230327110018"/>
                    <pic:cNvPicPr>
                      <a:picLocks noChangeAspect="1"/>
                    </pic:cNvPicPr>
                  </pic:nvPicPr>
                  <pic:blipFill>
                    <a:blip r:embed="rId22"/>
                    <a:srcRect l="1370" t="37891" r="541" b="33656"/>
                    <a:stretch>
                      <a:fillRect/>
                    </a:stretch>
                  </pic:blipFill>
                  <pic:spPr>
                    <a:xfrm>
                      <a:off x="0" y="0"/>
                      <a:ext cx="2595880" cy="1673225"/>
                    </a:xfrm>
                    <a:prstGeom prst="rect">
                      <a:avLst/>
                    </a:prstGeom>
                  </pic:spPr>
                </pic:pic>
              </a:graphicData>
            </a:graphic>
          </wp:anchor>
        </w:drawing>
      </w:r>
      <w:r>
        <w:rPr>
          <w:rFonts w:hint="eastAsia" w:asciiTheme="minorEastAsia" w:hAnsiTheme="minorEastAsia" w:eastAsiaTheme="minorEastAsia"/>
          <w:color w:val="FF0000"/>
          <w:sz w:val="24"/>
          <w:szCs w:val="24"/>
          <w:lang w:eastAsia="zh-CN"/>
        </w:rPr>
        <w:drawing>
          <wp:anchor distT="0" distB="0" distL="114300" distR="114300" simplePos="0" relativeHeight="251685888" behindDoc="0" locked="0" layoutInCell="1" allowOverlap="1">
            <wp:simplePos x="0" y="0"/>
            <wp:positionH relativeFrom="column">
              <wp:posOffset>190500</wp:posOffset>
            </wp:positionH>
            <wp:positionV relativeFrom="paragraph">
              <wp:posOffset>95250</wp:posOffset>
            </wp:positionV>
            <wp:extent cx="2660015" cy="1685290"/>
            <wp:effectExtent l="0" t="0" r="6985" b="10160"/>
            <wp:wrapSquare wrapText="bothSides"/>
            <wp:docPr id="46" name="图片 46" descr="QQ截图202303271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QQ截图20230327104402"/>
                    <pic:cNvPicPr>
                      <a:picLocks noChangeAspect="1"/>
                    </pic:cNvPicPr>
                  </pic:nvPicPr>
                  <pic:blipFill>
                    <a:blip r:embed="rId23"/>
                    <a:stretch>
                      <a:fillRect/>
                    </a:stretch>
                  </pic:blipFill>
                  <pic:spPr>
                    <a:xfrm>
                      <a:off x="0" y="0"/>
                      <a:ext cx="2660015" cy="1685290"/>
                    </a:xfrm>
                    <a:prstGeom prst="rect">
                      <a:avLst/>
                    </a:prstGeom>
                  </pic:spPr>
                </pic:pic>
              </a:graphicData>
            </a:graphic>
          </wp:anchor>
        </w:drawing>
      </w:r>
    </w:p>
    <w:p>
      <w:pPr>
        <w:spacing w:before="156" w:beforeLines="50" w:line="440" w:lineRule="exact"/>
        <w:ind w:firstLine="480" w:firstLineChars="200"/>
        <w:rPr>
          <w:rFonts w:asciiTheme="minorEastAsia" w:hAnsiTheme="minorEastAsia"/>
          <w:color w:val="FF0000"/>
          <w:sz w:val="24"/>
          <w:szCs w:val="24"/>
        </w:rPr>
      </w:pPr>
    </w:p>
    <w:p>
      <w:pPr>
        <w:spacing w:before="156" w:beforeLines="50" w:line="440" w:lineRule="exact"/>
        <w:ind w:firstLine="480" w:firstLineChars="200"/>
        <w:rPr>
          <w:rFonts w:asciiTheme="minorEastAsia" w:hAnsiTheme="minorEastAsia"/>
          <w:color w:val="FF0000"/>
          <w:sz w:val="24"/>
          <w:szCs w:val="24"/>
        </w:rPr>
      </w:pPr>
    </w:p>
    <w:p>
      <w:pPr>
        <w:spacing w:before="156" w:beforeLines="50" w:line="240" w:lineRule="auto"/>
        <w:ind w:firstLine="480" w:firstLineChars="200"/>
        <w:rPr>
          <w:rFonts w:hint="eastAsia" w:asciiTheme="minorEastAsia" w:hAnsiTheme="minorEastAsia" w:eastAsiaTheme="minorEastAsia"/>
          <w:color w:val="FF0000"/>
          <w:sz w:val="24"/>
          <w:szCs w:val="24"/>
          <w:lang w:eastAsia="zh-CN"/>
        </w:rPr>
      </w:pPr>
    </w:p>
    <w:p>
      <w:pPr>
        <w:spacing w:before="156" w:beforeLines="50" w:line="440" w:lineRule="exact"/>
        <w:ind w:firstLine="480" w:firstLineChars="200"/>
        <w:rPr>
          <w:rFonts w:asciiTheme="minorEastAsia" w:hAnsiTheme="minorEastAsia"/>
          <w:color w:val="FF0000"/>
          <w:sz w:val="24"/>
          <w:szCs w:val="24"/>
        </w:rPr>
      </w:pPr>
    </w:p>
    <w:p>
      <w:pPr>
        <w:spacing w:before="156" w:beforeLines="50" w:line="440" w:lineRule="exact"/>
        <w:ind w:firstLine="480" w:firstLineChars="200"/>
        <w:rPr>
          <w:rFonts w:asciiTheme="minorEastAsia" w:hAnsiTheme="minorEastAsia"/>
          <w:color w:val="FF0000"/>
          <w:sz w:val="24"/>
          <w:szCs w:val="24"/>
        </w:rPr>
      </w:pPr>
      <w:r>
        <w:rPr>
          <w:rFonts w:hint="eastAsia" w:asciiTheme="minorEastAsia" w:hAnsiTheme="minorEastAsia" w:eastAsiaTheme="minorEastAsia"/>
          <w:color w:val="FF0000"/>
          <w:sz w:val="24"/>
          <w:szCs w:val="24"/>
          <w:lang w:eastAsia="zh-CN"/>
        </w:rPr>
        <w:drawing>
          <wp:anchor distT="0" distB="0" distL="114300" distR="114300" simplePos="0" relativeHeight="251688960" behindDoc="0" locked="0" layoutInCell="1" allowOverlap="1">
            <wp:simplePos x="0" y="0"/>
            <wp:positionH relativeFrom="column">
              <wp:posOffset>-2714625</wp:posOffset>
            </wp:positionH>
            <wp:positionV relativeFrom="paragraph">
              <wp:posOffset>243840</wp:posOffset>
            </wp:positionV>
            <wp:extent cx="2622550" cy="1621155"/>
            <wp:effectExtent l="0" t="0" r="6350" b="17145"/>
            <wp:wrapSquare wrapText="bothSides"/>
            <wp:docPr id="52" name="图片 52" descr="QQ截图202303271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QQ截图20230327104454"/>
                    <pic:cNvPicPr>
                      <a:picLocks noChangeAspect="1"/>
                    </pic:cNvPicPr>
                  </pic:nvPicPr>
                  <pic:blipFill>
                    <a:blip r:embed="rId24"/>
                    <a:srcRect l="6070" t="14300" r="873" b="7907"/>
                    <a:stretch>
                      <a:fillRect/>
                    </a:stretch>
                  </pic:blipFill>
                  <pic:spPr>
                    <a:xfrm>
                      <a:off x="0" y="0"/>
                      <a:ext cx="2622550" cy="1621155"/>
                    </a:xfrm>
                    <a:prstGeom prst="rect">
                      <a:avLst/>
                    </a:prstGeom>
                  </pic:spPr>
                </pic:pic>
              </a:graphicData>
            </a:graphic>
          </wp:anchor>
        </w:drawing>
      </w:r>
      <w:r>
        <w:rPr>
          <w:rFonts w:hint="eastAsia" w:asciiTheme="minorEastAsia" w:hAnsiTheme="minorEastAsia" w:eastAsiaTheme="minorEastAsia"/>
          <w:color w:val="FF0000"/>
          <w:sz w:val="24"/>
          <w:szCs w:val="24"/>
          <w:lang w:eastAsia="zh-CN"/>
        </w:rPr>
        <w:drawing>
          <wp:anchor distT="0" distB="0" distL="114300" distR="114300" simplePos="0" relativeHeight="251687936" behindDoc="0" locked="0" layoutInCell="1" allowOverlap="1">
            <wp:simplePos x="0" y="0"/>
            <wp:positionH relativeFrom="column">
              <wp:posOffset>-5550535</wp:posOffset>
            </wp:positionH>
            <wp:positionV relativeFrom="paragraph">
              <wp:posOffset>223520</wp:posOffset>
            </wp:positionV>
            <wp:extent cx="2635885" cy="1674495"/>
            <wp:effectExtent l="0" t="0" r="12065" b="1905"/>
            <wp:wrapSquare wrapText="bothSides"/>
            <wp:docPr id="54" name="图片 54" descr="QQ截图2023032710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QQ截图20230327104442"/>
                    <pic:cNvPicPr>
                      <a:picLocks noChangeAspect="1"/>
                    </pic:cNvPicPr>
                  </pic:nvPicPr>
                  <pic:blipFill>
                    <a:blip r:embed="rId25"/>
                    <a:srcRect l="4064" t="7099" r="2648" b="3410"/>
                    <a:stretch>
                      <a:fillRect/>
                    </a:stretch>
                  </pic:blipFill>
                  <pic:spPr>
                    <a:xfrm>
                      <a:off x="0" y="0"/>
                      <a:ext cx="2635885" cy="1674495"/>
                    </a:xfrm>
                    <a:prstGeom prst="rect">
                      <a:avLst/>
                    </a:prstGeom>
                  </pic:spPr>
                </pic:pic>
              </a:graphicData>
            </a:graphic>
          </wp:anchor>
        </w:drawing>
      </w:r>
    </w:p>
    <w:p>
      <w:pPr>
        <w:spacing w:before="156" w:beforeLines="50" w:line="440" w:lineRule="exact"/>
        <w:ind w:firstLine="480" w:firstLineChars="200"/>
        <w:rPr>
          <w:rFonts w:asciiTheme="minorEastAsia" w:hAnsiTheme="minorEastAsia"/>
          <w:color w:val="FF0000"/>
          <w:sz w:val="24"/>
          <w:szCs w:val="24"/>
        </w:rPr>
      </w:pPr>
    </w:p>
    <w:p>
      <w:pPr>
        <w:spacing w:before="156" w:beforeLines="50" w:line="240" w:lineRule="auto"/>
        <w:ind w:firstLine="480" w:firstLineChars="200"/>
        <w:rPr>
          <w:rFonts w:hint="eastAsia" w:asciiTheme="minorEastAsia" w:hAnsiTheme="minorEastAsia" w:eastAsiaTheme="minorEastAsia"/>
          <w:color w:val="FF0000"/>
          <w:sz w:val="24"/>
          <w:szCs w:val="24"/>
          <w:lang w:eastAsia="zh-CN"/>
        </w:rPr>
      </w:pPr>
    </w:p>
    <w:p>
      <w:pPr>
        <w:spacing w:before="156" w:beforeLines="50" w:line="440" w:lineRule="exact"/>
        <w:ind w:firstLine="480" w:firstLineChars="200"/>
        <w:rPr>
          <w:rFonts w:asciiTheme="minorEastAsia" w:hAnsiTheme="minorEastAsia"/>
          <w:color w:val="FF0000"/>
          <w:sz w:val="24"/>
          <w:szCs w:val="24"/>
        </w:rPr>
      </w:pPr>
    </w:p>
    <w:p>
      <w:pPr>
        <w:spacing w:before="156" w:beforeLines="50" w:line="240" w:lineRule="auto"/>
        <w:ind w:firstLine="480" w:firstLineChars="200"/>
        <w:rPr>
          <w:rFonts w:hint="eastAsia" w:asciiTheme="minorEastAsia" w:hAnsiTheme="minorEastAsia" w:eastAsiaTheme="minorEastAsia"/>
          <w:color w:val="FF0000"/>
          <w:sz w:val="24"/>
          <w:szCs w:val="24"/>
          <w:lang w:eastAsia="zh-CN"/>
        </w:rPr>
      </w:pPr>
    </w:p>
    <w:p>
      <w:pPr>
        <w:spacing w:before="156" w:beforeLines="50" w:line="440" w:lineRule="exact"/>
        <w:ind w:firstLine="480" w:firstLineChars="200"/>
        <w:rPr>
          <w:rFonts w:asciiTheme="minorEastAsia" w:hAnsiTheme="minorEastAsia"/>
          <w:color w:val="FF0000"/>
          <w:sz w:val="24"/>
          <w:szCs w:val="24"/>
        </w:rPr>
      </w:pPr>
      <w:r>
        <w:rPr>
          <w:rFonts w:hint="eastAsia" w:asciiTheme="minorEastAsia" w:hAnsiTheme="minorEastAsia" w:eastAsiaTheme="minorEastAsia"/>
          <w:color w:val="FF0000"/>
          <w:sz w:val="24"/>
          <w:szCs w:val="24"/>
          <w:lang w:eastAsia="zh-CN"/>
        </w:rPr>
        <w:drawing>
          <wp:anchor distT="0" distB="0" distL="114300" distR="114300" simplePos="0" relativeHeight="251689984" behindDoc="0" locked="0" layoutInCell="1" allowOverlap="1">
            <wp:simplePos x="0" y="0"/>
            <wp:positionH relativeFrom="column">
              <wp:posOffset>-5217160</wp:posOffset>
            </wp:positionH>
            <wp:positionV relativeFrom="paragraph">
              <wp:posOffset>241300</wp:posOffset>
            </wp:positionV>
            <wp:extent cx="1979930" cy="1435735"/>
            <wp:effectExtent l="0" t="0" r="1270" b="12065"/>
            <wp:wrapSquare wrapText="bothSides"/>
            <wp:docPr id="55" name="图片 55" descr="Screenshot_20230327_11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Screenshot_20230327_111726"/>
                    <pic:cNvPicPr>
                      <a:picLocks noChangeAspect="1"/>
                    </pic:cNvPicPr>
                  </pic:nvPicPr>
                  <pic:blipFill>
                    <a:blip r:embed="rId26"/>
                    <a:srcRect l="8949" t="37202" r="6492" b="31553"/>
                    <a:stretch>
                      <a:fillRect/>
                    </a:stretch>
                  </pic:blipFill>
                  <pic:spPr>
                    <a:xfrm>
                      <a:off x="0" y="0"/>
                      <a:ext cx="1979930" cy="1435735"/>
                    </a:xfrm>
                    <a:prstGeom prst="rect">
                      <a:avLst/>
                    </a:prstGeom>
                  </pic:spPr>
                </pic:pic>
              </a:graphicData>
            </a:graphic>
          </wp:anchor>
        </w:drawing>
      </w:r>
      <w:r>
        <w:rPr>
          <w:color w:val="FF0000"/>
          <w:sz w:val="24"/>
        </w:rPr>
        <mc:AlternateContent>
          <mc:Choice Requires="wpg">
            <w:drawing>
              <wp:anchor distT="0" distB="0" distL="114300" distR="114300" simplePos="0" relativeHeight="251680768" behindDoc="0" locked="0" layoutInCell="1" allowOverlap="1">
                <wp:simplePos x="0" y="0"/>
                <wp:positionH relativeFrom="column">
                  <wp:posOffset>-2564765</wp:posOffset>
                </wp:positionH>
                <wp:positionV relativeFrom="paragraph">
                  <wp:posOffset>254635</wp:posOffset>
                </wp:positionV>
                <wp:extent cx="2266950" cy="1447800"/>
                <wp:effectExtent l="0" t="0" r="19050" b="0"/>
                <wp:wrapSquare wrapText="bothSides"/>
                <wp:docPr id="56" name="组合 56"/>
                <wp:cNvGraphicFramePr/>
                <a:graphic xmlns:a="http://schemas.openxmlformats.org/drawingml/2006/main">
                  <a:graphicData uri="http://schemas.microsoft.com/office/word/2010/wordprocessingGroup">
                    <wpg:wgp>
                      <wpg:cNvGrpSpPr/>
                      <wpg:grpSpPr>
                        <a:xfrm>
                          <a:off x="0" y="0"/>
                          <a:ext cx="2266950" cy="1447800"/>
                          <a:chOff x="5131" y="24977"/>
                          <a:chExt cx="4470" cy="2954"/>
                        </a:xfrm>
                      </wpg:grpSpPr>
                      <pic:pic xmlns:pic="http://schemas.openxmlformats.org/drawingml/2006/picture">
                        <pic:nvPicPr>
                          <pic:cNvPr id="57" name="图片 7" descr="13699268481550kykycgua0"/>
                          <pic:cNvPicPr>
                            <a:picLocks noChangeAspect="1"/>
                          </pic:cNvPicPr>
                        </pic:nvPicPr>
                        <pic:blipFill>
                          <a:blip r:embed="rId27"/>
                          <a:srcRect l="9460" t="7153" r="12969" b="16013"/>
                          <a:stretch>
                            <a:fillRect/>
                          </a:stretch>
                        </pic:blipFill>
                        <pic:spPr>
                          <a:xfrm>
                            <a:off x="5131" y="24977"/>
                            <a:ext cx="4471" cy="2954"/>
                          </a:xfrm>
                          <a:prstGeom prst="rect">
                            <a:avLst/>
                          </a:prstGeom>
                        </pic:spPr>
                      </pic:pic>
                      <wps:wsp>
                        <wps:cNvPr id="58" name="椭圆 8"/>
                        <wps:cNvSpPr/>
                        <wps:spPr>
                          <a:xfrm>
                            <a:off x="7066" y="25050"/>
                            <a:ext cx="1485" cy="17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01.95pt;margin-top:20.05pt;height:114pt;width:178.5pt;mso-wrap-distance-bottom:0pt;mso-wrap-distance-left:9pt;mso-wrap-distance-right:9pt;mso-wrap-distance-top:0pt;z-index:251680768;mso-width-relative:page;mso-height-relative:page;" coordorigin="5131,24977" coordsize="4470,2954" o:gfxdata="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">
                <o:lock v:ext="edit" aspectratio="f"/>
                <v:shape id="图片 7" o:spid="_x0000_s1026" o:spt="75" alt="13699268481550kykycgua0" type="#_x0000_t75" style="position:absolute;left:5131;top:24977;height:2954;width:4471;" filled="f" o:preferrelative="t" stroked="f" coordsize="21600,21600" o:gfxdata="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lS/RW/&#10;AAAA2wAAAA8AAAAAAAAAAQAgAAAAIgAAAGRycy9kb3ducmV2LnhtbFBLAQIUABQAAAAIAIdO4kAz&#10;LwWeOwAAADkAAAAQAAAAAAAAAAEAIAAAAA4BAABkcnMvc2hhcGV4bWwueG1sUEsFBgAAAAAGAAYA&#10;WwEAALgDAAAAAA==&#10;">
                  <v:fill on="f" focussize="0,0"/>
                  <v:stroke on="f"/>
                  <v:imagedata r:id="rId27" cropleft="6200f" croptop="4688f" cropright="8499f" cropbottom="10494f" o:title=""/>
                  <o:lock v:ext="edit" aspectratio="t"/>
                </v:shape>
                <v:shape id="椭圆 8" o:spid="_x0000_s1026" o:spt="3" type="#_x0000_t3" style="position:absolute;left:7066;top:25050;height:1785;width:1485;v-text-anchor:middle;" filled="f" stroked="t" coordsize="21600,21600" o:gfxdata="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HKjbu5AAAA2wAA&#10;AA8AAAAAAAAAAQAgAAAAIgAAAGRycy9kb3ducmV2LnhtbFBLAQIUABQAAAAIAIdO4kAzLwWeOwAA&#10;ADkAAAAQAAAAAAAAAAEAIAAAAAgBAABkcnMvc2hhcGV4bWwueG1sUEsFBgAAAAAGAAYAWwEAALID&#10;AAAAAA==&#10;">
                  <v:fill on="f" focussize="0,0"/>
                  <v:stroke weight="2pt" color="#FF0000 [3204]" joinstyle="round"/>
                  <v:imagedata o:title=""/>
                  <o:lock v:ext="edit" aspectratio="f"/>
                  <v:textbox>
                    <w:txbxContent>
                      <w:p>
                        <w:pPr>
                          <w:jc w:val="center"/>
                        </w:pPr>
                      </w:p>
                    </w:txbxContent>
                  </v:textbox>
                </v:shape>
                <w10:wrap type="square"/>
              </v:group>
            </w:pict>
          </mc:Fallback>
        </mc:AlternateContent>
      </w:r>
    </w:p>
    <w:p>
      <w:pPr>
        <w:spacing w:before="156" w:beforeLines="50" w:line="440" w:lineRule="exact"/>
        <w:ind w:firstLine="480" w:firstLineChars="200"/>
        <w:rPr>
          <w:rFonts w:asciiTheme="minorEastAsia" w:hAnsiTheme="minorEastAsia"/>
          <w:color w:val="FF0000"/>
          <w:sz w:val="24"/>
          <w:szCs w:val="24"/>
        </w:rPr>
      </w:pPr>
      <w:r>
        <w:rPr>
          <w:sz w:val="24"/>
        </w:rPr>
        <mc:AlternateContent>
          <mc:Choice Requires="wps">
            <w:drawing>
              <wp:anchor distT="0" distB="0" distL="114300" distR="114300" simplePos="0" relativeHeight="251693056" behindDoc="0" locked="0" layoutInCell="1" allowOverlap="1">
                <wp:simplePos x="0" y="0"/>
                <wp:positionH relativeFrom="column">
                  <wp:posOffset>2759075</wp:posOffset>
                </wp:positionH>
                <wp:positionV relativeFrom="paragraph">
                  <wp:posOffset>448310</wp:posOffset>
                </wp:positionV>
                <wp:extent cx="419100" cy="190500"/>
                <wp:effectExtent l="12700" t="12700" r="25400" b="25400"/>
                <wp:wrapNone/>
                <wp:docPr id="59" name="右箭头 59"/>
                <wp:cNvGraphicFramePr/>
                <a:graphic xmlns:a="http://schemas.openxmlformats.org/drawingml/2006/main">
                  <a:graphicData uri="http://schemas.microsoft.com/office/word/2010/wordprocessingShape">
                    <wps:wsp>
                      <wps:cNvSpPr/>
                      <wps:spPr>
                        <a:xfrm>
                          <a:off x="3356610" y="8957310"/>
                          <a:ext cx="419100" cy="19050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17.25pt;margin-top:35.3pt;height:15pt;width:33pt;z-index:251693056;v-text-anchor:middle;mso-width-relative:page;mso-height-relative:page;" fillcolor="#000000 [3213]" filled="t" stroked="t" coordsize="21600,21600" o:gfxdata="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gvcb/2AAAAAkBAAAPAAAAAAAAAAEAIAAAACIAAABkcnMvZG93&#10;bnJldi54bWxQSwECFAAUAAAACACHTuJAnovR0XICAADzBAAADgAAAAAAAAABACAAAAAnAQAAZHJz&#10;L2Uyb0RvYy54bWxQSwUGAAAAAAYABgBZAQAACwYAAAAA&#10;" adj="16691,5400">
                <v:fill on="t" focussize="0,0"/>
                <v:stroke weight="2pt" color="#000000 [3213]" joinstyle="round"/>
                <v:imagedata o:title=""/>
                <o:lock v:ext="edit" aspectratio="f"/>
              </v:shape>
            </w:pict>
          </mc:Fallback>
        </mc:AlternateContent>
      </w:r>
    </w:p>
    <w:p>
      <w:pPr>
        <w:spacing w:before="156" w:beforeLines="50" w:line="440" w:lineRule="exact"/>
        <w:ind w:firstLine="480" w:firstLineChars="200"/>
        <w:rPr>
          <w:rFonts w:asciiTheme="minorEastAsia" w:hAnsiTheme="minorEastAsia"/>
          <w:b/>
          <w:color w:val="000000" w:themeColor="text1"/>
          <w:sz w:val="24"/>
          <w:szCs w:val="24"/>
          <w14:textFill>
            <w14:solidFill>
              <w14:schemeClr w14:val="tx1"/>
            </w14:solidFill>
          </w14:textFill>
        </w:rPr>
      </w:pPr>
      <w:r>
        <w:rPr>
          <w:rFonts w:hint="eastAsia" w:asciiTheme="minorEastAsia" w:hAnsiTheme="minorEastAsia"/>
          <w:color w:val="FF0000"/>
          <w:sz w:val="24"/>
          <w:szCs w:val="24"/>
          <w:lang w:eastAsia="zh-CN"/>
        </w:rPr>
        <w:t>上</w:t>
      </w:r>
      <w:r>
        <w:rPr>
          <w:rFonts w:hint="eastAsia" w:asciiTheme="minorEastAsia" w:hAnsiTheme="minorEastAsia"/>
          <w:color w:val="FF0000"/>
          <w:sz w:val="24"/>
          <w:szCs w:val="24"/>
        </w:rPr>
        <w:t>图是一个手机充电器的内部构造，它主要包含变压器，整流滤波，稳压，电源指示等部件，其中最大的器件就是变压器，它在电路中起到降压作用，把220V的交流电电压降低到充电器所需的12V交流电电压。可以说变压器在日常生活中非常常见，我们将通过以下的学习了解变压器的基本构造。</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学习任务一:</w:t>
      </w:r>
      <w:r>
        <w:rPr>
          <w:rFonts w:hint="eastAsia" w:asciiTheme="minorEastAsia" w:hAnsiTheme="minorEastAsia"/>
          <w:b/>
          <w:color w:val="000000" w:themeColor="text1"/>
          <w:sz w:val="24"/>
          <w:szCs w:val="24"/>
          <w14:textFill>
            <w14:solidFill>
              <w14:schemeClr w14:val="tx1"/>
            </w14:solidFill>
          </w14:textFill>
        </w:rPr>
        <w:t>认识变压器</w:t>
      </w:r>
      <w:r>
        <w:rPr>
          <w:rFonts w:asciiTheme="minorEastAsia" w:hAnsiTheme="minorEastAsia"/>
          <w:b/>
          <w:color w:val="000000" w:themeColor="text1"/>
          <w:sz w:val="24"/>
          <w:szCs w:val="24"/>
          <w14:textFill>
            <w14:solidFill>
              <w14:schemeClr w14:val="tx1"/>
            </w14:solidFill>
          </w14:textFill>
        </w:rPr>
        <w:t>(指向目标1)</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阅读</w:t>
      </w:r>
      <w:r>
        <w:rPr>
          <w:rFonts w:hint="eastAsia" w:asciiTheme="minorEastAsia" w:hAnsiTheme="minorEastAsia"/>
          <w:color w:val="000000" w:themeColor="text1"/>
          <w:sz w:val="24"/>
          <w:szCs w:val="24"/>
          <w:lang w:eastAsia="zh-CN"/>
          <w14:textFill>
            <w14:solidFill>
              <w14:schemeClr w14:val="tx1"/>
            </w14:solidFill>
          </w14:textFill>
        </w:rPr>
        <w:t>学习材料</w:t>
      </w:r>
      <w:r>
        <w:rPr>
          <w:rFonts w:hint="eastAsia" w:asciiTheme="minorEastAsia" w:hAnsiTheme="minorEastAsia"/>
          <w:color w:val="000000" w:themeColor="text1"/>
          <w:sz w:val="24"/>
          <w:szCs w:val="24"/>
          <w14:textFill>
            <w14:solidFill>
              <w14:schemeClr w14:val="tx1"/>
            </w14:solidFill>
          </w14:textFill>
        </w:rPr>
        <w:t>P173页，自主完成下列任务</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1.1变压器的概念：变压器是利用________原理</w:t>
      </w:r>
      <w:r>
        <w:rPr>
          <w:rFonts w:hint="eastAsia" w:asciiTheme="minorEastAsia" w:hAnsiTheme="minorEastAsia"/>
          <w:color w:val="000000" w:themeColor="text1"/>
          <w:sz w:val="24"/>
          <w:szCs w:val="24"/>
          <w:lang w:eastAsia="zh-CN"/>
          <w14:textFill>
            <w14:solidFill>
              <w14:schemeClr w14:val="tx1"/>
            </w14:solidFill>
          </w14:textFill>
        </w:rPr>
        <w:t>工作</w:t>
      </w:r>
      <w:r>
        <w:rPr>
          <w:rFonts w:hint="eastAsia" w:asciiTheme="minorEastAsia" w:hAnsiTheme="minorEastAsia"/>
          <w:color w:val="000000" w:themeColor="text1"/>
          <w:sz w:val="24"/>
          <w:szCs w:val="24"/>
          <w14:textFill>
            <w14:solidFill>
              <w14:schemeClr w14:val="tx1"/>
            </w14:solidFill>
          </w14:textFill>
        </w:rPr>
        <w:t>的</w:t>
      </w:r>
      <w:r>
        <w:rPr>
          <w:rFonts w:hint="eastAsia" w:asciiTheme="minorEastAsia" w:hAnsiTheme="minorEastAsia"/>
          <w:color w:val="000000" w:themeColor="text1"/>
          <w:sz w:val="24"/>
          <w:szCs w:val="24"/>
          <w:lang w:eastAsia="zh-CN"/>
          <w14:textFill>
            <w14:solidFill>
              <w14:schemeClr w14:val="tx1"/>
            </w14:solidFill>
          </w14:textFill>
        </w:rPr>
        <w:t>电磁</w:t>
      </w:r>
      <w:r>
        <w:rPr>
          <w:rFonts w:hint="eastAsia" w:asciiTheme="minorEastAsia" w:hAnsiTheme="minorEastAsia"/>
          <w:color w:val="000000" w:themeColor="text1"/>
          <w:sz w:val="24"/>
          <w:szCs w:val="24"/>
          <w14:textFill>
            <w14:solidFill>
              <w14:schemeClr w14:val="tx1"/>
            </w14:solidFill>
          </w14:textFill>
        </w:rPr>
        <w:t>装置，用文字符号________表示，画出变压器的电路原理图符号</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p>
    <w:p>
      <w:pPr>
        <w:spacing w:line="440" w:lineRule="exact"/>
        <w:rPr>
          <w:rFonts w:asciiTheme="minorEastAsia" w:hAnsiTheme="minorEastAsia"/>
          <w:color w:val="FF0000"/>
          <w:sz w:val="24"/>
          <w:szCs w:val="24"/>
        </w:rPr>
      </w:pPr>
      <w:r>
        <w:rPr>
          <w:rFonts w:hint="eastAsia" w:asciiTheme="minorEastAsia" w:hAnsiTheme="minorEastAsia"/>
          <w:color w:val="FF0000"/>
          <w:sz w:val="24"/>
          <w:szCs w:val="24"/>
        </w:rPr>
        <w:t>(思考：既然是利用互感原理改变电压，那可以用来改变直流电吗？为什么？)</w:t>
      </w:r>
    </w:p>
    <w:p>
      <w:pPr>
        <w:spacing w:line="440" w:lineRule="exact"/>
        <w:rPr>
          <w:rFonts w:asciiTheme="minorEastAsia" w:hAnsiTheme="minorEastAsia"/>
          <w:color w:val="000000" w:themeColor="text1"/>
          <w:sz w:val="24"/>
          <w:szCs w:val="24"/>
          <w14:textFill>
            <w14:solidFill>
              <w14:schemeClr w14:val="tx1"/>
            </w14:solidFill>
          </w14:textFill>
        </w:rPr>
      </w:pPr>
    </w:p>
    <w:p>
      <w:pPr>
        <w:spacing w:line="440" w:lineRule="exact"/>
        <w:ind w:firstLine="480" w:firstLineChars="200"/>
        <w:rPr>
          <w:rFonts w:hint="eastAsia"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1.</w:t>
      </w:r>
      <w:r>
        <w:rPr>
          <w:rFonts w:hint="eastAsia" w:asciiTheme="minorEastAsia" w:hAnsiTheme="minorEastAsia"/>
          <w:color w:val="000000" w:themeColor="text1"/>
          <w:sz w:val="24"/>
          <w:szCs w:val="24"/>
          <w14:textFill>
            <w14:solidFill>
              <w14:schemeClr w14:val="tx1"/>
            </w14:solidFill>
          </w14:textFill>
        </w:rPr>
        <w:t>2变压器的作用是：可以变换</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，还可以变换</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，改变</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p>
    <w:p>
      <w:pPr>
        <w:spacing w:line="440" w:lineRule="exact"/>
        <w:rPr>
          <w:rFonts w:hint="eastAsia" w:asciiTheme="minorEastAsia" w:hAnsiTheme="minorEastAsia"/>
          <w:color w:val="FF0000"/>
          <w:sz w:val="24"/>
          <w:szCs w:val="24"/>
          <w:lang w:eastAsia="zh-CN"/>
        </w:rPr>
      </w:pPr>
      <w:r>
        <w:rPr>
          <w:rFonts w:hint="eastAsia" w:asciiTheme="minorEastAsia" w:hAnsiTheme="minorEastAsia"/>
          <w:color w:val="FF0000"/>
          <w:sz w:val="24"/>
          <w:szCs w:val="24"/>
          <w:lang w:eastAsia="zh-CN"/>
        </w:rPr>
        <w:t>（思考：可以改变频率和电能吗？）</w:t>
      </w:r>
    </w:p>
    <w:p>
      <w:pPr>
        <w:spacing w:line="440" w:lineRule="exact"/>
        <w:rPr>
          <w:rFonts w:hint="eastAsia" w:asciiTheme="minorEastAsia" w:hAnsiTheme="minorEastAsia"/>
          <w:color w:val="000000" w:themeColor="text1"/>
          <w:sz w:val="24"/>
          <w:szCs w:val="24"/>
          <w:lang w:eastAsia="zh-CN"/>
          <w14:textFill>
            <w14:solidFill>
              <w14:schemeClr w14:val="tx1"/>
            </w14:solidFill>
          </w14:textFill>
        </w:rPr>
      </w:pP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t>1.</w:t>
      </w:r>
      <w:r>
        <w:rPr>
          <w:rFonts w:hint="eastAsia" w:asciiTheme="minorEastAsia" w:hAnsiTheme="minorEastAsia"/>
          <w:color w:val="000000" w:themeColor="text1"/>
          <w:sz w:val="24"/>
          <w:szCs w:val="24"/>
          <w14:textFill>
            <w14:solidFill>
              <w14:schemeClr w14:val="tx1"/>
            </w14:solidFill>
          </w14:textFill>
        </w:rPr>
        <w:t>3常用的变压器种类有：</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p>
    <w:p>
      <w:pPr>
        <w:spacing w:before="156" w:beforeLines="50" w:line="440" w:lineRule="exact"/>
        <w:ind w:firstLine="482"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b/>
          <w:color w:val="000000" w:themeColor="text1"/>
          <w:sz w:val="24"/>
          <w:szCs w:val="24"/>
          <w14:textFill>
            <w14:solidFill>
              <w14:schemeClr w14:val="tx1"/>
            </w14:solidFill>
          </w14:textFill>
        </w:rPr>
        <w:t>【练习1】</w:t>
      </w:r>
      <w:r>
        <w:rPr>
          <w:rFonts w:hint="eastAsia" w:asciiTheme="minorEastAsia" w:hAnsiTheme="minorEastAsia"/>
          <w:color w:val="000000" w:themeColor="text1"/>
          <w:sz w:val="24"/>
          <w:szCs w:val="24"/>
          <w14:textFill>
            <w14:solidFill>
              <w14:schemeClr w14:val="tx1"/>
            </w14:solidFill>
          </w14:textFill>
        </w:rPr>
        <w:t>：（检测目标1）</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1.（判断题）变压器可以将220V的直流电压变换为12V的直流电压。（    ）</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2.（判断题）</w:t>
      </w:r>
      <w:r>
        <w:rPr>
          <w:rFonts w:hint="eastAsia" w:asciiTheme="minorEastAsia" w:hAnsiTheme="minorEastAsia"/>
          <w:color w:val="000000" w:themeColor="text1"/>
          <w:sz w:val="24"/>
          <w:szCs w:val="24"/>
          <w:lang w:eastAsia="zh-CN"/>
          <w14:textFill>
            <w14:solidFill>
              <w14:schemeClr w14:val="tx1"/>
            </w14:solidFill>
          </w14:textFill>
        </w:rPr>
        <w:t>电路中所需的各种电压都可以通过变压器获得</w:t>
      </w:r>
      <w:r>
        <w:rPr>
          <w:rFonts w:hint="eastAsia" w:asciiTheme="minorEastAsia" w:hAnsiTheme="minorEastAsia"/>
          <w:color w:val="000000" w:themeColor="text1"/>
          <w:sz w:val="24"/>
          <w:szCs w:val="24"/>
          <w14:textFill>
            <w14:solidFill>
              <w14:schemeClr w14:val="tx1"/>
            </w14:solidFill>
          </w14:textFill>
        </w:rPr>
        <w:t>。（    ）</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3.（判断题）变压器</w:t>
      </w:r>
      <w:r>
        <w:rPr>
          <w:rFonts w:hint="eastAsia" w:asciiTheme="minorEastAsia" w:hAnsiTheme="minorEastAsia"/>
          <w:color w:val="000000" w:themeColor="text1"/>
          <w:sz w:val="24"/>
          <w:szCs w:val="24"/>
          <w:lang w:eastAsia="zh-CN"/>
          <w14:textFill>
            <w14:solidFill>
              <w14:schemeClr w14:val="tx1"/>
            </w14:solidFill>
          </w14:textFill>
        </w:rPr>
        <w:t>可以变换电压、电流、阻抗、相位和频率</w:t>
      </w:r>
      <w:r>
        <w:rPr>
          <w:rFonts w:hint="eastAsia" w:asciiTheme="minorEastAsia" w:hAnsiTheme="minorEastAsia"/>
          <w:color w:val="000000" w:themeColor="text1"/>
          <w:sz w:val="24"/>
          <w:szCs w:val="24"/>
          <w14:textFill>
            <w14:solidFill>
              <w14:schemeClr w14:val="tx1"/>
            </w14:solidFill>
          </w14:textFill>
        </w:rPr>
        <w:t>。（    ）</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4.（判断题）变压器</w:t>
      </w:r>
      <w:r>
        <w:rPr>
          <w:rFonts w:hint="eastAsia" w:asciiTheme="minorEastAsia" w:hAnsiTheme="minorEastAsia"/>
          <w:color w:val="000000" w:themeColor="text1"/>
          <w:sz w:val="24"/>
          <w:szCs w:val="24"/>
          <w:lang w:eastAsia="zh-CN"/>
          <w14:textFill>
            <w14:solidFill>
              <w14:schemeClr w14:val="tx1"/>
            </w14:solidFill>
          </w14:textFill>
        </w:rPr>
        <w:t>是利用电磁感应原理工作的装置</w:t>
      </w:r>
      <w:r>
        <w:rPr>
          <w:rFonts w:hint="eastAsia" w:asciiTheme="minorEastAsia" w:hAnsiTheme="minorEastAsia"/>
          <w:color w:val="000000" w:themeColor="text1"/>
          <w:sz w:val="24"/>
          <w:szCs w:val="24"/>
          <w14:textFill>
            <w14:solidFill>
              <w14:schemeClr w14:val="tx1"/>
            </w14:solidFill>
          </w14:textFill>
        </w:rPr>
        <w:t>。（    ）</w:t>
      </w:r>
    </w:p>
    <w:p>
      <w:pPr>
        <w:spacing w:before="156" w:beforeLines="50" w:line="440" w:lineRule="exact"/>
        <w:ind w:firstLine="482" w:firstLineChars="200"/>
        <w:rPr>
          <w:rFonts w:asciiTheme="minorEastAsia" w:hAnsiTheme="minorEastAsia"/>
          <w:b/>
          <w:color w:val="000000" w:themeColor="text1"/>
          <w:sz w:val="24"/>
          <w:szCs w:val="24"/>
          <w14:textFill>
            <w14:solidFill>
              <w14:schemeClr w14:val="tx1"/>
            </w14:solidFill>
          </w14:textFill>
        </w:rPr>
      </w:pPr>
      <w:r>
        <w:rPr>
          <w:rFonts w:asciiTheme="minorEastAsia" w:hAnsiTheme="minorEastAsia"/>
          <w:b/>
          <w:color w:val="000000" w:themeColor="text1"/>
          <w:sz w:val="24"/>
          <w:szCs w:val="24"/>
          <w14:textFill>
            <w14:solidFill>
              <w14:schemeClr w14:val="tx1"/>
            </w14:solidFill>
          </w14:textFill>
        </w:rPr>
        <w:t>学习任务</w:t>
      </w:r>
      <w:r>
        <w:rPr>
          <w:rFonts w:hint="eastAsia" w:asciiTheme="minorEastAsia" w:hAnsiTheme="minorEastAsia"/>
          <w:b/>
          <w:color w:val="000000" w:themeColor="text1"/>
          <w:sz w:val="24"/>
          <w:szCs w:val="24"/>
          <w14:textFill>
            <w14:solidFill>
              <w14:schemeClr w14:val="tx1"/>
            </w14:solidFill>
          </w14:textFill>
        </w:rPr>
        <w:t>二</w:t>
      </w:r>
      <w:r>
        <w:rPr>
          <w:rFonts w:asciiTheme="minorEastAsia" w:hAnsiTheme="minorEastAsia"/>
          <w:b/>
          <w:color w:val="000000" w:themeColor="text1"/>
          <w:sz w:val="24"/>
          <w:szCs w:val="24"/>
          <w14:textFill>
            <w14:solidFill>
              <w14:schemeClr w14:val="tx1"/>
            </w14:solidFill>
          </w14:textFill>
        </w:rPr>
        <w:t>:</w:t>
      </w:r>
      <w:r>
        <w:rPr>
          <w:rFonts w:hint="eastAsia" w:asciiTheme="minorEastAsia" w:hAnsiTheme="minorEastAsia"/>
          <w:b/>
          <w:color w:val="000000" w:themeColor="text1"/>
          <w:sz w:val="24"/>
          <w:szCs w:val="24"/>
          <w14:textFill>
            <w14:solidFill>
              <w14:schemeClr w14:val="tx1"/>
            </w14:solidFill>
          </w14:textFill>
        </w:rPr>
        <w:t>变压器的主要结构</w:t>
      </w:r>
      <w:r>
        <w:rPr>
          <w:rFonts w:asciiTheme="minorEastAsia" w:hAnsiTheme="minorEastAsia"/>
          <w:b/>
          <w:color w:val="000000" w:themeColor="text1"/>
          <w:sz w:val="24"/>
          <w:szCs w:val="24"/>
          <w14:textFill>
            <w14:solidFill>
              <w14:schemeClr w14:val="tx1"/>
            </w14:solidFill>
          </w14:textFill>
        </w:rPr>
        <w:t>(指向目标</w:t>
      </w:r>
      <w:r>
        <w:rPr>
          <w:rFonts w:hint="eastAsia" w:asciiTheme="minorEastAsia" w:hAnsiTheme="minorEastAsia"/>
          <w:b/>
          <w:color w:val="000000" w:themeColor="text1"/>
          <w:sz w:val="24"/>
          <w:szCs w:val="24"/>
          <w14:textFill>
            <w14:solidFill>
              <w14:schemeClr w14:val="tx1"/>
            </w14:solidFill>
          </w14:textFill>
        </w:rPr>
        <w:t>2</w:t>
      </w:r>
      <w:r>
        <w:rPr>
          <w:rFonts w:asciiTheme="minorEastAsia" w:hAnsiTheme="minorEastAsia"/>
          <w:b/>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lang w:eastAsia="zh-CN"/>
          <w14:textFill>
            <w14:solidFill>
              <w14:schemeClr w14:val="tx1"/>
            </w14:solidFill>
          </w14:textFill>
        </w:rPr>
        <w:t>阅读</w:t>
      </w:r>
      <w:r>
        <w:rPr>
          <w:rFonts w:asciiTheme="minorEastAsia" w:hAnsiTheme="minorEastAsia"/>
          <w:color w:val="000000" w:themeColor="text1"/>
          <w:sz w:val="24"/>
          <w:szCs w:val="24"/>
          <w14:textFill>
            <w14:solidFill>
              <w14:schemeClr w14:val="tx1"/>
            </w14:solidFill>
          </w14:textFill>
        </w:rPr>
        <w:t>学习教材P</w:t>
      </w:r>
      <w:r>
        <w:rPr>
          <w:rFonts w:hint="eastAsia" w:asciiTheme="minorEastAsia" w:hAnsiTheme="minorEastAsia"/>
          <w:color w:val="000000" w:themeColor="text1"/>
          <w:sz w:val="24"/>
          <w:szCs w:val="24"/>
          <w14:textFill>
            <w14:solidFill>
              <w14:schemeClr w14:val="tx1"/>
            </w14:solidFill>
          </w14:textFill>
        </w:rPr>
        <w:t>174，完成以下任务：</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w:t>
      </w:r>
      <w:r>
        <w:rPr>
          <w:rFonts w:asciiTheme="minorEastAsia" w:hAnsiTheme="minorEastAsia"/>
          <w:color w:val="000000" w:themeColor="text1"/>
          <w:sz w:val="24"/>
          <w:szCs w:val="24"/>
          <w14:textFill>
            <w14:solidFill>
              <w14:schemeClr w14:val="tx1"/>
            </w14:solidFill>
          </w14:textFill>
        </w:rPr>
        <w:t>.1 </w:t>
      </w:r>
      <w:r>
        <w:rPr>
          <w:rFonts w:hint="eastAsia" w:asciiTheme="minorEastAsia" w:hAnsiTheme="minorEastAsia"/>
          <w:color w:val="000000" w:themeColor="text1"/>
          <w:sz w:val="24"/>
          <w:szCs w:val="24"/>
          <w14:textFill>
            <w14:solidFill>
              <w14:schemeClr w14:val="tx1"/>
            </w14:solidFill>
          </w14:textFill>
        </w:rPr>
        <w:t xml:space="preserve">变压器的组成：变压器主要由_________和_________两部分组成； </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2.2铁心：</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（1）铁心是变压器的_________通道；</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w:t>
      </w:r>
      <w:r>
        <w:rPr>
          <w:rFonts w:hint="eastAsia" w:asciiTheme="minorEastAsia" w:hAnsiTheme="minorEastAsia"/>
          <w:color w:val="000000" w:themeColor="text1"/>
          <w:sz w:val="24"/>
          <w:szCs w:val="24"/>
          <w:lang w:eastAsia="zh-CN"/>
          <w14:textFill>
            <w14:solidFill>
              <w14:schemeClr w14:val="tx1"/>
            </w14:solidFill>
          </w14:textFill>
        </w:rPr>
        <w:t>铁心是变压器的</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通道，常用</w:t>
      </w:r>
      <w:r>
        <w:rPr>
          <w:rFonts w:hint="eastAsia" w:asciiTheme="minorEastAsia" w:hAnsiTheme="minorEastAsia"/>
          <w:color w:val="000000" w:themeColor="text1"/>
          <w:sz w:val="24"/>
          <w:szCs w:val="24"/>
          <w14:textFill>
            <w14:solidFill>
              <w14:schemeClr w14:val="tx1"/>
            </w14:solidFill>
          </w14:textFill>
        </w:rPr>
        <w:t>铁心材料</w:t>
      </w:r>
      <w:r>
        <w:rPr>
          <w:rFonts w:hint="eastAsia" w:asciiTheme="minorEastAsia" w:hAnsiTheme="minorEastAsia"/>
          <w:color w:val="000000" w:themeColor="text1"/>
          <w:sz w:val="24"/>
          <w:szCs w:val="24"/>
          <w:lang w:eastAsia="zh-CN"/>
          <w14:textFill>
            <w14:solidFill>
              <w14:schemeClr w14:val="tx1"/>
            </w14:solidFill>
          </w14:textFill>
        </w:rPr>
        <w:t>为</w:t>
      </w:r>
      <w:r>
        <w:rPr>
          <w:rFonts w:hint="eastAsia" w:asciiTheme="minorEastAsia" w:hAnsiTheme="minorEastAsia"/>
          <w:color w:val="000000" w:themeColor="text1"/>
          <w:sz w:val="24"/>
          <w:szCs w:val="24"/>
          <w14:textFill>
            <w14:solidFill>
              <w14:schemeClr w14:val="tx1"/>
            </w14:solidFill>
          </w14:textFill>
        </w:rPr>
        <w:t>：</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且</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的</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叠装而成，目的是为了减小：</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和</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hint="eastAsia"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（3）按构造形式可分为：</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和</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p>
    <w:p>
      <w:pPr>
        <w:spacing w:line="440" w:lineRule="exact"/>
        <w:ind w:firstLine="1200" w:firstLineChars="5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判断下列两种铁心</w:t>
      </w:r>
      <w:r>
        <w:rPr>
          <w:rFonts w:hint="eastAsia" w:asciiTheme="minorEastAsia" w:hAnsiTheme="minorEastAsia"/>
          <w:color w:val="000000" w:themeColor="text1"/>
          <w:sz w:val="24"/>
          <w:szCs w:val="24"/>
          <w:lang w:eastAsia="zh-CN"/>
          <w14:textFill>
            <w14:solidFill>
              <w14:schemeClr w14:val="tx1"/>
            </w14:solidFill>
          </w14:textFill>
        </w:rPr>
        <w:t>，并将名称填在图片下的横线上</w:t>
      </w:r>
      <w:r>
        <w:rPr>
          <w:rFonts w:hint="eastAsia"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hint="eastAsia" w:asciiTheme="minorEastAsia" w:hAnsiTheme="minorEastAsia"/>
          <w:color w:val="000000" w:themeColor="text1"/>
          <w:sz w:val="24"/>
          <w:szCs w:val="24"/>
          <w14:textFill>
            <w14:solidFill>
              <w14:schemeClr w14:val="tx1"/>
            </w14:solidFill>
          </w14:textFill>
        </w:rPr>
      </w:pP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683840" behindDoc="0" locked="0" layoutInCell="1" allowOverlap="1">
            <wp:simplePos x="0" y="0"/>
            <wp:positionH relativeFrom="column">
              <wp:posOffset>909320</wp:posOffset>
            </wp:positionH>
            <wp:positionV relativeFrom="paragraph">
              <wp:posOffset>-127635</wp:posOffset>
            </wp:positionV>
            <wp:extent cx="1247775" cy="1247775"/>
            <wp:effectExtent l="0" t="0" r="9525" b="9525"/>
            <wp:wrapTopAndBottom/>
            <wp:docPr id="60" name="图片 60" descr="20091211997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09121199712382"/>
                    <pic:cNvPicPr>
                      <a:picLocks noChangeAspect="1"/>
                    </pic:cNvPicPr>
                  </pic:nvPicPr>
                  <pic:blipFill>
                    <a:blip r:embed="rId28"/>
                    <a:srcRect l="57325" t="57448" r="13560" b="3994"/>
                    <a:stretch>
                      <a:fillRect/>
                    </a:stretch>
                  </pic:blipFill>
                  <pic:spPr>
                    <a:xfrm rot="10800000">
                      <a:off x="0" y="0"/>
                      <a:ext cx="1247775" cy="1247775"/>
                    </a:xfrm>
                    <a:prstGeom prst="rect">
                      <a:avLst/>
                    </a:prstGeom>
                  </pic:spPr>
                </pic:pic>
              </a:graphicData>
            </a:graphic>
          </wp:anchor>
        </w:drawing>
      </w: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684864" behindDoc="0" locked="0" layoutInCell="1" allowOverlap="1">
            <wp:simplePos x="0" y="0"/>
            <wp:positionH relativeFrom="column">
              <wp:posOffset>2985770</wp:posOffset>
            </wp:positionH>
            <wp:positionV relativeFrom="paragraph">
              <wp:posOffset>-70485</wp:posOffset>
            </wp:positionV>
            <wp:extent cx="1694815" cy="1247775"/>
            <wp:effectExtent l="0" t="0" r="635" b="9525"/>
            <wp:wrapTopAndBottom/>
            <wp:docPr id="61" name="图片 61" descr="20091211997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09121199712382"/>
                    <pic:cNvPicPr>
                      <a:picLocks noChangeAspect="1"/>
                    </pic:cNvPicPr>
                  </pic:nvPicPr>
                  <pic:blipFill>
                    <a:blip r:embed="rId28"/>
                    <a:srcRect t="57448" r="60455" b="3994"/>
                    <a:stretch>
                      <a:fillRect/>
                    </a:stretch>
                  </pic:blipFill>
                  <pic:spPr>
                    <a:xfrm rot="10800000">
                      <a:off x="0" y="0"/>
                      <a:ext cx="1694815" cy="1247775"/>
                    </a:xfrm>
                    <a:prstGeom prst="rect">
                      <a:avLst/>
                    </a:prstGeom>
                  </pic:spPr>
                </pic:pic>
              </a:graphicData>
            </a:graphic>
          </wp:anchor>
        </w:drawing>
      </w:r>
      <w:r>
        <w:rPr>
          <w:rFonts w:hint="eastAsia" w:asciiTheme="minorEastAsia" w:hAnsiTheme="minorEastAsia"/>
          <w:color w:val="000000" w:themeColor="text1"/>
          <w:sz w:val="24"/>
          <w:szCs w:val="24"/>
          <w14:textFill>
            <w14:solidFill>
              <w14:schemeClr w14:val="tx1"/>
            </w14:solidFill>
          </w14:textFill>
        </w:rPr>
        <w:t xml:space="preserve">         </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 xml:space="preserve">                    </w:t>
      </w:r>
      <w:r>
        <w:rPr>
          <w:rFonts w:hint="eastAsia" w:asciiTheme="minorEastAsia" w:hAnsiTheme="minorEastAsia"/>
          <w:color w:val="000000" w:themeColor="text1"/>
          <w:sz w:val="24"/>
          <w:szCs w:val="24"/>
          <w:u w:val="single"/>
          <w14:textFill>
            <w14:solidFill>
              <w14:schemeClr w14:val="tx1"/>
            </w14:solidFill>
          </w14:textFill>
        </w:rPr>
        <w:t xml:space="preserve">            </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2.3绕组：</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（1）绕组是变压器的_________部分</w:t>
      </w:r>
      <w:r>
        <w:rPr>
          <w:rFonts w:hint="eastAsia" w:asciiTheme="minorEastAsia" w:hAnsiTheme="minorEastAsia"/>
          <w:color w:val="000000" w:themeColor="text1"/>
          <w:sz w:val="24"/>
          <w:szCs w:val="24"/>
          <w:lang w:eastAsia="zh-CN"/>
          <w14:textFill>
            <w14:solidFill>
              <w14:schemeClr w14:val="tx1"/>
            </w14:solidFill>
          </w14:textFill>
        </w:rPr>
        <w:t>，一般用具有良好</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的漆包、纱包线绕制</w:t>
      </w:r>
      <w:r>
        <w:rPr>
          <w:rFonts w:hint="eastAsia" w:asciiTheme="minorEastAsia" w:hAnsiTheme="minorEastAsia"/>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（2）一次绕组</w:t>
      </w:r>
      <w:r>
        <w:rPr>
          <w:rFonts w:hint="eastAsia" w:asciiTheme="minorEastAsia" w:hAnsiTheme="minorEastAsia"/>
          <w:color w:val="000000" w:themeColor="text1"/>
          <w:sz w:val="24"/>
          <w:szCs w:val="24"/>
          <w:lang w:eastAsia="zh-CN"/>
          <w14:textFill>
            <w14:solidFill>
              <w14:schemeClr w14:val="tx1"/>
            </w14:solidFill>
          </w14:textFill>
        </w:rPr>
        <w:t>指与</w:t>
      </w:r>
      <w:r>
        <w:rPr>
          <w:rFonts w:hint="eastAsia" w:asciiTheme="minorEastAsia" w:hAnsiTheme="minorEastAsia"/>
          <w:color w:val="000000" w:themeColor="text1"/>
          <w:sz w:val="24"/>
          <w:szCs w:val="24"/>
          <w14:textFill>
            <w14:solidFill>
              <w14:schemeClr w14:val="tx1"/>
            </w14:solidFill>
          </w14:textFill>
        </w:rPr>
        <w:t>______</w:t>
      </w:r>
      <w:r>
        <w:rPr>
          <w:rFonts w:hint="eastAsia" w:asciiTheme="minorEastAsia" w:hAnsiTheme="minorEastAsia"/>
          <w:color w:val="000000" w:themeColor="text1"/>
          <w:sz w:val="24"/>
          <w:szCs w:val="24"/>
          <w:lang w:eastAsia="zh-CN"/>
          <w14:textFill>
            <w14:solidFill>
              <w14:schemeClr w14:val="tx1"/>
            </w14:solidFill>
          </w14:textFill>
        </w:rPr>
        <w:t>相连的绕组</w:t>
      </w:r>
      <w:r>
        <w:rPr>
          <w:rFonts w:hint="eastAsia" w:asciiTheme="minorEastAsia" w:hAnsiTheme="minorEastAsia"/>
          <w:color w:val="000000" w:themeColor="text1"/>
          <w:sz w:val="24"/>
          <w:szCs w:val="24"/>
          <w14:textFill>
            <w14:solidFill>
              <w14:schemeClr w14:val="tx1"/>
            </w14:solidFill>
          </w14:textFill>
        </w:rPr>
        <w:t>，俗称原绕组、原边或初级线圈；</w:t>
      </w:r>
    </w:p>
    <w:p>
      <w:pPr>
        <w:spacing w:line="440" w:lineRule="exact"/>
        <w:ind w:firstLine="480" w:firstLineChars="200"/>
        <w:rPr>
          <w:rFonts w:hint="eastAsia"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（3）二次绕组</w:t>
      </w:r>
      <w:r>
        <w:rPr>
          <w:rFonts w:hint="eastAsia" w:asciiTheme="minorEastAsia" w:hAnsiTheme="minorEastAsia"/>
          <w:color w:val="000000" w:themeColor="text1"/>
          <w:sz w:val="24"/>
          <w:szCs w:val="24"/>
          <w:lang w:eastAsia="zh-CN"/>
          <w14:textFill>
            <w14:solidFill>
              <w14:schemeClr w14:val="tx1"/>
            </w14:solidFill>
          </w14:textFill>
        </w:rPr>
        <w:t>指与</w:t>
      </w:r>
      <w:r>
        <w:rPr>
          <w:rFonts w:hint="eastAsia" w:asciiTheme="minorEastAsia" w:hAnsiTheme="minorEastAsia"/>
          <w:color w:val="000000" w:themeColor="text1"/>
          <w:sz w:val="24"/>
          <w:szCs w:val="24"/>
          <w14:textFill>
            <w14:solidFill>
              <w14:schemeClr w14:val="tx1"/>
            </w14:solidFill>
          </w14:textFill>
        </w:rPr>
        <w:t>______</w:t>
      </w:r>
      <w:r>
        <w:rPr>
          <w:rFonts w:hint="eastAsia" w:asciiTheme="minorEastAsia" w:hAnsiTheme="minorEastAsia"/>
          <w:color w:val="000000" w:themeColor="text1"/>
          <w:sz w:val="24"/>
          <w:szCs w:val="24"/>
          <w:lang w:eastAsia="zh-CN"/>
          <w14:textFill>
            <w14:solidFill>
              <w14:schemeClr w14:val="tx1"/>
            </w14:solidFill>
          </w14:textFill>
        </w:rPr>
        <w:t>相连的绕组</w:t>
      </w:r>
      <w:r>
        <w:rPr>
          <w:rFonts w:hint="eastAsia" w:asciiTheme="minorEastAsia" w:hAnsiTheme="minorEastAsia"/>
          <w:color w:val="000000" w:themeColor="text1"/>
          <w:sz w:val="24"/>
          <w:szCs w:val="24"/>
          <w14:textFill>
            <w14:solidFill>
              <w14:schemeClr w14:val="tx1"/>
            </w14:solidFill>
          </w14:textFill>
        </w:rPr>
        <w:t>，俗称副绕组、副边或次级线圈；</w:t>
      </w:r>
    </w:p>
    <w:p>
      <w:pPr>
        <w:spacing w:line="440" w:lineRule="exact"/>
        <w:ind w:firstLine="480" w:firstLineChars="200"/>
        <w:rPr>
          <w:rFonts w:hint="eastAsia" w:asciiTheme="minorEastAsia" w:hAnsiTheme="minorEastAsia"/>
          <w:color w:val="000000" w:themeColor="text1"/>
          <w:sz w:val="24"/>
          <w:szCs w:val="24"/>
          <w:lang w:eastAsia="zh-CN"/>
          <w14:textFill>
            <w14:solidFill>
              <w14:schemeClr w14:val="tx1"/>
            </w14:solidFill>
          </w14:textFill>
        </w:rPr>
      </w:pPr>
      <w:r>
        <w:rPr>
          <w:rFonts w:hint="eastAsia" w:asciiTheme="minorEastAsia" w:hAnsiTheme="minorEastAsia"/>
          <w:color w:val="000000" w:themeColor="text1"/>
          <w:sz w:val="24"/>
          <w:szCs w:val="24"/>
          <w:lang w:eastAsia="zh-CN"/>
          <w14:textFill>
            <w14:solidFill>
              <w14:schemeClr w14:val="tx1"/>
            </w14:solidFill>
          </w14:textFill>
        </w:rPr>
        <w:t>（</w:t>
      </w:r>
      <w:r>
        <w:rPr>
          <w:rFonts w:hint="eastAsia" w:asciiTheme="minorEastAsia" w:hAnsiTheme="minorEastAsia"/>
          <w:color w:val="000000" w:themeColor="text1"/>
          <w:sz w:val="24"/>
          <w:szCs w:val="24"/>
          <w:lang w:val="en-US" w:eastAsia="zh-CN"/>
          <w14:textFill>
            <w14:solidFill>
              <w14:schemeClr w14:val="tx1"/>
            </w14:solidFill>
          </w14:textFill>
        </w:rPr>
        <w:t>4</w:t>
      </w:r>
      <w:r>
        <w:rPr>
          <w:rFonts w:hint="eastAsia" w:asciiTheme="minorEastAsia" w:hAnsiTheme="minorEastAsia"/>
          <w:color w:val="000000" w:themeColor="text1"/>
          <w:sz w:val="24"/>
          <w:szCs w:val="24"/>
          <w:lang w:eastAsia="zh-CN"/>
          <w14:textFill>
            <w14:solidFill>
              <w14:schemeClr w14:val="tx1"/>
            </w14:solidFill>
          </w14:textFill>
        </w:rPr>
        <w:t>）请在下图中标出一次绕组与二次绕组的位置：</w:t>
      </w:r>
    </w:p>
    <w:p>
      <w:pPr>
        <w:spacing w:line="240" w:lineRule="auto"/>
        <w:ind w:firstLine="480" w:firstLineChars="200"/>
        <w:rPr>
          <w:rFonts w:hint="eastAsia" w:asciiTheme="minorEastAsia" w:hAnsiTheme="minorEastAsia"/>
          <w:color w:val="000000" w:themeColor="text1"/>
          <w:sz w:val="24"/>
          <w:szCs w:val="24"/>
          <w:lang w:eastAsia="zh-CN"/>
          <w14:textFill>
            <w14:solidFill>
              <w14:schemeClr w14:val="tx1"/>
            </w14:solidFill>
          </w14:textFill>
        </w:rPr>
      </w:pPr>
      <w:r>
        <w:rPr>
          <w:rFonts w:hint="eastAsia" w:asciiTheme="minorEastAsia" w:hAnsiTheme="minorEastAsia"/>
          <w:color w:val="000000" w:themeColor="text1"/>
          <w:sz w:val="24"/>
          <w:szCs w:val="24"/>
          <w:lang w:eastAsia="zh-CN"/>
          <w14:textFill>
            <w14:solidFill>
              <w14:schemeClr w14:val="tx1"/>
            </w14:solidFill>
          </w14:textFill>
        </w:rPr>
        <w:drawing>
          <wp:anchor distT="0" distB="0" distL="114300" distR="114300" simplePos="0" relativeHeight="251692032" behindDoc="0" locked="0" layoutInCell="1" allowOverlap="1">
            <wp:simplePos x="0" y="0"/>
            <wp:positionH relativeFrom="column">
              <wp:posOffset>1314450</wp:posOffset>
            </wp:positionH>
            <wp:positionV relativeFrom="paragraph">
              <wp:posOffset>1905</wp:posOffset>
            </wp:positionV>
            <wp:extent cx="1802130" cy="1148715"/>
            <wp:effectExtent l="0" t="0" r="7620" b="13335"/>
            <wp:wrapSquare wrapText="bothSides"/>
            <wp:docPr id="62" name="图片 62" descr="o4YBAFsQ9leAYfS5AABoeIVEvKY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o4YBAFsQ9leAYfS5AABoeIVEvKY945"/>
                    <pic:cNvPicPr>
                      <a:picLocks noChangeAspect="1"/>
                    </pic:cNvPicPr>
                  </pic:nvPicPr>
                  <pic:blipFill>
                    <a:blip r:embed="rId29"/>
                    <a:stretch>
                      <a:fillRect/>
                    </a:stretch>
                  </pic:blipFill>
                  <pic:spPr>
                    <a:xfrm>
                      <a:off x="0" y="0"/>
                      <a:ext cx="1802130" cy="1148715"/>
                    </a:xfrm>
                    <a:prstGeom prst="rect">
                      <a:avLst/>
                    </a:prstGeom>
                  </pic:spPr>
                </pic:pic>
              </a:graphicData>
            </a:graphic>
          </wp:anchor>
        </w:drawing>
      </w:r>
      <w:r>
        <w:rPr>
          <w:rFonts w:hint="eastAsia" w:asciiTheme="minorEastAsia" w:hAnsiTheme="minorEastAsia"/>
          <w:color w:val="000000" w:themeColor="text1"/>
          <w:sz w:val="24"/>
          <w:szCs w:val="24"/>
          <w:lang w:eastAsia="zh-CN"/>
          <w14:textFill>
            <w14:solidFill>
              <w14:schemeClr w14:val="tx1"/>
            </w14:solidFill>
          </w14:textFill>
        </w:rPr>
        <w:drawing>
          <wp:anchor distT="0" distB="0" distL="114300" distR="114300" simplePos="0" relativeHeight="251691008" behindDoc="0" locked="0" layoutInCell="1" allowOverlap="1">
            <wp:simplePos x="0" y="0"/>
            <wp:positionH relativeFrom="column">
              <wp:posOffset>3524250</wp:posOffset>
            </wp:positionH>
            <wp:positionV relativeFrom="paragraph">
              <wp:posOffset>95250</wp:posOffset>
            </wp:positionV>
            <wp:extent cx="1360805" cy="990600"/>
            <wp:effectExtent l="0" t="0" r="10795" b="0"/>
            <wp:wrapSquare wrapText="bothSides"/>
            <wp:docPr id="63" name="图片 63" descr="u=1487605738,1226525352&amp;fm=253&amp;fmt=auto&amp;app=138&am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u=1487605738,1226525352&amp;fm=253&amp;fmt=auto&amp;app=138&amp;f=PNG"/>
                    <pic:cNvPicPr>
                      <a:picLocks noChangeAspect="1"/>
                    </pic:cNvPicPr>
                  </pic:nvPicPr>
                  <pic:blipFill>
                    <a:blip r:embed="rId30"/>
                    <a:stretch>
                      <a:fillRect/>
                    </a:stretch>
                  </pic:blipFill>
                  <pic:spPr>
                    <a:xfrm>
                      <a:off x="0" y="0"/>
                      <a:ext cx="1360805" cy="990600"/>
                    </a:xfrm>
                    <a:prstGeom prst="rect">
                      <a:avLst/>
                    </a:prstGeom>
                  </pic:spPr>
                </pic:pic>
              </a:graphicData>
            </a:graphic>
          </wp:anchor>
        </w:drawing>
      </w:r>
    </w:p>
    <w:p>
      <w:pPr>
        <w:spacing w:line="440" w:lineRule="exact"/>
        <w:ind w:firstLine="480" w:firstLineChars="200"/>
        <w:rPr>
          <w:rFonts w:hint="eastAsia" w:asciiTheme="minorEastAsia" w:hAnsiTheme="minorEastAsia"/>
          <w:color w:val="000000" w:themeColor="text1"/>
          <w:sz w:val="24"/>
          <w:szCs w:val="24"/>
          <w:lang w:eastAsia="zh-CN"/>
          <w14:textFill>
            <w14:solidFill>
              <w14:schemeClr w14:val="tx1"/>
            </w14:solidFill>
          </w14:textFill>
        </w:rPr>
      </w:pPr>
    </w:p>
    <w:p>
      <w:pPr>
        <w:spacing w:line="440" w:lineRule="exact"/>
        <w:ind w:firstLine="480" w:firstLineChars="200"/>
        <w:rPr>
          <w:rFonts w:hint="eastAsia" w:asciiTheme="minorEastAsia" w:hAnsiTheme="minorEastAsia"/>
          <w:color w:val="000000" w:themeColor="text1"/>
          <w:sz w:val="24"/>
          <w:szCs w:val="24"/>
          <w:lang w:eastAsia="zh-CN"/>
          <w14:textFill>
            <w14:solidFill>
              <w14:schemeClr w14:val="tx1"/>
            </w14:solidFill>
          </w14:textFill>
        </w:rPr>
      </w:pPr>
    </w:p>
    <w:p>
      <w:pPr>
        <w:spacing w:line="440" w:lineRule="exact"/>
        <w:rPr>
          <w:rFonts w:hint="default" w:asciiTheme="minorEastAsia" w:hAnsiTheme="minorEastAsia"/>
          <w:color w:val="000000" w:themeColor="text1"/>
          <w:sz w:val="24"/>
          <w:szCs w:val="24"/>
          <w:lang w:val="en-US" w:eastAsia="zh-CN"/>
          <w14:textFill>
            <w14:solidFill>
              <w14:schemeClr w14:val="tx1"/>
            </w14:solidFill>
          </w14:textFill>
        </w:rPr>
      </w:pPr>
    </w:p>
    <w:p>
      <w:pPr>
        <w:spacing w:line="440" w:lineRule="exact"/>
        <w:rPr>
          <w:rFonts w:hint="default" w:asciiTheme="minorEastAsia" w:hAnsiTheme="minorEastAsia"/>
          <w:color w:val="000000" w:themeColor="text1"/>
          <w:sz w:val="24"/>
          <w:szCs w:val="24"/>
          <w:lang w:val="en-US" w:eastAsia="zh-CN"/>
          <w14:textFill>
            <w14:solidFill>
              <w14:schemeClr w14:val="tx1"/>
            </w14:solidFill>
          </w14:textFill>
        </w:rPr>
      </w:pPr>
    </w:p>
    <w:p>
      <w:pPr>
        <w:spacing w:line="440" w:lineRule="exact"/>
        <w:rPr>
          <w:rFonts w:hint="eastAsia" w:asciiTheme="minorEastAsia" w:hAnsiTheme="minorEastAsia" w:eastAsiaTheme="minorEastAsia"/>
          <w:color w:val="FF0000"/>
          <w:sz w:val="24"/>
          <w:szCs w:val="24"/>
          <w:lang w:eastAsia="zh-CN"/>
        </w:rPr>
      </w:pPr>
      <w:r>
        <w:rPr>
          <w:rFonts w:hint="eastAsia" w:asciiTheme="minorEastAsia" w:hAnsiTheme="minorEastAsia"/>
          <w:color w:val="FF0000"/>
          <w:sz w:val="24"/>
          <w:szCs w:val="24"/>
          <w:lang w:eastAsia="zh-CN"/>
        </w:rPr>
        <w:t>（</w:t>
      </w:r>
      <w:r>
        <w:rPr>
          <w:rFonts w:hint="eastAsia" w:asciiTheme="minorEastAsia" w:hAnsiTheme="minorEastAsia"/>
          <w:color w:val="FF0000"/>
          <w:sz w:val="24"/>
          <w:szCs w:val="24"/>
        </w:rPr>
        <w:t>思考：</w:t>
      </w:r>
      <w:r>
        <w:rPr>
          <w:rFonts w:hint="eastAsia" w:asciiTheme="minorEastAsia" w:hAnsiTheme="minorEastAsia"/>
          <w:color w:val="FF0000"/>
          <w:sz w:val="24"/>
          <w:szCs w:val="24"/>
          <w:lang w:eastAsia="zh-CN"/>
        </w:rPr>
        <w:t>一次绕组与二次绕组是否有电路的连接</w:t>
      </w:r>
      <w:r>
        <w:rPr>
          <w:rFonts w:hint="eastAsia" w:asciiTheme="minorEastAsia" w:hAnsiTheme="minorEastAsia"/>
          <w:color w:val="FF0000"/>
          <w:sz w:val="24"/>
          <w:szCs w:val="24"/>
        </w:rPr>
        <w:t>？</w:t>
      </w:r>
      <w:r>
        <w:rPr>
          <w:rFonts w:hint="eastAsia" w:asciiTheme="minorEastAsia" w:hAnsiTheme="minorEastAsia"/>
          <w:color w:val="FF0000"/>
          <w:sz w:val="24"/>
          <w:szCs w:val="24"/>
          <w:lang w:eastAsia="zh-CN"/>
        </w:rPr>
        <w:t>）</w:t>
      </w:r>
    </w:p>
    <w:p>
      <w:pPr>
        <w:spacing w:line="440" w:lineRule="exact"/>
        <w:rPr>
          <w:rFonts w:asciiTheme="minorEastAsia" w:hAnsiTheme="minorEastAsia"/>
          <w:color w:val="FF0000"/>
          <w:sz w:val="24"/>
          <w:szCs w:val="24"/>
        </w:rPr>
      </w:pPr>
    </w:p>
    <w:p>
      <w:pPr>
        <w:spacing w:line="440" w:lineRule="exact"/>
        <w:ind w:firstLine="480" w:firstLineChars="200"/>
        <w:rPr>
          <w:rFonts w:hint="eastAsia" w:asciiTheme="minorEastAsia" w:hAnsiTheme="minorEastAsia" w:eastAsiaTheme="minorEastAsia"/>
          <w:color w:val="000000" w:themeColor="text1"/>
          <w:sz w:val="24"/>
          <w:szCs w:val="24"/>
          <w:lang w:eastAsia="zh-CN"/>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2.4变压器</w:t>
      </w:r>
      <w:r>
        <w:rPr>
          <w:rFonts w:hint="eastAsia" w:asciiTheme="minorEastAsia" w:hAnsiTheme="minorEastAsia"/>
          <w:color w:val="000000" w:themeColor="text1"/>
          <w:sz w:val="24"/>
          <w:szCs w:val="24"/>
          <w:lang w:eastAsia="zh-CN"/>
          <w14:textFill>
            <w14:solidFill>
              <w14:schemeClr w14:val="tx1"/>
            </w14:solidFill>
          </w14:textFill>
        </w:rPr>
        <w:t>的</w:t>
      </w:r>
      <w:r>
        <w:rPr>
          <w:rFonts w:hint="eastAsia" w:asciiTheme="minorEastAsia" w:hAnsiTheme="minorEastAsia"/>
          <w:color w:val="000000" w:themeColor="text1"/>
          <w:sz w:val="24"/>
          <w:szCs w:val="24"/>
          <w14:textFill>
            <w14:solidFill>
              <w14:schemeClr w14:val="tx1"/>
            </w14:solidFill>
          </w14:textFill>
        </w:rPr>
        <w:t>注意</w:t>
      </w:r>
      <w:r>
        <w:rPr>
          <w:rFonts w:hint="eastAsia" w:asciiTheme="minorEastAsia" w:hAnsiTheme="minorEastAsia"/>
          <w:color w:val="000000" w:themeColor="text1"/>
          <w:sz w:val="24"/>
          <w:szCs w:val="24"/>
          <w:lang w:eastAsia="zh-CN"/>
          <w14:textFill>
            <w14:solidFill>
              <w14:schemeClr w14:val="tx1"/>
            </w14:solidFill>
          </w14:textFill>
        </w:rPr>
        <w:t>事项</w:t>
      </w:r>
      <w:r>
        <w:rPr>
          <w:rFonts w:hint="eastAsia" w:asciiTheme="minorEastAsia" w:hAnsiTheme="minorEastAsia"/>
          <w:color w:val="000000" w:themeColor="text1"/>
          <w:sz w:val="24"/>
          <w:szCs w:val="24"/>
          <w14:textFill>
            <w14:solidFill>
              <w14:schemeClr w14:val="tx1"/>
            </w14:solidFill>
          </w14:textFill>
        </w:rPr>
        <w:t>：</w:t>
      </w:r>
    </w:p>
    <w:p>
      <w:pPr>
        <w:numPr>
          <w:ilvl w:val="0"/>
          <w:numId w:val="0"/>
        </w:numPr>
        <w:spacing w:line="440" w:lineRule="exact"/>
        <w:ind w:firstLine="480" w:firstLineChars="200"/>
        <w:rPr>
          <w:rFonts w:hint="default" w:asciiTheme="minorEastAsia" w:hAnsiTheme="minorEastAsia"/>
          <w:color w:val="000000" w:themeColor="text1"/>
          <w:sz w:val="24"/>
          <w:szCs w:val="24"/>
          <w:u w:val="single"/>
          <w:lang w:val="en-US" w:eastAsia="zh-CN"/>
          <w14:textFill>
            <w14:solidFill>
              <w14:schemeClr w14:val="tx1"/>
            </w14:solidFill>
          </w14:textFill>
        </w:rPr>
      </w:pPr>
      <w:r>
        <w:rPr>
          <w:rFonts w:hint="eastAsia" w:asciiTheme="minorEastAsia" w:hAnsiTheme="minorEastAsia"/>
          <w:color w:val="000000" w:themeColor="text1"/>
          <w:sz w:val="24"/>
          <w:szCs w:val="24"/>
          <w:u w:val="none"/>
          <w:lang w:val="en-US" w:eastAsia="zh-CN"/>
          <w14:textFill>
            <w14:solidFill>
              <w14:schemeClr w14:val="tx1"/>
            </w14:solidFill>
          </w14:textFill>
        </w:rPr>
        <w:t>（1）</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是变压器制造的主要问题，要求</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的绝缘良好，所以通常将</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绕组安装在铁心靠内层，将</w:t>
      </w:r>
      <w:r>
        <w:rPr>
          <w:rFonts w:hint="eastAsia" w:asciiTheme="minorEastAsia" w:hAnsiTheme="minorEastAsia"/>
          <w:color w:val="000000" w:themeColor="text1"/>
          <w:sz w:val="24"/>
          <w:szCs w:val="24"/>
          <w:u w:val="single"/>
          <w:lang w:val="en-US" w:eastAsia="zh-CN"/>
          <w14:textFill>
            <w14:solidFill>
              <w14:schemeClr w14:val="tx1"/>
            </w14:solidFill>
          </w14:textFill>
        </w:rPr>
        <w:t xml:space="preserve">         </w:t>
      </w:r>
      <w:r>
        <w:rPr>
          <w:rFonts w:hint="eastAsia" w:asciiTheme="minorEastAsia" w:hAnsiTheme="minorEastAsia"/>
          <w:color w:val="000000" w:themeColor="text1"/>
          <w:sz w:val="24"/>
          <w:szCs w:val="24"/>
          <w:u w:val="none"/>
          <w:lang w:val="en-US" w:eastAsia="zh-CN"/>
          <w14:textFill>
            <w14:solidFill>
              <w14:schemeClr w14:val="tx1"/>
            </w14:solidFill>
          </w14:textFill>
        </w:rPr>
        <w:t>绕组安装在外层。</w:t>
      </w:r>
    </w:p>
    <w:p>
      <w:pPr>
        <w:numPr>
          <w:ilvl w:val="0"/>
          <w:numId w:val="0"/>
        </w:num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lang w:eastAsia="zh-CN"/>
          <w14:textFill>
            <w14:solidFill>
              <w14:schemeClr w14:val="tx1"/>
            </w14:solidFill>
          </w14:textFill>
        </w:rPr>
        <w:t>（</w:t>
      </w:r>
      <w:r>
        <w:rPr>
          <w:rFonts w:hint="eastAsia" w:asciiTheme="minorEastAsia" w:hAnsiTheme="minorEastAsia"/>
          <w:color w:val="000000" w:themeColor="text1"/>
          <w:sz w:val="24"/>
          <w:szCs w:val="24"/>
          <w:lang w:val="en-US" w:eastAsia="zh-CN"/>
          <w14:textFill>
            <w14:solidFill>
              <w14:schemeClr w14:val="tx1"/>
            </w14:solidFill>
          </w14:textFill>
        </w:rPr>
        <w:t>2</w:t>
      </w:r>
      <w:r>
        <w:rPr>
          <w:rFonts w:hint="eastAsia" w:asciiTheme="minorEastAsia" w:hAnsiTheme="minorEastAsia"/>
          <w:color w:val="000000" w:themeColor="text1"/>
          <w:sz w:val="24"/>
          <w:szCs w:val="24"/>
          <w:lang w:eastAsia="zh-CN"/>
          <w14:textFill>
            <w14:solidFill>
              <w14:schemeClr w14:val="tx1"/>
            </w14:solidFill>
          </w14:textFill>
        </w:rPr>
        <w:t>）</w:t>
      </w:r>
      <w:r>
        <w:rPr>
          <w:rFonts w:hint="eastAsia" w:asciiTheme="minorEastAsia" w:hAnsiTheme="minorEastAsia"/>
          <w:color w:val="000000" w:themeColor="text1"/>
          <w:sz w:val="24"/>
          <w:szCs w:val="24"/>
          <w14:textFill>
            <w14:solidFill>
              <w14:schemeClr w14:val="tx1"/>
            </w14:solidFill>
          </w14:textFill>
        </w:rPr>
        <w:t>变压器一般要用铁壳或铝壳罩起来，其目的是起_________作用</w:t>
      </w:r>
      <w:r>
        <w:rPr>
          <w:rFonts w:hint="eastAsia" w:asciiTheme="minorEastAsia" w:hAnsiTheme="minorEastAsia"/>
          <w:color w:val="000000" w:themeColor="text1"/>
          <w:sz w:val="24"/>
          <w:szCs w:val="24"/>
          <w:lang w:eastAsia="zh-CN"/>
          <w14:textFill>
            <w14:solidFill>
              <w14:schemeClr w14:val="tx1"/>
            </w14:solidFill>
          </w14:textFill>
        </w:rPr>
        <w:t>；</w:t>
      </w:r>
      <w:r>
        <w:rPr>
          <w:rFonts w:hint="eastAsia" w:asciiTheme="minorEastAsia" w:hAnsiTheme="minorEastAsia"/>
          <w:color w:val="000000" w:themeColor="text1"/>
          <w:sz w:val="24"/>
          <w:szCs w:val="24"/>
          <w14:textFill>
            <w14:solidFill>
              <w14:schemeClr w14:val="tx1"/>
            </w14:solidFill>
          </w14:textFill>
        </w:rPr>
        <w:t>一次绕组</w:t>
      </w:r>
      <w:r>
        <w:rPr>
          <w:rFonts w:hint="eastAsia" w:asciiTheme="minorEastAsia" w:hAnsiTheme="minorEastAsia"/>
          <w:sz w:val="24"/>
          <w:szCs w:val="24"/>
        </w:rPr>
        <w:t>和</w:t>
      </w:r>
      <w:r>
        <w:rPr>
          <w:rFonts w:hint="eastAsia" w:asciiTheme="minorEastAsia" w:hAnsiTheme="minorEastAsia"/>
          <w:color w:val="000000" w:themeColor="text1"/>
          <w:sz w:val="24"/>
          <w:szCs w:val="24"/>
          <w14:textFill>
            <w14:solidFill>
              <w14:schemeClr w14:val="tx1"/>
            </w14:solidFill>
          </w14:textFill>
        </w:rPr>
        <w:t>二次绕组之间要加一层</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：大功率变压器中还需专门设置</w:t>
      </w:r>
      <w:r>
        <w:rPr>
          <w:rFonts w:hint="eastAsia" w:asciiTheme="minorEastAsia" w:hAnsiTheme="minorEastAsia"/>
          <w:color w:val="000000" w:themeColor="text1"/>
          <w:sz w:val="24"/>
          <w:szCs w:val="24"/>
          <w:u w:val="single"/>
          <w14:textFill>
            <w14:solidFill>
              <w14:schemeClr w14:val="tx1"/>
            </w14:solidFill>
          </w14:textFill>
        </w:rPr>
        <w:t xml:space="preserve">             </w:t>
      </w:r>
      <w:r>
        <w:rPr>
          <w:rFonts w:hint="eastAsia" w:asciiTheme="minorEastAsia" w:hAnsiTheme="minorEastAsia"/>
          <w:color w:val="000000" w:themeColor="text1"/>
          <w:sz w:val="24"/>
          <w:szCs w:val="24"/>
          <w14:textFill>
            <w14:solidFill>
              <w14:schemeClr w14:val="tx1"/>
            </w14:solidFill>
          </w14:textFill>
        </w:rPr>
        <w:t>。</w:t>
      </w:r>
    </w:p>
    <w:p>
      <w:pPr>
        <w:spacing w:before="156" w:beforeLines="50" w:line="440" w:lineRule="exact"/>
        <w:ind w:firstLine="482"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b/>
          <w:color w:val="000000" w:themeColor="text1"/>
          <w:sz w:val="24"/>
          <w:szCs w:val="24"/>
          <w14:textFill>
            <w14:solidFill>
              <w14:schemeClr w14:val="tx1"/>
            </w14:solidFill>
          </w14:textFill>
        </w:rPr>
        <w:t>【练习2】</w:t>
      </w:r>
      <w:r>
        <w:rPr>
          <w:rFonts w:hint="eastAsia" w:asciiTheme="minorEastAsia" w:hAnsiTheme="minorEastAsia"/>
          <w:color w:val="000000" w:themeColor="text1"/>
          <w:sz w:val="24"/>
          <w:szCs w:val="24"/>
          <w14:textFill>
            <w14:solidFill>
              <w14:schemeClr w14:val="tx1"/>
            </w14:solidFill>
          </w14:textFill>
        </w:rPr>
        <w:t>：（检测目标2）</w:t>
      </w:r>
    </w:p>
    <w:p>
      <w:pPr>
        <w:spacing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1.（判断题）绕组是变压器的电路部分,与电源相连的称为</w:t>
      </w:r>
      <w:r>
        <w:rPr>
          <w:rFonts w:hint="eastAsia" w:asciiTheme="minorEastAsia" w:hAnsiTheme="minorEastAsia"/>
          <w:color w:val="000000" w:themeColor="text1"/>
          <w:sz w:val="24"/>
          <w:szCs w:val="24"/>
          <w:lang w:eastAsia="zh-CN"/>
          <w14:textFill>
            <w14:solidFill>
              <w14:schemeClr w14:val="tx1"/>
            </w14:solidFill>
          </w14:textFill>
        </w:rPr>
        <w:t>初级线圈</w:t>
      </w:r>
      <w:r>
        <w:rPr>
          <w:rFonts w:hint="eastAsia" w:asciiTheme="minorEastAsia" w:hAnsiTheme="minorEastAsia"/>
          <w:color w:val="000000" w:themeColor="text1"/>
          <w:sz w:val="24"/>
          <w:szCs w:val="24"/>
          <w14:textFill>
            <w14:solidFill>
              <w14:schemeClr w14:val="tx1"/>
            </w14:solidFill>
          </w14:textFill>
        </w:rPr>
        <w:t>,与负载相连的称为</w:t>
      </w:r>
      <w:r>
        <w:rPr>
          <w:rFonts w:hint="eastAsia" w:asciiTheme="minorEastAsia" w:hAnsiTheme="minorEastAsia"/>
          <w:color w:val="000000" w:themeColor="text1"/>
          <w:sz w:val="24"/>
          <w:szCs w:val="24"/>
          <w:lang w:eastAsia="zh-CN"/>
          <w14:textFill>
            <w14:solidFill>
              <w14:schemeClr w14:val="tx1"/>
            </w14:solidFill>
          </w14:textFill>
        </w:rPr>
        <w:t>次级线圈</w:t>
      </w:r>
      <w:r>
        <w:rPr>
          <w:rFonts w:hint="eastAsia" w:asciiTheme="minorEastAsia" w:hAnsiTheme="minorEastAsia"/>
          <w:color w:val="000000" w:themeColor="text1"/>
          <w:sz w:val="24"/>
          <w:szCs w:val="24"/>
          <w14:textFill>
            <w14:solidFill>
              <w14:schemeClr w14:val="tx1"/>
            </w14:solidFill>
          </w14:textFill>
        </w:rPr>
        <w:t>。（   ）</w:t>
      </w:r>
    </w:p>
    <w:p>
      <w:pPr>
        <w:spacing w:before="156" w:beforeLines="50" w:line="440" w:lineRule="exact"/>
        <w:ind w:firstLine="480" w:firstLineChars="200"/>
        <w:rPr>
          <w:rFonts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2.（判断题）</w:t>
      </w:r>
      <w:r>
        <w:rPr>
          <w:rFonts w:hint="eastAsia" w:asciiTheme="minorEastAsia" w:hAnsiTheme="minorEastAsia"/>
          <w:color w:val="000000" w:themeColor="text1"/>
          <w:sz w:val="24"/>
          <w:szCs w:val="24"/>
          <w:lang w:eastAsia="zh-CN"/>
          <w14:textFill>
            <w14:solidFill>
              <w14:schemeClr w14:val="tx1"/>
            </w14:solidFill>
          </w14:textFill>
        </w:rPr>
        <w:t>变压器的原边与副边之间有电路的联系。</w:t>
      </w:r>
      <w:r>
        <w:rPr>
          <w:rFonts w:hint="eastAsia" w:asciiTheme="minorEastAsia" w:hAnsiTheme="minorEastAsia"/>
          <w:color w:val="000000" w:themeColor="text1"/>
          <w:sz w:val="24"/>
          <w:szCs w:val="24"/>
          <w14:textFill>
            <w14:solidFill>
              <w14:schemeClr w14:val="tx1"/>
            </w14:solidFill>
          </w14:textFill>
        </w:rPr>
        <w:t>（    ）</w:t>
      </w:r>
    </w:p>
    <w:p>
      <w:pPr>
        <w:spacing w:before="156" w:beforeLines="50" w:line="440" w:lineRule="exact"/>
        <w:ind w:firstLine="480" w:firstLineChars="200"/>
        <w:rPr>
          <w:rFonts w:hint="eastAsia" w:asciiTheme="minorEastAsia" w:hAnsiTheme="minorEastAsia"/>
          <w:color w:val="000000" w:themeColor="text1"/>
          <w:sz w:val="24"/>
          <w:szCs w:val="24"/>
          <w14:textFill>
            <w14:solidFill>
              <w14:schemeClr w14:val="tx1"/>
            </w14:solidFill>
          </w14:textFill>
        </w:rPr>
      </w:pPr>
      <w:r>
        <w:rPr>
          <w:rFonts w:hint="eastAsia" w:asciiTheme="minorEastAsia" w:hAnsiTheme="minorEastAsia"/>
          <w:color w:val="000000" w:themeColor="text1"/>
          <w:sz w:val="24"/>
          <w:szCs w:val="24"/>
          <w14:textFill>
            <w14:solidFill>
              <w14:schemeClr w14:val="tx1"/>
            </w14:solidFill>
          </w14:textFill>
        </w:rPr>
        <w:t>3.（判断题）电压较高的一个绕组应该安装在靠近铁心的内层，因为高压绕组与铁心间的绝缘较简单。（    ）</w:t>
      </w:r>
    </w:p>
    <w:p>
      <w:pPr>
        <w:spacing w:before="156" w:beforeLines="50" w:line="440" w:lineRule="exact"/>
        <w:ind w:firstLine="480" w:firstLineChars="200"/>
        <w:rPr>
          <w:rFonts w:hint="default" w:asciiTheme="minorEastAsia" w:hAnsiTheme="minorEastAsia" w:eastAsiaTheme="minorEastAsia"/>
          <w:color w:val="000000" w:themeColor="text1"/>
          <w:sz w:val="24"/>
          <w:szCs w:val="24"/>
          <w:lang w:val="en-US" w:eastAsia="zh-CN"/>
          <w14:textFill>
            <w14:solidFill>
              <w14:schemeClr w14:val="tx1"/>
            </w14:solidFill>
          </w14:textFill>
        </w:rPr>
      </w:pPr>
      <w:r>
        <w:rPr>
          <w:rFonts w:hint="eastAsia" w:asciiTheme="minorEastAsia" w:hAnsiTheme="minorEastAsia"/>
          <w:color w:val="000000" w:themeColor="text1"/>
          <w:sz w:val="24"/>
          <w:szCs w:val="24"/>
          <w:lang w:val="en-US" w:eastAsia="zh-CN"/>
          <w14:textFill>
            <w14:solidFill>
              <w14:schemeClr w14:val="tx1"/>
            </w14:solidFill>
          </w14:textFill>
        </w:rPr>
        <w:t>4.（判断题）变压器铁心是一整块金属制成了，为了减小涡流损耗。（    ）</w:t>
      </w:r>
    </w:p>
    <w:p>
      <w:pPr>
        <w:spacing w:before="156" w:beforeLines="50" w:line="440" w:lineRule="exact"/>
        <w:ind w:firstLine="482" w:firstLineChars="200"/>
        <w:jc w:val="center"/>
        <w:rPr>
          <w:rFonts w:asciiTheme="minorEastAsia" w:hAnsiTheme="minorEastAsia"/>
          <w:b/>
          <w:sz w:val="24"/>
          <w:szCs w:val="24"/>
        </w:rPr>
      </w:pPr>
      <w:r>
        <w:rPr>
          <w:rFonts w:asciiTheme="minorEastAsia" w:hAnsiTheme="minorEastAsia"/>
          <w:b/>
          <w:sz w:val="24"/>
          <w:szCs w:val="24"/>
        </w:rPr>
        <w:t>检测及作业</w:t>
      </w:r>
    </w:p>
    <w:p>
      <w:pPr>
        <w:spacing w:before="156" w:beforeLines="50" w:line="440" w:lineRule="exact"/>
        <w:ind w:firstLine="482" w:firstLineChars="200"/>
        <w:jc w:val="center"/>
        <w:rPr>
          <w:rFonts w:hint="default" w:asciiTheme="minorEastAsia" w:hAnsiTheme="minorEastAsia" w:eastAsiaTheme="minorEastAsia"/>
          <w:b/>
          <w:sz w:val="24"/>
          <w:szCs w:val="24"/>
          <w:u w:val="single"/>
          <w:lang w:val="en-US" w:eastAsia="zh-CN"/>
        </w:rPr>
      </w:pPr>
      <w:r>
        <w:rPr>
          <w:rFonts w:hint="eastAsia" w:asciiTheme="minorEastAsia" w:hAnsiTheme="minorEastAsia"/>
          <w:b/>
          <w:sz w:val="24"/>
          <w:szCs w:val="24"/>
          <w:lang w:val="en-US" w:eastAsia="zh-CN"/>
        </w:rPr>
        <w:t xml:space="preserve">                                    </w:t>
      </w:r>
      <w:r>
        <w:rPr>
          <w:rFonts w:hint="eastAsia" w:asciiTheme="minorEastAsia" w:hAnsiTheme="minorEastAsia"/>
          <w:b/>
          <w:sz w:val="24"/>
          <w:szCs w:val="24"/>
          <w:lang w:eastAsia="zh-CN"/>
        </w:rPr>
        <w:t>班级：</w:t>
      </w:r>
      <w:r>
        <w:rPr>
          <w:rFonts w:hint="eastAsia" w:asciiTheme="minorEastAsia" w:hAnsiTheme="minorEastAsia"/>
          <w:b/>
          <w:sz w:val="24"/>
          <w:szCs w:val="24"/>
          <w:u w:val="single"/>
          <w:lang w:val="en-US" w:eastAsia="zh-CN"/>
        </w:rPr>
        <w:t xml:space="preserve">        </w:t>
      </w:r>
      <w:r>
        <w:rPr>
          <w:rFonts w:hint="eastAsia" w:asciiTheme="minorEastAsia" w:hAnsiTheme="minorEastAsia"/>
          <w:b/>
          <w:sz w:val="24"/>
          <w:szCs w:val="24"/>
          <w:lang w:eastAsia="zh-CN"/>
        </w:rPr>
        <w:t>姓名：</w:t>
      </w:r>
      <w:r>
        <w:rPr>
          <w:rFonts w:hint="eastAsia" w:asciiTheme="minorEastAsia" w:hAnsiTheme="minorEastAsia"/>
          <w:b/>
          <w:sz w:val="24"/>
          <w:szCs w:val="24"/>
          <w:u w:val="single"/>
          <w:lang w:val="en-US" w:eastAsia="zh-CN"/>
        </w:rPr>
        <w:t xml:space="preserve">          </w:t>
      </w:r>
    </w:p>
    <w:p>
      <w:pPr>
        <w:spacing w:line="440" w:lineRule="exact"/>
        <w:ind w:firstLine="480" w:firstLineChars="200"/>
        <w:jc w:val="left"/>
        <w:rPr>
          <w:rFonts w:hint="eastAsia" w:asciiTheme="minorEastAsia" w:hAnsiTheme="minorEastAsia"/>
          <w:sz w:val="24"/>
          <w:szCs w:val="24"/>
        </w:rPr>
      </w:pPr>
    </w:p>
    <w:p>
      <w:pPr>
        <w:spacing w:line="440" w:lineRule="exact"/>
        <w:ind w:firstLine="480" w:firstLineChars="200"/>
        <w:jc w:val="left"/>
        <w:rPr>
          <w:rFonts w:asciiTheme="minorEastAsia" w:hAnsiTheme="minorEastAsia"/>
          <w:sz w:val="24"/>
          <w:szCs w:val="24"/>
        </w:rPr>
      </w:pPr>
      <w:r>
        <w:rPr>
          <w:rFonts w:hint="eastAsia" w:asciiTheme="minorEastAsia" w:hAnsiTheme="minorEastAsia"/>
          <w:sz w:val="24"/>
          <w:szCs w:val="24"/>
        </w:rPr>
        <w:t>1.（检测目标1）变压器的电路符号用_____________表示，其文字符号用______表示。</w:t>
      </w:r>
    </w:p>
    <w:p>
      <w:pPr>
        <w:tabs>
          <w:tab w:val="left" w:pos="312"/>
        </w:tabs>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2.（检测目标1）变压器是根据_______原理工作的设备。</w:t>
      </w:r>
    </w:p>
    <w:p>
      <w:pPr>
        <w:tabs>
          <w:tab w:val="left" w:pos="312"/>
        </w:tabs>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3.（检测目标1）变压器是用来改变_______</w:t>
      </w:r>
      <w:r>
        <w:rPr>
          <w:rFonts w:hint="eastAsia" w:asciiTheme="minorEastAsia" w:hAnsiTheme="minorEastAsia"/>
          <w:sz w:val="24"/>
          <w:szCs w:val="24"/>
          <w:lang w:eastAsia="zh-CN"/>
        </w:rPr>
        <w:t>（交流</w:t>
      </w:r>
      <w:r>
        <w:rPr>
          <w:rFonts w:hint="eastAsia" w:asciiTheme="minorEastAsia" w:hAnsiTheme="minorEastAsia"/>
          <w:sz w:val="24"/>
          <w:szCs w:val="24"/>
          <w:lang w:val="en-US" w:eastAsia="zh-CN"/>
        </w:rPr>
        <w:t>/直流</w:t>
      </w:r>
      <w:r>
        <w:rPr>
          <w:rFonts w:hint="eastAsia" w:asciiTheme="minorEastAsia" w:hAnsiTheme="minorEastAsia"/>
          <w:sz w:val="24"/>
          <w:szCs w:val="24"/>
          <w:lang w:eastAsia="zh-CN"/>
        </w:rPr>
        <w:t>）</w:t>
      </w:r>
      <w:r>
        <w:rPr>
          <w:rFonts w:hint="eastAsia" w:asciiTheme="minorEastAsia" w:hAnsiTheme="minorEastAsia"/>
          <w:sz w:val="24"/>
          <w:szCs w:val="24"/>
        </w:rPr>
        <w:t>电压大小的供电设备。</w:t>
      </w:r>
    </w:p>
    <w:p>
      <w:pPr>
        <w:pStyle w:val="11"/>
        <w:widowControl/>
        <w:shd w:val="clear" w:color="auto" w:fill="FFFFFF"/>
        <w:spacing w:beforeAutospacing="0" w:afterAutospacing="0" w:line="440" w:lineRule="exact"/>
        <w:ind w:firstLine="480" w:firstLineChars="200"/>
        <w:rPr>
          <w:rFonts w:asciiTheme="minorEastAsia" w:hAnsiTheme="minorEastAsia" w:cstheme="minorBidi"/>
          <w:kern w:val="2"/>
        </w:rPr>
      </w:pPr>
      <w:r>
        <w:rPr>
          <w:rFonts w:hint="eastAsia" w:asciiTheme="minorEastAsia" w:hAnsiTheme="minorEastAsia" w:cstheme="minorBidi"/>
          <w:kern w:val="2"/>
        </w:rPr>
        <w:t>4.（检测目标1）变压器的用途有：变换</w:t>
      </w:r>
      <w:r>
        <w:rPr>
          <w:rFonts w:hint="eastAsia" w:asciiTheme="minorEastAsia" w:hAnsiTheme="minorEastAsia" w:cstheme="minorBidi"/>
          <w:kern w:val="2"/>
          <w:u w:val="single"/>
        </w:rPr>
        <w:t xml:space="preserve">       </w:t>
      </w:r>
      <w:r>
        <w:rPr>
          <w:rFonts w:hint="eastAsia" w:asciiTheme="minorEastAsia" w:hAnsiTheme="minorEastAsia" w:cstheme="minorBidi"/>
          <w:kern w:val="2"/>
        </w:rPr>
        <w:t>、</w:t>
      </w:r>
      <w:r>
        <w:rPr>
          <w:rFonts w:hint="eastAsia" w:asciiTheme="minorEastAsia" w:hAnsiTheme="minorEastAsia" w:cstheme="minorBidi"/>
          <w:kern w:val="2"/>
          <w:u w:val="single"/>
        </w:rPr>
        <w:t xml:space="preserve">        </w:t>
      </w:r>
      <w:r>
        <w:rPr>
          <w:rFonts w:hint="eastAsia" w:asciiTheme="minorEastAsia" w:hAnsiTheme="minorEastAsia" w:cstheme="minorBidi"/>
          <w:kern w:val="2"/>
        </w:rPr>
        <w:t>、</w:t>
      </w:r>
      <w:r>
        <w:rPr>
          <w:rFonts w:hint="eastAsia" w:asciiTheme="minorEastAsia" w:hAnsiTheme="minorEastAsia" w:cstheme="minorBidi"/>
          <w:kern w:val="2"/>
          <w:u w:val="single"/>
        </w:rPr>
        <w:t xml:space="preserve">         </w:t>
      </w:r>
      <w:r>
        <w:rPr>
          <w:rFonts w:hint="eastAsia" w:asciiTheme="minorEastAsia" w:hAnsiTheme="minorEastAsia" w:cstheme="minorBidi"/>
          <w:kern w:val="2"/>
        </w:rPr>
        <w:t>和</w:t>
      </w:r>
      <w:r>
        <w:rPr>
          <w:rFonts w:hint="eastAsia" w:asciiTheme="minorEastAsia" w:hAnsiTheme="minorEastAsia" w:cstheme="minorBidi"/>
          <w:kern w:val="2"/>
          <w:u w:val="single"/>
        </w:rPr>
        <w:t xml:space="preserve">         </w:t>
      </w:r>
      <w:r>
        <w:rPr>
          <w:rFonts w:hint="eastAsia" w:asciiTheme="minorEastAsia" w:hAnsiTheme="minorEastAsia" w:cstheme="minorBidi"/>
          <w:kern w:val="2"/>
        </w:rPr>
        <w:t>。</w:t>
      </w:r>
    </w:p>
    <w:p>
      <w:pPr>
        <w:spacing w:line="440" w:lineRule="exact"/>
        <w:ind w:firstLine="480" w:firstLineChars="200"/>
        <w:jc w:val="left"/>
        <w:rPr>
          <w:rFonts w:asciiTheme="minorEastAsia" w:hAnsiTheme="minorEastAsia"/>
          <w:sz w:val="24"/>
          <w:szCs w:val="24"/>
        </w:rPr>
      </w:pPr>
      <w:r>
        <w:rPr>
          <w:rFonts w:hint="eastAsia" w:asciiTheme="minorEastAsia" w:hAnsiTheme="minorEastAsia"/>
          <w:sz w:val="24"/>
          <w:szCs w:val="24"/>
        </w:rPr>
        <w:t>5.（检测目标2）变压器的基本结构包含________和_________两部分。</w:t>
      </w:r>
    </w:p>
    <w:p>
      <w:pPr>
        <w:tabs>
          <w:tab w:val="left" w:pos="312"/>
        </w:tabs>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6.（检测目标2）变压器工作时，初级线圈和________相连，次级线圈和________相连。</w:t>
      </w:r>
    </w:p>
    <w:p>
      <w:pPr>
        <w:tabs>
          <w:tab w:val="left" w:pos="312"/>
        </w:tabs>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7.（检测目标1）变压器</w:t>
      </w:r>
      <w:r>
        <w:rPr>
          <w:rFonts w:hint="eastAsia" w:asciiTheme="minorEastAsia" w:hAnsiTheme="minorEastAsia"/>
          <w:sz w:val="24"/>
          <w:szCs w:val="24"/>
          <w:lang w:eastAsia="zh-CN"/>
        </w:rPr>
        <w:t>不止能传递电能，还能产生电能</w:t>
      </w:r>
      <w:r>
        <w:rPr>
          <w:rFonts w:hint="eastAsia" w:asciiTheme="minorEastAsia" w:hAnsiTheme="minorEastAsia"/>
          <w:sz w:val="24"/>
          <w:szCs w:val="24"/>
        </w:rPr>
        <w:t>。（   ）</w:t>
      </w:r>
    </w:p>
    <w:p>
      <w:pPr>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8.（检测目标1）变压器可以将蓄电池</w:t>
      </w:r>
      <w:r>
        <w:rPr>
          <w:rFonts w:hint="eastAsia" w:asciiTheme="minorEastAsia" w:hAnsiTheme="minorEastAsia"/>
          <w:sz w:val="24"/>
          <w:szCs w:val="24"/>
          <w:lang w:eastAsia="zh-CN"/>
        </w:rPr>
        <w:t>输出</w:t>
      </w:r>
      <w:r>
        <w:rPr>
          <w:rFonts w:hint="eastAsia" w:asciiTheme="minorEastAsia" w:hAnsiTheme="minorEastAsia"/>
          <w:sz w:val="24"/>
          <w:szCs w:val="24"/>
        </w:rPr>
        <w:t>的6V电压升为24V的电压。（    ）</w:t>
      </w:r>
    </w:p>
    <w:p>
      <w:pPr>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9.（检测目标1）电路中所需的各种电压，都可以通过变压器变换获得。（    ）</w:t>
      </w:r>
    </w:p>
    <w:p>
      <w:pPr>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10.（检测目标1）变压器可以改变电压的频率。（    ）</w:t>
      </w:r>
    </w:p>
    <w:p>
      <w:pPr>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11.（检测目标1）变压器是一种静止的电气设备，它只能传递电能不能产生电能。（   ）</w:t>
      </w:r>
    </w:p>
    <w:p>
      <w:pPr>
        <w:pStyle w:val="11"/>
        <w:widowControl/>
        <w:shd w:val="clear" w:color="auto" w:fill="FFFFFF"/>
        <w:spacing w:beforeAutospacing="0" w:afterAutospacing="0" w:line="440" w:lineRule="exact"/>
        <w:ind w:firstLine="480" w:firstLineChars="200"/>
        <w:rPr>
          <w:rFonts w:asciiTheme="minorEastAsia" w:hAnsiTheme="minorEastAsia" w:cstheme="minorBidi"/>
          <w:kern w:val="2"/>
        </w:rPr>
      </w:pPr>
      <w:r>
        <w:rPr>
          <w:rFonts w:hint="eastAsia" w:asciiTheme="minorEastAsia" w:hAnsiTheme="minorEastAsia" w:cstheme="minorBidi"/>
          <w:kern w:val="2"/>
        </w:rPr>
        <w:t>12.（检测目标2）：_______是变压器的磁路通道，_______是变压器的电路通道。</w:t>
      </w:r>
    </w:p>
    <w:p>
      <w:pPr>
        <w:pStyle w:val="11"/>
        <w:widowControl/>
        <w:shd w:val="clear" w:color="auto" w:fill="FFFFFF"/>
        <w:spacing w:beforeAutospacing="0" w:afterAutospacing="0" w:line="440" w:lineRule="exact"/>
        <w:ind w:firstLine="480" w:firstLineChars="200"/>
        <w:rPr>
          <w:rFonts w:asciiTheme="minorEastAsia" w:hAnsiTheme="minorEastAsia" w:cstheme="minorBidi"/>
          <w:kern w:val="2"/>
        </w:rPr>
      </w:pPr>
      <w:r>
        <w:rPr>
          <w:rFonts w:hint="eastAsia" w:asciiTheme="minorEastAsia" w:hAnsiTheme="minorEastAsia" w:cstheme="minorBidi"/>
          <w:kern w:val="2"/>
        </w:rPr>
        <w:t>13.（检测目标2）：为了</w:t>
      </w:r>
      <w:r>
        <w:rPr>
          <w:rFonts w:hint="eastAsia" w:asciiTheme="minorEastAsia" w:hAnsiTheme="minorEastAsia" w:cstheme="minorBidi"/>
          <w:kern w:val="2"/>
          <w:u w:val="single"/>
        </w:rPr>
        <w:t xml:space="preserve">                </w:t>
      </w:r>
      <w:r>
        <w:rPr>
          <w:rFonts w:hint="eastAsia" w:asciiTheme="minorEastAsia" w:hAnsiTheme="minorEastAsia" w:cstheme="minorBidi"/>
          <w:kern w:val="2"/>
        </w:rPr>
        <w:t>，铁心一般采用表面涂有绝缘漆的硅钢片叠装而成。</w:t>
      </w:r>
    </w:p>
    <w:p>
      <w:pPr>
        <w:pStyle w:val="11"/>
        <w:widowControl/>
        <w:shd w:val="clear" w:color="auto" w:fill="FFFFFF"/>
        <w:spacing w:beforeAutospacing="0" w:afterAutospacing="0" w:line="440" w:lineRule="exact"/>
        <w:ind w:firstLine="480" w:firstLineChars="200"/>
        <w:rPr>
          <w:rFonts w:asciiTheme="minorEastAsia" w:hAnsiTheme="minorEastAsia" w:cstheme="minorBidi"/>
          <w:kern w:val="2"/>
        </w:rPr>
      </w:pPr>
      <w:r>
        <w:rPr>
          <w:rFonts w:hint="eastAsia" w:asciiTheme="minorEastAsia" w:hAnsiTheme="minorEastAsia" w:cstheme="minorBidi"/>
          <w:kern w:val="2"/>
        </w:rPr>
        <w:t>14.（检测目标2）：为了起到电磁屏蔽的作用，变压器一般用</w:t>
      </w:r>
      <w:r>
        <w:rPr>
          <w:rFonts w:hint="eastAsia" w:asciiTheme="minorEastAsia" w:hAnsiTheme="minorEastAsia" w:cstheme="minorBidi"/>
          <w:kern w:val="2"/>
          <w:u w:val="single"/>
        </w:rPr>
        <w:t xml:space="preserve">          </w:t>
      </w:r>
      <w:r>
        <w:rPr>
          <w:rFonts w:hint="eastAsia" w:asciiTheme="minorEastAsia" w:hAnsiTheme="minorEastAsia" w:cstheme="minorBidi"/>
          <w:kern w:val="2"/>
        </w:rPr>
        <w:t>罩起来。</w:t>
      </w:r>
    </w:p>
    <w:p>
      <w:pPr>
        <w:pStyle w:val="11"/>
        <w:widowControl/>
        <w:shd w:val="clear" w:color="auto" w:fill="FFFFFF"/>
        <w:spacing w:beforeAutospacing="0" w:afterAutospacing="0" w:line="440" w:lineRule="exact"/>
        <w:ind w:firstLine="480" w:firstLineChars="200"/>
        <w:rPr>
          <w:rFonts w:asciiTheme="minorEastAsia" w:hAnsiTheme="minorEastAsia"/>
          <w:b/>
          <w:color w:val="000000" w:themeColor="text1"/>
          <w:sz w:val="24"/>
          <w:szCs w:val="24"/>
          <w14:textFill>
            <w14:solidFill>
              <w14:schemeClr w14:val="tx1"/>
            </w14:solidFill>
          </w14:textFill>
        </w:rPr>
      </w:pPr>
      <w:r>
        <w:rPr>
          <w:rFonts w:hint="eastAsia" w:asciiTheme="minorEastAsia" w:hAnsiTheme="minorEastAsia" w:cstheme="minorBidi"/>
          <w:kern w:val="2"/>
        </w:rPr>
        <w:t>15.（检测目标2）：绕组包裹铁心的是</w:t>
      </w:r>
      <w:r>
        <w:rPr>
          <w:rFonts w:hint="eastAsia" w:asciiTheme="minorEastAsia" w:hAnsiTheme="minorEastAsia" w:cstheme="minorBidi"/>
          <w:kern w:val="2"/>
          <w:u w:val="single"/>
        </w:rPr>
        <w:t xml:space="preserve">     </w:t>
      </w:r>
      <w:r>
        <w:rPr>
          <w:rFonts w:hint="eastAsia" w:asciiTheme="minorEastAsia" w:hAnsiTheme="minorEastAsia" w:cstheme="minorBidi"/>
          <w:kern w:val="2"/>
          <w:u w:val="none"/>
          <w:lang w:eastAsia="zh-CN"/>
        </w:rPr>
        <w:t>式</w:t>
      </w:r>
      <w:r>
        <w:rPr>
          <w:rFonts w:hint="eastAsia" w:asciiTheme="minorEastAsia" w:hAnsiTheme="minorEastAsia" w:cstheme="minorBidi"/>
          <w:kern w:val="2"/>
        </w:rPr>
        <w:t>铁心，铁心包着绕组的是</w:t>
      </w:r>
      <w:r>
        <w:rPr>
          <w:rFonts w:hint="eastAsia" w:asciiTheme="minorEastAsia" w:hAnsiTheme="minorEastAsia" w:cstheme="minorBidi"/>
          <w:kern w:val="2"/>
          <w:u w:val="single"/>
        </w:rPr>
        <w:t xml:space="preserve">     </w:t>
      </w:r>
      <w:r>
        <w:rPr>
          <w:rFonts w:hint="eastAsia" w:asciiTheme="minorEastAsia" w:hAnsiTheme="minorEastAsia" w:cstheme="minorBidi"/>
          <w:kern w:val="2"/>
          <w:u w:val="none"/>
          <w:lang w:eastAsia="zh-CN"/>
        </w:rPr>
        <w:t>式</w:t>
      </w:r>
      <w:r>
        <w:rPr>
          <w:rFonts w:hint="eastAsia" w:asciiTheme="minorEastAsia" w:hAnsiTheme="minorEastAsia" w:cstheme="minorBidi"/>
          <w:kern w:val="2"/>
        </w:rPr>
        <w:t>铁心。</w:t>
      </w:r>
    </w:p>
    <w:p>
      <w:pPr>
        <w:spacing w:line="440" w:lineRule="exact"/>
        <w:ind w:firstLine="482" w:firstLineChars="200"/>
        <w:rPr>
          <w:rFonts w:asciiTheme="minorEastAsia" w:hAnsiTheme="minorEastAsia"/>
          <w:b/>
          <w:sz w:val="24"/>
          <w:szCs w:val="24"/>
          <w:lang w:val="fr-FR"/>
        </w:rPr>
      </w:pPr>
      <w:r>
        <w:rPr>
          <w:rFonts w:asciiTheme="minorEastAsia" w:hAnsiTheme="minorEastAsia"/>
          <w:b/>
          <w:color w:val="000000" w:themeColor="text1"/>
          <w:sz w:val="24"/>
          <w:szCs w:val="24"/>
          <w14:textFill>
            <w14:solidFill>
              <w14:schemeClr w14:val="tx1"/>
            </w14:solidFill>
          </w14:textFill>
        </w:rPr>
        <w:t>【</w:t>
      </w:r>
      <w:r>
        <w:rPr>
          <w:rFonts w:hint="eastAsia" w:asciiTheme="minorEastAsia" w:hAnsiTheme="minorEastAsia"/>
          <w:b/>
          <w:sz w:val="24"/>
          <w:szCs w:val="24"/>
          <w:lang w:val="fr-FR"/>
        </w:rPr>
        <w:t>学后反思</w:t>
      </w:r>
      <w:r>
        <w:rPr>
          <w:rFonts w:asciiTheme="minorEastAsia" w:hAnsiTheme="minorEastAsia"/>
          <w:b/>
          <w:color w:val="000000" w:themeColor="text1"/>
          <w:sz w:val="24"/>
          <w:szCs w:val="24"/>
          <w14:textFill>
            <w14:solidFill>
              <w14:schemeClr w14:val="tx1"/>
            </w14:solidFill>
          </w14:textFill>
        </w:rPr>
        <w:t>】</w:t>
      </w:r>
    </w:p>
    <w:p>
      <w:pPr>
        <w:spacing w:line="440" w:lineRule="exact"/>
        <w:ind w:firstLine="480" w:firstLineChars="200"/>
        <w:rPr>
          <w:rFonts w:asciiTheme="minorEastAsia" w:hAnsiTheme="minorEastAsia"/>
          <w:sz w:val="24"/>
          <w:szCs w:val="24"/>
        </w:rPr>
      </w:pPr>
      <w:r>
        <w:rPr>
          <w:rFonts w:hint="eastAsia" w:asciiTheme="minorEastAsia" w:hAnsiTheme="minorEastAsia"/>
          <w:sz w:val="24"/>
          <w:szCs w:val="24"/>
        </w:rPr>
        <w:t>变压器是常见的电气元件之一，</w:t>
      </w:r>
      <w:r>
        <w:rPr>
          <w:rFonts w:asciiTheme="minorEastAsia" w:hAnsiTheme="minorEastAsia"/>
          <w:sz w:val="24"/>
          <w:szCs w:val="24"/>
        </w:rPr>
        <w:t>在实际工程中,有</w:t>
      </w:r>
      <w:r>
        <w:rPr>
          <w:rFonts w:hint="eastAsia" w:asciiTheme="minorEastAsia" w:hAnsiTheme="minorEastAsia"/>
          <w:sz w:val="24"/>
          <w:szCs w:val="24"/>
        </w:rPr>
        <w:t>着那些</w:t>
      </w:r>
      <w:r>
        <w:rPr>
          <w:rFonts w:asciiTheme="minorEastAsia" w:hAnsiTheme="minorEastAsia"/>
          <w:sz w:val="24"/>
          <w:szCs w:val="24"/>
        </w:rPr>
        <w:t>重要的</w:t>
      </w:r>
      <w:r>
        <w:rPr>
          <w:rFonts w:hint="eastAsia" w:asciiTheme="minorEastAsia" w:hAnsiTheme="minorEastAsia"/>
          <w:sz w:val="24"/>
          <w:szCs w:val="24"/>
        </w:rPr>
        <w:t>用途</w:t>
      </w:r>
      <w:r>
        <w:rPr>
          <w:rFonts w:asciiTheme="minorEastAsia" w:hAnsiTheme="minorEastAsia"/>
          <w:sz w:val="24"/>
          <w:szCs w:val="24"/>
        </w:rPr>
        <w:t>呢</w:t>
      </w:r>
      <w:r>
        <w:rPr>
          <w:rFonts w:hint="eastAsia" w:asciiTheme="minorEastAsia" w:hAnsiTheme="minorEastAsia"/>
          <w:sz w:val="24"/>
          <w:szCs w:val="24"/>
        </w:rPr>
        <w:t>？变压器由哪些部分组成</w:t>
      </w:r>
      <w:r>
        <w:rPr>
          <w:rFonts w:asciiTheme="minorEastAsia" w:hAnsiTheme="minorEastAsia"/>
          <w:sz w:val="24"/>
          <w:szCs w:val="24"/>
        </w:rPr>
        <w:t>?</w:t>
      </w:r>
      <w:r>
        <w:rPr>
          <w:rFonts w:hint="eastAsia" w:asciiTheme="minorEastAsia" w:hAnsiTheme="minorEastAsia"/>
          <w:sz w:val="24"/>
          <w:szCs w:val="24"/>
        </w:rPr>
        <w:t xml:space="preserve"> 我们见到的变压器为什么要用金属外壳罩起来呢？测量仪器仪表中的互感器是否属于变压器？</w:t>
      </w:r>
      <w:r>
        <w:rPr>
          <w:rFonts w:asciiTheme="minorEastAsia" w:hAnsiTheme="minorEastAsia"/>
          <w:sz w:val="24"/>
          <w:szCs w:val="24"/>
        </w:rPr>
        <w:t>这些问题都非常有意义,请你试着选取其中一</w:t>
      </w:r>
      <w:r>
        <w:rPr>
          <w:rFonts w:hint="eastAsia" w:asciiTheme="minorEastAsia" w:hAnsiTheme="minorEastAsia"/>
          <w:sz w:val="24"/>
          <w:szCs w:val="24"/>
        </w:rPr>
        <w:t>、二</w:t>
      </w:r>
      <w:r>
        <w:rPr>
          <w:rFonts w:asciiTheme="minorEastAsia" w:hAnsiTheme="minorEastAsia"/>
          <w:sz w:val="24"/>
          <w:szCs w:val="24"/>
        </w:rPr>
        <w:t>例,将你的想法写在下面的方框中。</w:t>
      </w:r>
    </w:p>
    <w:p>
      <w:pPr>
        <w:spacing w:line="440" w:lineRule="exact"/>
        <w:ind w:firstLine="480" w:firstLineChars="200"/>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1681792" behindDoc="0" locked="0" layoutInCell="1" allowOverlap="1">
                <wp:simplePos x="0" y="0"/>
                <wp:positionH relativeFrom="column">
                  <wp:posOffset>228600</wp:posOffset>
                </wp:positionH>
                <wp:positionV relativeFrom="paragraph">
                  <wp:posOffset>20320</wp:posOffset>
                </wp:positionV>
                <wp:extent cx="5867400" cy="1163320"/>
                <wp:effectExtent l="6350" t="6350" r="12700" b="11430"/>
                <wp:wrapNone/>
                <wp:docPr id="64" name="矩形 64"/>
                <wp:cNvGraphicFramePr/>
                <a:graphic xmlns:a="http://schemas.openxmlformats.org/drawingml/2006/main">
                  <a:graphicData uri="http://schemas.microsoft.com/office/word/2010/wordprocessingShape">
                    <wps:wsp>
                      <wps:cNvSpPr/>
                      <wps:spPr>
                        <a:xfrm>
                          <a:off x="0" y="0"/>
                          <a:ext cx="5867400" cy="116332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pt;margin-top:1.6pt;height:91.6pt;width:462pt;z-index:251681792;v-text-anchor:middle;mso-width-relative:page;mso-height-relative:page;" filled="f" stroked="t" coordsize="21600,21600" o:gfxdata="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9OiuF2AAAAAkBAAAPAAAAAAAAAAEAIAAAACIAAABkcnMvZG93bnJldi54bWxQSwECFAAU&#10;AAAACACHTuJAbJa4e2MCAADCBAAADgAAAAAAAAABACAAAAAnAQAAZHJzL2Uyb0RvYy54bWxQSwUG&#10;AAAAAAYABgBZAQAA/AUAAAAA&#10;">
                <v:fill on="f" focussize="0,0"/>
                <v:stroke weight="1pt" color="#000000 [3213]" joinstyle="round"/>
                <v:imagedata o:title=""/>
                <o:lock v:ext="edit" aspectratio="f"/>
                <v:textbox>
                  <w:txbxContent>
                    <w:p>
                      <w:pPr>
                        <w:jc w:val="center"/>
                      </w:pPr>
                    </w:p>
                  </w:txbxContent>
                </v:textbox>
              </v:rect>
            </w:pict>
          </mc:Fallback>
        </mc:AlternateContent>
      </w:r>
    </w:p>
    <w:p>
      <w:pPr>
        <w:spacing w:line="440" w:lineRule="exact"/>
        <w:ind w:firstLine="480" w:firstLineChars="200"/>
        <w:rPr>
          <w:rFonts w:asciiTheme="minorEastAsia" w:hAnsiTheme="minorEastAsia"/>
          <w:sz w:val="24"/>
          <w:szCs w:val="24"/>
        </w:rPr>
      </w:pPr>
    </w:p>
    <w:p>
      <w:pPr>
        <w:tabs>
          <w:tab w:val="left" w:pos="8235"/>
        </w:tabs>
        <w:spacing w:line="440" w:lineRule="exact"/>
        <w:rPr>
          <w:rFonts w:asciiTheme="minorEastAsia" w:hAnsiTheme="minorEastAsia"/>
          <w:sz w:val="24"/>
          <w:szCs w:val="24"/>
        </w:rPr>
      </w:pPr>
      <w:r>
        <w:rPr>
          <w:rFonts w:asciiTheme="minorEastAsia" w:hAnsiTheme="minorEastAsia"/>
          <w:sz w:val="24"/>
          <w:szCs w:val="24"/>
        </w:rPr>
        <w:tab/>
      </w:r>
    </w:p>
    <w:p>
      <w:pPr>
        <w:spacing w:line="480" w:lineRule="auto"/>
        <w:rPr>
          <w:sz w:val="28"/>
          <w:szCs w:val="32"/>
        </w:rPr>
      </w:pPr>
    </w:p>
    <w:p>
      <w:pPr>
        <w:spacing w:line="480" w:lineRule="auto"/>
        <w:rPr>
          <w:rFonts w:hint="eastAsia"/>
          <w:sz w:val="28"/>
          <w:szCs w:val="32"/>
        </w:rPr>
      </w:pPr>
    </w:p>
    <w:p>
      <w:pPr>
        <w:spacing w:line="480" w:lineRule="auto"/>
      </w:pPr>
      <w:r>
        <w:t xml:space="preserve">     </w:t>
      </w:r>
    </w:p>
    <w:p>
      <w:pPr>
        <w:spacing w:line="480" w:lineRule="auto"/>
        <w:rPr>
          <w:sz w:val="28"/>
          <w:szCs w:val="32"/>
        </w:rPr>
      </w:pPr>
      <w:r>
        <w:t xml:space="preserve"> </w:t>
      </w:r>
    </w:p>
    <w:p>
      <w:pPr>
        <w:pStyle w:val="4"/>
        <w:rPr>
          <w:rFonts w:hint="default" w:asciiTheme="minorEastAsia" w:hAnsiTheme="minorEastAsia" w:eastAsiaTheme="minorEastAsia"/>
          <w:b w:val="0"/>
          <w:bCs w:val="0"/>
          <w:sz w:val="28"/>
          <w:szCs w:val="28"/>
          <w:lang w:val="en-US" w:eastAsia="zh-CN"/>
        </w:rPr>
      </w:pPr>
      <w:bookmarkStart w:id="13" w:name="_Toc29570"/>
      <w:r>
        <w:rPr>
          <w:rFonts w:hint="eastAsia" w:asciiTheme="minorEastAsia" w:hAnsiTheme="minorEastAsia" w:eastAsiaTheme="minorEastAsia"/>
          <w:b w:val="0"/>
          <w:bCs w:val="0"/>
          <w:sz w:val="28"/>
          <w:szCs w:val="28"/>
        </w:rPr>
        <w:t>（1）</w:t>
      </w:r>
      <w:r>
        <w:rPr>
          <w:rFonts w:hint="eastAsia" w:asciiTheme="minorEastAsia" w:hAnsiTheme="minorEastAsia" w:eastAsiaTheme="minorEastAsia"/>
          <w:b w:val="0"/>
          <w:bCs w:val="0"/>
          <w:sz w:val="28"/>
          <w:szCs w:val="28"/>
          <w:lang w:val="en-US" w:eastAsia="zh-CN"/>
        </w:rPr>
        <w:t>-（2）曹俐</w:t>
      </w:r>
      <w:r>
        <w:rPr>
          <w:rFonts w:hint="eastAsia" w:asciiTheme="minorEastAsia" w:hAnsiTheme="minorEastAsia" w:eastAsiaTheme="minorEastAsia"/>
          <w:b w:val="0"/>
          <w:bCs w:val="0"/>
          <w:sz w:val="28"/>
          <w:szCs w:val="28"/>
        </w:rPr>
        <w:t>老</w:t>
      </w:r>
      <w:r>
        <w:rPr>
          <w:rFonts w:hint="eastAsia" w:asciiTheme="minorEastAsia" w:hAnsiTheme="minorEastAsia" w:eastAsiaTheme="minorEastAsia"/>
          <w:b w:val="0"/>
          <w:bCs w:val="0"/>
          <w:sz w:val="28"/>
          <w:szCs w:val="28"/>
          <w:lang w:val="en-US" w:eastAsia="zh-CN"/>
        </w:rPr>
        <w:t>师旺苍职业中学送教</w:t>
      </w:r>
      <w:r>
        <w:rPr>
          <w:rFonts w:hint="eastAsia" w:asciiTheme="minorEastAsia" w:hAnsiTheme="minorEastAsia" w:eastAsiaTheme="minorEastAsia"/>
          <w:b w:val="0"/>
          <w:bCs w:val="0"/>
          <w:sz w:val="28"/>
          <w:szCs w:val="28"/>
        </w:rPr>
        <w:t>资料</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PPT</w:t>
      </w:r>
      <w:bookmarkEnd w:id="13"/>
    </w:p>
    <w:p>
      <w:pPr>
        <w:spacing w:line="480" w:lineRule="auto"/>
        <w:jc w:val="center"/>
        <w:rPr>
          <w:sz w:val="28"/>
          <w:szCs w:val="32"/>
        </w:rPr>
      </w:pPr>
      <w:r>
        <w:drawing>
          <wp:inline distT="0" distB="0" distL="114300" distR="114300">
            <wp:extent cx="4953000" cy="2786380"/>
            <wp:effectExtent l="0" t="0" r="0" b="1397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31"/>
                    <a:stretch>
                      <a:fillRect/>
                    </a:stretch>
                  </pic:blipFill>
                  <pic:spPr>
                    <a:xfrm>
                      <a:off x="0" y="0"/>
                      <a:ext cx="4953000" cy="2786380"/>
                    </a:xfrm>
                    <a:prstGeom prst="rect">
                      <a:avLst/>
                    </a:prstGeom>
                    <a:noFill/>
                    <a:ln>
                      <a:noFill/>
                    </a:ln>
                  </pic:spPr>
                </pic:pic>
              </a:graphicData>
            </a:graphic>
          </wp:inline>
        </w:drawing>
      </w:r>
    </w:p>
    <w:p>
      <w:pPr>
        <w:spacing w:line="480" w:lineRule="auto"/>
        <w:jc w:val="center"/>
        <w:rPr>
          <w:sz w:val="28"/>
          <w:szCs w:val="32"/>
        </w:rPr>
      </w:pPr>
      <w:r>
        <w:drawing>
          <wp:inline distT="0" distB="0" distL="114300" distR="114300">
            <wp:extent cx="4889500" cy="2750185"/>
            <wp:effectExtent l="0" t="0" r="6350" b="1206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32"/>
                    <a:stretch>
                      <a:fillRect/>
                    </a:stretch>
                  </pic:blipFill>
                  <pic:spPr>
                    <a:xfrm>
                      <a:off x="0" y="0"/>
                      <a:ext cx="4889500" cy="2750185"/>
                    </a:xfrm>
                    <a:prstGeom prst="rect">
                      <a:avLst/>
                    </a:prstGeom>
                    <a:noFill/>
                    <a:ln>
                      <a:noFill/>
                    </a:ln>
                  </pic:spPr>
                </pic:pic>
              </a:graphicData>
            </a:graphic>
          </wp:inline>
        </w:drawing>
      </w:r>
    </w:p>
    <w:p>
      <w:pPr>
        <w:spacing w:line="480" w:lineRule="auto"/>
        <w:jc w:val="center"/>
        <w:rPr>
          <w:sz w:val="28"/>
          <w:szCs w:val="32"/>
        </w:rPr>
      </w:pPr>
      <w:r>
        <w:drawing>
          <wp:inline distT="0" distB="0" distL="114300" distR="114300">
            <wp:extent cx="4921885" cy="2768600"/>
            <wp:effectExtent l="0" t="0" r="12065" b="1270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33"/>
                    <a:stretch>
                      <a:fillRect/>
                    </a:stretch>
                  </pic:blipFill>
                  <pic:spPr>
                    <a:xfrm>
                      <a:off x="0" y="0"/>
                      <a:ext cx="4921885" cy="2768600"/>
                    </a:xfrm>
                    <a:prstGeom prst="rect">
                      <a:avLst/>
                    </a:prstGeom>
                    <a:noFill/>
                    <a:ln>
                      <a:noFill/>
                    </a:ln>
                  </pic:spPr>
                </pic:pic>
              </a:graphicData>
            </a:graphic>
          </wp:inline>
        </w:drawing>
      </w:r>
    </w:p>
    <w:p>
      <w:pPr>
        <w:spacing w:line="480" w:lineRule="auto"/>
        <w:jc w:val="center"/>
      </w:pPr>
      <w:r>
        <w:drawing>
          <wp:inline distT="0" distB="0" distL="114300" distR="114300">
            <wp:extent cx="4794250" cy="2696845"/>
            <wp:effectExtent l="0" t="0" r="6350" b="8255"/>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34"/>
                    <a:stretch>
                      <a:fillRect/>
                    </a:stretch>
                  </pic:blipFill>
                  <pic:spPr>
                    <a:xfrm>
                      <a:off x="0" y="0"/>
                      <a:ext cx="4794250" cy="2696845"/>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35"/>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4857750" cy="2732405"/>
            <wp:effectExtent l="0" t="0" r="0" b="10795"/>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36"/>
                    <a:stretch>
                      <a:fillRect/>
                    </a:stretch>
                  </pic:blipFill>
                  <pic:spPr>
                    <a:xfrm>
                      <a:off x="0" y="0"/>
                      <a:ext cx="4857750" cy="2732405"/>
                    </a:xfrm>
                    <a:prstGeom prst="rect">
                      <a:avLst/>
                    </a:prstGeom>
                    <a:noFill/>
                    <a:ln>
                      <a:noFill/>
                    </a:ln>
                  </pic:spPr>
                </pic:pic>
              </a:graphicData>
            </a:graphic>
          </wp:inline>
        </w:drawing>
      </w:r>
    </w:p>
    <w:p>
      <w:pPr>
        <w:pStyle w:val="2"/>
        <w:jc w:val="center"/>
      </w:pPr>
      <w:r>
        <w:drawing>
          <wp:inline distT="0" distB="0" distL="114300" distR="114300">
            <wp:extent cx="4762500" cy="2679065"/>
            <wp:effectExtent l="0" t="0" r="0" b="698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37"/>
                    <a:stretch>
                      <a:fillRect/>
                    </a:stretch>
                  </pic:blipFill>
                  <pic:spPr>
                    <a:xfrm>
                      <a:off x="0" y="0"/>
                      <a:ext cx="4762500" cy="2679065"/>
                    </a:xfrm>
                    <a:prstGeom prst="rect">
                      <a:avLst/>
                    </a:prstGeom>
                    <a:noFill/>
                    <a:ln>
                      <a:noFill/>
                    </a:ln>
                  </pic:spPr>
                </pic:pic>
              </a:graphicData>
            </a:graphic>
          </wp:inline>
        </w:drawing>
      </w:r>
    </w:p>
    <w:p>
      <w:pPr>
        <w:pStyle w:val="2"/>
        <w:jc w:val="center"/>
      </w:pPr>
      <w:r>
        <w:drawing>
          <wp:inline distT="0" distB="0" distL="114300" distR="114300">
            <wp:extent cx="4889500" cy="2750185"/>
            <wp:effectExtent l="0" t="0" r="6350" b="1206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38"/>
                    <a:stretch>
                      <a:fillRect/>
                    </a:stretch>
                  </pic:blipFill>
                  <pic:spPr>
                    <a:xfrm>
                      <a:off x="0" y="0"/>
                      <a:ext cx="4889500" cy="2750185"/>
                    </a:xfrm>
                    <a:prstGeom prst="rect">
                      <a:avLst/>
                    </a:prstGeom>
                    <a:noFill/>
                    <a:ln>
                      <a:noFill/>
                    </a:ln>
                  </pic:spPr>
                </pic:pic>
              </a:graphicData>
            </a:graphic>
          </wp:inline>
        </w:drawing>
      </w:r>
    </w:p>
    <w:p>
      <w:pPr>
        <w:pStyle w:val="2"/>
        <w:jc w:val="center"/>
      </w:pPr>
      <w:r>
        <w:drawing>
          <wp:inline distT="0" distB="0" distL="114300" distR="114300">
            <wp:extent cx="5048250" cy="2839720"/>
            <wp:effectExtent l="0" t="0" r="0" b="17780"/>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39"/>
                    <a:stretch>
                      <a:fillRect/>
                    </a:stretch>
                  </pic:blipFill>
                  <pic:spPr>
                    <a:xfrm>
                      <a:off x="0" y="0"/>
                      <a:ext cx="5048250" cy="2839720"/>
                    </a:xfrm>
                    <a:prstGeom prst="rect">
                      <a:avLst/>
                    </a:prstGeom>
                    <a:noFill/>
                    <a:ln>
                      <a:noFill/>
                    </a:ln>
                  </pic:spPr>
                </pic:pic>
              </a:graphicData>
            </a:graphic>
          </wp:inline>
        </w:drawing>
      </w:r>
    </w:p>
    <w:p>
      <w:pPr>
        <w:pStyle w:val="2"/>
        <w:jc w:val="center"/>
      </w:pPr>
      <w:r>
        <w:drawing>
          <wp:inline distT="0" distB="0" distL="114300" distR="114300">
            <wp:extent cx="4667250" cy="2625090"/>
            <wp:effectExtent l="0" t="0" r="0" b="3810"/>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40"/>
                    <a:stretch>
                      <a:fillRect/>
                    </a:stretch>
                  </pic:blipFill>
                  <pic:spPr>
                    <a:xfrm>
                      <a:off x="0" y="0"/>
                      <a:ext cx="4667250" cy="2625090"/>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41"/>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5048250" cy="2839720"/>
            <wp:effectExtent l="0" t="0" r="0" b="17780"/>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42"/>
                    <a:stretch>
                      <a:fillRect/>
                    </a:stretch>
                  </pic:blipFill>
                  <pic:spPr>
                    <a:xfrm>
                      <a:off x="0" y="0"/>
                      <a:ext cx="5048250" cy="2839720"/>
                    </a:xfrm>
                    <a:prstGeom prst="rect">
                      <a:avLst/>
                    </a:prstGeom>
                    <a:noFill/>
                    <a:ln>
                      <a:noFill/>
                    </a:ln>
                  </pic:spPr>
                </pic:pic>
              </a:graphicData>
            </a:graphic>
          </wp:inline>
        </w:drawing>
      </w:r>
    </w:p>
    <w:p>
      <w:pPr>
        <w:pStyle w:val="2"/>
        <w:jc w:val="center"/>
      </w:pPr>
      <w:r>
        <w:drawing>
          <wp:inline distT="0" distB="0" distL="114300" distR="114300">
            <wp:extent cx="4731385" cy="2661285"/>
            <wp:effectExtent l="0" t="0" r="12065" b="571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43"/>
                    <a:stretch>
                      <a:fillRect/>
                    </a:stretch>
                  </pic:blipFill>
                  <pic:spPr>
                    <a:xfrm>
                      <a:off x="0" y="0"/>
                      <a:ext cx="4731385" cy="2661285"/>
                    </a:xfrm>
                    <a:prstGeom prst="rect">
                      <a:avLst/>
                    </a:prstGeom>
                    <a:noFill/>
                    <a:ln>
                      <a:noFill/>
                    </a:ln>
                  </pic:spPr>
                </pic:pic>
              </a:graphicData>
            </a:graphic>
          </wp:inline>
        </w:drawing>
      </w:r>
    </w:p>
    <w:p>
      <w:pPr>
        <w:pStyle w:val="2"/>
        <w:jc w:val="center"/>
      </w:pPr>
      <w:r>
        <w:drawing>
          <wp:inline distT="0" distB="0" distL="114300" distR="114300">
            <wp:extent cx="4921885" cy="2768600"/>
            <wp:effectExtent l="0" t="0" r="12065" b="12700"/>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44"/>
                    <a:stretch>
                      <a:fillRect/>
                    </a:stretch>
                  </pic:blipFill>
                  <pic:spPr>
                    <a:xfrm>
                      <a:off x="0" y="0"/>
                      <a:ext cx="4921885" cy="2768600"/>
                    </a:xfrm>
                    <a:prstGeom prst="rect">
                      <a:avLst/>
                    </a:prstGeom>
                    <a:noFill/>
                    <a:ln>
                      <a:noFill/>
                    </a:ln>
                  </pic:spPr>
                </pic:pic>
              </a:graphicData>
            </a:graphic>
          </wp:inline>
        </w:drawing>
      </w:r>
    </w:p>
    <w:p>
      <w:pPr>
        <w:pStyle w:val="2"/>
        <w:jc w:val="center"/>
      </w:pPr>
      <w:r>
        <w:drawing>
          <wp:inline distT="0" distB="0" distL="114300" distR="114300">
            <wp:extent cx="4857750" cy="2732405"/>
            <wp:effectExtent l="0" t="0" r="0" b="10795"/>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45"/>
                    <a:stretch>
                      <a:fillRect/>
                    </a:stretch>
                  </pic:blipFill>
                  <pic:spPr>
                    <a:xfrm>
                      <a:off x="0" y="0"/>
                      <a:ext cx="4857750" cy="2732405"/>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46"/>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4857750" cy="2732405"/>
            <wp:effectExtent l="0" t="0" r="0" b="10795"/>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47"/>
                    <a:stretch>
                      <a:fillRect/>
                    </a:stretch>
                  </pic:blipFill>
                  <pic:spPr>
                    <a:xfrm>
                      <a:off x="0" y="0"/>
                      <a:ext cx="4857750" cy="2732405"/>
                    </a:xfrm>
                    <a:prstGeom prst="rect">
                      <a:avLst/>
                    </a:prstGeom>
                    <a:noFill/>
                    <a:ln>
                      <a:noFill/>
                    </a:ln>
                  </pic:spPr>
                </pic:pic>
              </a:graphicData>
            </a:graphic>
          </wp:inline>
        </w:drawing>
      </w:r>
    </w:p>
    <w:p>
      <w:pPr>
        <w:pStyle w:val="2"/>
        <w:jc w:val="center"/>
      </w:pPr>
      <w:r>
        <w:drawing>
          <wp:inline distT="0" distB="0" distL="114300" distR="114300">
            <wp:extent cx="4984750" cy="2804160"/>
            <wp:effectExtent l="0" t="0" r="6350" b="15240"/>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48"/>
                    <a:stretch>
                      <a:fillRect/>
                    </a:stretch>
                  </pic:blipFill>
                  <pic:spPr>
                    <a:xfrm>
                      <a:off x="0" y="0"/>
                      <a:ext cx="4984750" cy="2804160"/>
                    </a:xfrm>
                    <a:prstGeom prst="rect">
                      <a:avLst/>
                    </a:prstGeom>
                    <a:noFill/>
                    <a:ln>
                      <a:noFill/>
                    </a:ln>
                  </pic:spPr>
                </pic:pic>
              </a:graphicData>
            </a:graphic>
          </wp:inline>
        </w:drawing>
      </w:r>
    </w:p>
    <w:p>
      <w:pPr>
        <w:pStyle w:val="2"/>
        <w:jc w:val="center"/>
      </w:pPr>
    </w:p>
    <w:p>
      <w:pPr>
        <w:pStyle w:val="4"/>
        <w:rPr>
          <w:rFonts w:hint="eastAsia" w:asciiTheme="minorEastAsia" w:hAnsiTheme="minorEastAsia" w:eastAsiaTheme="minorEastAsia"/>
          <w:b w:val="0"/>
          <w:bCs w:val="0"/>
          <w:sz w:val="28"/>
          <w:szCs w:val="28"/>
        </w:rPr>
      </w:pPr>
      <w:bookmarkStart w:id="14" w:name="_Toc27723"/>
      <w:r>
        <w:rPr>
          <w:rFonts w:hint="eastAsia" w:asciiTheme="minorEastAsia" w:hAnsiTheme="minorEastAsia" w:eastAsiaTheme="minorEastAsia"/>
          <w:b w:val="0"/>
          <w:bCs w:val="0"/>
          <w:sz w:val="28"/>
          <w:szCs w:val="28"/>
        </w:rPr>
        <w:t>（2）</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1）张伟华</w:t>
      </w:r>
      <w:r>
        <w:rPr>
          <w:rFonts w:hint="eastAsia" w:asciiTheme="minorEastAsia" w:hAnsiTheme="minorEastAsia" w:eastAsiaTheme="minorEastAsia"/>
          <w:b w:val="0"/>
          <w:bCs w:val="0"/>
          <w:sz w:val="28"/>
          <w:szCs w:val="28"/>
        </w:rPr>
        <w:t>老师送教</w:t>
      </w:r>
      <w:r>
        <w:rPr>
          <w:rFonts w:hint="eastAsia" w:asciiTheme="minorEastAsia" w:hAnsiTheme="minorEastAsia" w:eastAsiaTheme="minorEastAsia"/>
          <w:b w:val="0"/>
          <w:bCs w:val="0"/>
          <w:sz w:val="28"/>
          <w:szCs w:val="28"/>
          <w:lang w:val="en-US" w:eastAsia="zh-CN"/>
        </w:rPr>
        <w:t>旺苍职业中学技能大赛经验交流</w:t>
      </w:r>
      <w:r>
        <w:rPr>
          <w:rFonts w:hint="eastAsia" w:asciiTheme="minorEastAsia" w:hAnsiTheme="minorEastAsia" w:eastAsiaTheme="minorEastAsia"/>
          <w:b w:val="0"/>
          <w:bCs w:val="0"/>
          <w:sz w:val="28"/>
          <w:szCs w:val="28"/>
        </w:rPr>
        <w:t>活动资料</w:t>
      </w:r>
      <w:bookmarkEnd w:id="14"/>
    </w:p>
    <w:p>
      <w:pPr>
        <w:pStyle w:val="4"/>
        <w:jc w:val="center"/>
      </w:pPr>
      <w:bookmarkStart w:id="15" w:name="_Toc13360"/>
      <w:bookmarkStart w:id="16" w:name="_Toc16184"/>
      <w:bookmarkStart w:id="17" w:name="_Toc27111"/>
      <w:r>
        <w:drawing>
          <wp:inline distT="0" distB="0" distL="114300" distR="114300">
            <wp:extent cx="4445000" cy="2499995"/>
            <wp:effectExtent l="0" t="0" r="12700" b="14605"/>
            <wp:docPr id="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pic:cNvPicPr>
                      <a:picLocks noChangeAspect="1"/>
                    </pic:cNvPicPr>
                  </pic:nvPicPr>
                  <pic:blipFill>
                    <a:blip r:embed="rId49"/>
                    <a:stretch>
                      <a:fillRect/>
                    </a:stretch>
                  </pic:blipFill>
                  <pic:spPr>
                    <a:xfrm>
                      <a:off x="0" y="0"/>
                      <a:ext cx="4445000" cy="2499995"/>
                    </a:xfrm>
                    <a:prstGeom prst="rect">
                      <a:avLst/>
                    </a:prstGeom>
                    <a:noFill/>
                    <a:ln>
                      <a:noFill/>
                    </a:ln>
                  </pic:spPr>
                </pic:pic>
              </a:graphicData>
            </a:graphic>
          </wp:inline>
        </w:drawing>
      </w:r>
      <w:bookmarkEnd w:id="15"/>
      <w:bookmarkEnd w:id="16"/>
      <w:bookmarkEnd w:id="17"/>
    </w:p>
    <w:p>
      <w:pPr>
        <w:pStyle w:val="4"/>
        <w:jc w:val="center"/>
      </w:pPr>
      <w:bookmarkStart w:id="18" w:name="_Toc758"/>
      <w:bookmarkStart w:id="19" w:name="_Toc998"/>
      <w:bookmarkStart w:id="20" w:name="_Toc21147"/>
      <w:r>
        <w:drawing>
          <wp:inline distT="0" distB="0" distL="114300" distR="114300">
            <wp:extent cx="4540250" cy="2553970"/>
            <wp:effectExtent l="0" t="0" r="12700" b="17780"/>
            <wp:docPr id="8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1"/>
                    <pic:cNvPicPr>
                      <a:picLocks noChangeAspect="1"/>
                    </pic:cNvPicPr>
                  </pic:nvPicPr>
                  <pic:blipFill>
                    <a:blip r:embed="rId50"/>
                    <a:stretch>
                      <a:fillRect/>
                    </a:stretch>
                  </pic:blipFill>
                  <pic:spPr>
                    <a:xfrm>
                      <a:off x="0" y="0"/>
                      <a:ext cx="4540250" cy="2553970"/>
                    </a:xfrm>
                    <a:prstGeom prst="rect">
                      <a:avLst/>
                    </a:prstGeom>
                    <a:noFill/>
                    <a:ln>
                      <a:noFill/>
                    </a:ln>
                  </pic:spPr>
                </pic:pic>
              </a:graphicData>
            </a:graphic>
          </wp:inline>
        </w:drawing>
      </w:r>
      <w:bookmarkEnd w:id="18"/>
      <w:bookmarkEnd w:id="19"/>
      <w:bookmarkEnd w:id="20"/>
    </w:p>
    <w:p>
      <w:pPr>
        <w:pStyle w:val="2"/>
        <w:jc w:val="center"/>
      </w:pPr>
      <w:r>
        <w:drawing>
          <wp:inline distT="0" distB="0" distL="114300" distR="114300">
            <wp:extent cx="4731385" cy="2661285"/>
            <wp:effectExtent l="0" t="0" r="12065" b="5715"/>
            <wp:docPr id="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2"/>
                    <pic:cNvPicPr>
                      <a:picLocks noChangeAspect="1"/>
                    </pic:cNvPicPr>
                  </pic:nvPicPr>
                  <pic:blipFill>
                    <a:blip r:embed="rId51"/>
                    <a:stretch>
                      <a:fillRect/>
                    </a:stretch>
                  </pic:blipFill>
                  <pic:spPr>
                    <a:xfrm>
                      <a:off x="0" y="0"/>
                      <a:ext cx="4731385" cy="2661285"/>
                    </a:xfrm>
                    <a:prstGeom prst="rect">
                      <a:avLst/>
                    </a:prstGeom>
                    <a:noFill/>
                    <a:ln>
                      <a:noFill/>
                    </a:ln>
                  </pic:spPr>
                </pic:pic>
              </a:graphicData>
            </a:graphic>
          </wp:inline>
        </w:drawing>
      </w:r>
    </w:p>
    <w:p>
      <w:pPr>
        <w:pStyle w:val="2"/>
        <w:jc w:val="center"/>
      </w:pPr>
      <w:r>
        <w:drawing>
          <wp:inline distT="0" distB="0" distL="114300" distR="114300">
            <wp:extent cx="4731385" cy="2661285"/>
            <wp:effectExtent l="0" t="0" r="12065" b="5715"/>
            <wp:docPr id="8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
                    <pic:cNvPicPr>
                      <a:picLocks noChangeAspect="1"/>
                    </pic:cNvPicPr>
                  </pic:nvPicPr>
                  <pic:blipFill>
                    <a:blip r:embed="rId52"/>
                    <a:stretch>
                      <a:fillRect/>
                    </a:stretch>
                  </pic:blipFill>
                  <pic:spPr>
                    <a:xfrm>
                      <a:off x="0" y="0"/>
                      <a:ext cx="4731385" cy="2661285"/>
                    </a:xfrm>
                    <a:prstGeom prst="rect">
                      <a:avLst/>
                    </a:prstGeom>
                    <a:noFill/>
                    <a:ln>
                      <a:noFill/>
                    </a:ln>
                  </pic:spPr>
                </pic:pic>
              </a:graphicData>
            </a:graphic>
          </wp:inline>
        </w:drawing>
      </w:r>
    </w:p>
    <w:p>
      <w:pPr>
        <w:pStyle w:val="2"/>
        <w:jc w:val="center"/>
      </w:pPr>
      <w:r>
        <w:drawing>
          <wp:inline distT="0" distB="0" distL="114300" distR="114300">
            <wp:extent cx="4762500" cy="2679065"/>
            <wp:effectExtent l="0" t="0" r="0" b="6985"/>
            <wp:docPr id="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pic:cNvPicPr>
                      <a:picLocks noChangeAspect="1"/>
                    </pic:cNvPicPr>
                  </pic:nvPicPr>
                  <pic:blipFill>
                    <a:blip r:embed="rId53"/>
                    <a:stretch>
                      <a:fillRect/>
                    </a:stretch>
                  </pic:blipFill>
                  <pic:spPr>
                    <a:xfrm>
                      <a:off x="0" y="0"/>
                      <a:ext cx="4762500" cy="2679065"/>
                    </a:xfrm>
                    <a:prstGeom prst="rect">
                      <a:avLst/>
                    </a:prstGeom>
                    <a:noFill/>
                    <a:ln>
                      <a:noFill/>
                    </a:ln>
                  </pic:spPr>
                </pic:pic>
              </a:graphicData>
            </a:graphic>
          </wp:inline>
        </w:drawing>
      </w:r>
    </w:p>
    <w:p>
      <w:pPr>
        <w:pStyle w:val="2"/>
        <w:jc w:val="center"/>
      </w:pPr>
      <w:r>
        <w:drawing>
          <wp:inline distT="0" distB="0" distL="114300" distR="114300">
            <wp:extent cx="4636135" cy="2607945"/>
            <wp:effectExtent l="0" t="0" r="12065" b="1905"/>
            <wp:docPr id="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
                    <pic:cNvPicPr>
                      <a:picLocks noChangeAspect="1"/>
                    </pic:cNvPicPr>
                  </pic:nvPicPr>
                  <pic:blipFill>
                    <a:blip r:embed="rId54"/>
                    <a:stretch>
                      <a:fillRect/>
                    </a:stretch>
                  </pic:blipFill>
                  <pic:spPr>
                    <a:xfrm>
                      <a:off x="0" y="0"/>
                      <a:ext cx="4636135" cy="2607945"/>
                    </a:xfrm>
                    <a:prstGeom prst="rect">
                      <a:avLst/>
                    </a:prstGeom>
                    <a:noFill/>
                    <a:ln>
                      <a:noFill/>
                    </a:ln>
                  </pic:spPr>
                </pic:pic>
              </a:graphicData>
            </a:graphic>
          </wp:inline>
        </w:drawing>
      </w:r>
    </w:p>
    <w:p>
      <w:pPr>
        <w:pStyle w:val="2"/>
        <w:jc w:val="center"/>
      </w:pPr>
      <w:r>
        <w:drawing>
          <wp:inline distT="0" distB="0" distL="114300" distR="114300">
            <wp:extent cx="4699000" cy="2643505"/>
            <wp:effectExtent l="0" t="0" r="6350" b="4445"/>
            <wp:docPr id="9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
                    <pic:cNvPicPr>
                      <a:picLocks noChangeAspect="1"/>
                    </pic:cNvPicPr>
                  </pic:nvPicPr>
                  <pic:blipFill>
                    <a:blip r:embed="rId55"/>
                    <a:stretch>
                      <a:fillRect/>
                    </a:stretch>
                  </pic:blipFill>
                  <pic:spPr>
                    <a:xfrm>
                      <a:off x="0" y="0"/>
                      <a:ext cx="4699000" cy="2643505"/>
                    </a:xfrm>
                    <a:prstGeom prst="rect">
                      <a:avLst/>
                    </a:prstGeom>
                    <a:noFill/>
                    <a:ln>
                      <a:noFill/>
                    </a:ln>
                  </pic:spPr>
                </pic:pic>
              </a:graphicData>
            </a:graphic>
          </wp:inline>
        </w:drawing>
      </w:r>
    </w:p>
    <w:p>
      <w:pPr>
        <w:pStyle w:val="2"/>
        <w:jc w:val="center"/>
      </w:pPr>
      <w:r>
        <w:drawing>
          <wp:inline distT="0" distB="0" distL="114300" distR="114300">
            <wp:extent cx="4636135" cy="2607945"/>
            <wp:effectExtent l="0" t="0" r="12065" b="1905"/>
            <wp:docPr id="9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7"/>
                    <pic:cNvPicPr>
                      <a:picLocks noChangeAspect="1"/>
                    </pic:cNvPicPr>
                  </pic:nvPicPr>
                  <pic:blipFill>
                    <a:blip r:embed="rId56"/>
                    <a:stretch>
                      <a:fillRect/>
                    </a:stretch>
                  </pic:blipFill>
                  <pic:spPr>
                    <a:xfrm>
                      <a:off x="0" y="0"/>
                      <a:ext cx="4636135" cy="2607945"/>
                    </a:xfrm>
                    <a:prstGeom prst="rect">
                      <a:avLst/>
                    </a:prstGeom>
                    <a:noFill/>
                    <a:ln>
                      <a:noFill/>
                    </a:ln>
                  </pic:spPr>
                </pic:pic>
              </a:graphicData>
            </a:graphic>
          </wp:inline>
        </w:drawing>
      </w:r>
    </w:p>
    <w:p>
      <w:pPr>
        <w:pStyle w:val="2"/>
        <w:jc w:val="center"/>
      </w:pPr>
      <w:r>
        <w:drawing>
          <wp:inline distT="0" distB="0" distL="114300" distR="114300">
            <wp:extent cx="4762500" cy="2679065"/>
            <wp:effectExtent l="0" t="0" r="0" b="6985"/>
            <wp:docPr id="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8"/>
                    <pic:cNvPicPr>
                      <a:picLocks noChangeAspect="1"/>
                    </pic:cNvPicPr>
                  </pic:nvPicPr>
                  <pic:blipFill>
                    <a:blip r:embed="rId57"/>
                    <a:stretch>
                      <a:fillRect/>
                    </a:stretch>
                  </pic:blipFill>
                  <pic:spPr>
                    <a:xfrm>
                      <a:off x="0" y="0"/>
                      <a:ext cx="4762500" cy="2679065"/>
                    </a:xfrm>
                    <a:prstGeom prst="rect">
                      <a:avLst/>
                    </a:prstGeom>
                    <a:noFill/>
                    <a:ln>
                      <a:noFill/>
                    </a:ln>
                  </pic:spPr>
                </pic:pic>
              </a:graphicData>
            </a:graphic>
          </wp:inline>
        </w:drawing>
      </w:r>
    </w:p>
    <w:p>
      <w:pPr>
        <w:pStyle w:val="2"/>
        <w:jc w:val="center"/>
      </w:pPr>
      <w:r>
        <w:drawing>
          <wp:inline distT="0" distB="0" distL="114300" distR="114300">
            <wp:extent cx="4794250" cy="2696845"/>
            <wp:effectExtent l="0" t="0" r="6350" b="8255"/>
            <wp:docPr id="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9"/>
                    <pic:cNvPicPr>
                      <a:picLocks noChangeAspect="1"/>
                    </pic:cNvPicPr>
                  </pic:nvPicPr>
                  <pic:blipFill>
                    <a:blip r:embed="rId58"/>
                    <a:stretch>
                      <a:fillRect/>
                    </a:stretch>
                  </pic:blipFill>
                  <pic:spPr>
                    <a:xfrm>
                      <a:off x="0" y="0"/>
                      <a:ext cx="4794250" cy="2696845"/>
                    </a:xfrm>
                    <a:prstGeom prst="rect">
                      <a:avLst/>
                    </a:prstGeom>
                    <a:noFill/>
                    <a:ln>
                      <a:noFill/>
                    </a:ln>
                  </pic:spPr>
                </pic:pic>
              </a:graphicData>
            </a:graphic>
          </wp:inline>
        </w:drawing>
      </w:r>
    </w:p>
    <w:p>
      <w:pPr>
        <w:pStyle w:val="2"/>
        <w:jc w:val="center"/>
      </w:pPr>
      <w:r>
        <w:drawing>
          <wp:inline distT="0" distB="0" distL="114300" distR="114300">
            <wp:extent cx="4921885" cy="2768600"/>
            <wp:effectExtent l="0" t="0" r="12065" b="12700"/>
            <wp:docPr id="9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0"/>
                    <pic:cNvPicPr>
                      <a:picLocks noChangeAspect="1"/>
                    </pic:cNvPicPr>
                  </pic:nvPicPr>
                  <pic:blipFill>
                    <a:blip r:embed="rId59"/>
                    <a:stretch>
                      <a:fillRect/>
                    </a:stretch>
                  </pic:blipFill>
                  <pic:spPr>
                    <a:xfrm>
                      <a:off x="0" y="0"/>
                      <a:ext cx="4921885" cy="2768600"/>
                    </a:xfrm>
                    <a:prstGeom prst="rect">
                      <a:avLst/>
                    </a:prstGeom>
                    <a:noFill/>
                    <a:ln>
                      <a:noFill/>
                    </a:ln>
                  </pic:spPr>
                </pic:pic>
              </a:graphicData>
            </a:graphic>
          </wp:inline>
        </w:drawing>
      </w:r>
    </w:p>
    <w:p>
      <w:pPr>
        <w:pStyle w:val="2"/>
        <w:jc w:val="center"/>
      </w:pPr>
      <w:r>
        <w:drawing>
          <wp:inline distT="0" distB="0" distL="114300" distR="114300">
            <wp:extent cx="4731385" cy="2661285"/>
            <wp:effectExtent l="0" t="0" r="12065" b="5715"/>
            <wp:docPr id="9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1"/>
                    <pic:cNvPicPr>
                      <a:picLocks noChangeAspect="1"/>
                    </pic:cNvPicPr>
                  </pic:nvPicPr>
                  <pic:blipFill>
                    <a:blip r:embed="rId60"/>
                    <a:stretch>
                      <a:fillRect/>
                    </a:stretch>
                  </pic:blipFill>
                  <pic:spPr>
                    <a:xfrm>
                      <a:off x="0" y="0"/>
                      <a:ext cx="4731385" cy="2661285"/>
                    </a:xfrm>
                    <a:prstGeom prst="rect">
                      <a:avLst/>
                    </a:prstGeom>
                    <a:noFill/>
                    <a:ln>
                      <a:noFill/>
                    </a:ln>
                  </pic:spPr>
                </pic:pic>
              </a:graphicData>
            </a:graphic>
          </wp:inline>
        </w:drawing>
      </w:r>
    </w:p>
    <w:p>
      <w:pPr>
        <w:pStyle w:val="2"/>
        <w:jc w:val="center"/>
      </w:pPr>
      <w:r>
        <w:drawing>
          <wp:inline distT="0" distB="0" distL="114300" distR="114300">
            <wp:extent cx="4921885" cy="2768600"/>
            <wp:effectExtent l="0" t="0" r="12065" b="12700"/>
            <wp:docPr id="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2"/>
                    <pic:cNvPicPr>
                      <a:picLocks noChangeAspect="1"/>
                    </pic:cNvPicPr>
                  </pic:nvPicPr>
                  <pic:blipFill>
                    <a:blip r:embed="rId61"/>
                    <a:stretch>
                      <a:fillRect/>
                    </a:stretch>
                  </pic:blipFill>
                  <pic:spPr>
                    <a:xfrm>
                      <a:off x="0" y="0"/>
                      <a:ext cx="4921885" cy="2768600"/>
                    </a:xfrm>
                    <a:prstGeom prst="rect">
                      <a:avLst/>
                    </a:prstGeom>
                    <a:noFill/>
                    <a:ln>
                      <a:noFill/>
                    </a:ln>
                  </pic:spPr>
                </pic:pic>
              </a:graphicData>
            </a:graphic>
          </wp:inline>
        </w:drawing>
      </w:r>
    </w:p>
    <w:p>
      <w:pPr>
        <w:pStyle w:val="2"/>
        <w:jc w:val="center"/>
      </w:pPr>
      <w:r>
        <w:drawing>
          <wp:inline distT="0" distB="0" distL="114300" distR="114300">
            <wp:extent cx="5238750" cy="2947035"/>
            <wp:effectExtent l="0" t="0" r="0" b="5715"/>
            <wp:docPr id="9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3"/>
                    <pic:cNvPicPr>
                      <a:picLocks noChangeAspect="1"/>
                    </pic:cNvPicPr>
                  </pic:nvPicPr>
                  <pic:blipFill>
                    <a:blip r:embed="rId62"/>
                    <a:stretch>
                      <a:fillRect/>
                    </a:stretch>
                  </pic:blipFill>
                  <pic:spPr>
                    <a:xfrm>
                      <a:off x="0" y="0"/>
                      <a:ext cx="5238750" cy="2947035"/>
                    </a:xfrm>
                    <a:prstGeom prst="rect">
                      <a:avLst/>
                    </a:prstGeom>
                    <a:noFill/>
                    <a:ln>
                      <a:noFill/>
                    </a:ln>
                  </pic:spPr>
                </pic:pic>
              </a:graphicData>
            </a:graphic>
          </wp:inline>
        </w:drawing>
      </w:r>
    </w:p>
    <w:p>
      <w:pPr>
        <w:pStyle w:val="2"/>
        <w:jc w:val="center"/>
      </w:pPr>
      <w:r>
        <w:drawing>
          <wp:inline distT="0" distB="0" distL="114300" distR="114300">
            <wp:extent cx="4540250" cy="2553970"/>
            <wp:effectExtent l="0" t="0" r="12700" b="17780"/>
            <wp:docPr id="9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4"/>
                    <pic:cNvPicPr>
                      <a:picLocks noChangeAspect="1"/>
                    </pic:cNvPicPr>
                  </pic:nvPicPr>
                  <pic:blipFill>
                    <a:blip r:embed="rId63"/>
                    <a:stretch>
                      <a:fillRect/>
                    </a:stretch>
                  </pic:blipFill>
                  <pic:spPr>
                    <a:xfrm>
                      <a:off x="0" y="0"/>
                      <a:ext cx="4540250" cy="2553970"/>
                    </a:xfrm>
                    <a:prstGeom prst="rect">
                      <a:avLst/>
                    </a:prstGeom>
                    <a:noFill/>
                    <a:ln>
                      <a:noFill/>
                    </a:ln>
                  </pic:spPr>
                </pic:pic>
              </a:graphicData>
            </a:graphic>
          </wp:inline>
        </w:drawing>
      </w:r>
    </w:p>
    <w:p>
      <w:pPr>
        <w:pStyle w:val="2"/>
        <w:jc w:val="center"/>
      </w:pPr>
      <w:r>
        <w:drawing>
          <wp:inline distT="0" distB="0" distL="114300" distR="114300">
            <wp:extent cx="4762500" cy="2679065"/>
            <wp:effectExtent l="0" t="0" r="0" b="6985"/>
            <wp:docPr id="10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5"/>
                    <pic:cNvPicPr>
                      <a:picLocks noChangeAspect="1"/>
                    </pic:cNvPicPr>
                  </pic:nvPicPr>
                  <pic:blipFill>
                    <a:blip r:embed="rId64"/>
                    <a:stretch>
                      <a:fillRect/>
                    </a:stretch>
                  </pic:blipFill>
                  <pic:spPr>
                    <a:xfrm>
                      <a:off x="0" y="0"/>
                      <a:ext cx="4762500" cy="2679065"/>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10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6"/>
                    <pic:cNvPicPr>
                      <a:picLocks noChangeAspect="1"/>
                    </pic:cNvPicPr>
                  </pic:nvPicPr>
                  <pic:blipFill>
                    <a:blip r:embed="rId65"/>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4953000" cy="2786380"/>
            <wp:effectExtent l="0" t="0" r="0" b="13970"/>
            <wp:docPr id="10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7"/>
                    <pic:cNvPicPr>
                      <a:picLocks noChangeAspect="1"/>
                    </pic:cNvPicPr>
                  </pic:nvPicPr>
                  <pic:blipFill>
                    <a:blip r:embed="rId66"/>
                    <a:stretch>
                      <a:fillRect/>
                    </a:stretch>
                  </pic:blipFill>
                  <pic:spPr>
                    <a:xfrm>
                      <a:off x="0" y="0"/>
                      <a:ext cx="4953000" cy="2786380"/>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1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8"/>
                    <pic:cNvPicPr>
                      <a:picLocks noChangeAspect="1"/>
                    </pic:cNvPicPr>
                  </pic:nvPicPr>
                  <pic:blipFill>
                    <a:blip r:embed="rId67"/>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5143500" cy="2893060"/>
            <wp:effectExtent l="0" t="0" r="0" b="2540"/>
            <wp:docPr id="10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9"/>
                    <pic:cNvPicPr>
                      <a:picLocks noChangeAspect="1"/>
                    </pic:cNvPicPr>
                  </pic:nvPicPr>
                  <pic:blipFill>
                    <a:blip r:embed="rId68"/>
                    <a:stretch>
                      <a:fillRect/>
                    </a:stretch>
                  </pic:blipFill>
                  <pic:spPr>
                    <a:xfrm>
                      <a:off x="0" y="0"/>
                      <a:ext cx="5143500" cy="2893060"/>
                    </a:xfrm>
                    <a:prstGeom prst="rect">
                      <a:avLst/>
                    </a:prstGeom>
                    <a:noFill/>
                    <a:ln>
                      <a:noFill/>
                    </a:ln>
                  </pic:spPr>
                </pic:pic>
              </a:graphicData>
            </a:graphic>
          </wp:inline>
        </w:drawing>
      </w:r>
    </w:p>
    <w:p>
      <w:pPr>
        <w:pStyle w:val="2"/>
        <w:jc w:val="center"/>
      </w:pPr>
      <w:r>
        <w:drawing>
          <wp:inline distT="0" distB="0" distL="114300" distR="114300">
            <wp:extent cx="4794250" cy="2696845"/>
            <wp:effectExtent l="0" t="0" r="6350" b="8255"/>
            <wp:docPr id="10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0"/>
                    <pic:cNvPicPr>
                      <a:picLocks noChangeAspect="1"/>
                    </pic:cNvPicPr>
                  </pic:nvPicPr>
                  <pic:blipFill>
                    <a:blip r:embed="rId69"/>
                    <a:stretch>
                      <a:fillRect/>
                    </a:stretch>
                  </pic:blipFill>
                  <pic:spPr>
                    <a:xfrm>
                      <a:off x="0" y="0"/>
                      <a:ext cx="4794250" cy="2696845"/>
                    </a:xfrm>
                    <a:prstGeom prst="rect">
                      <a:avLst/>
                    </a:prstGeom>
                    <a:noFill/>
                    <a:ln>
                      <a:noFill/>
                    </a:ln>
                  </pic:spPr>
                </pic:pic>
              </a:graphicData>
            </a:graphic>
          </wp:inline>
        </w:drawing>
      </w:r>
    </w:p>
    <w:p>
      <w:pPr>
        <w:pStyle w:val="2"/>
        <w:jc w:val="center"/>
      </w:pPr>
      <w:r>
        <w:drawing>
          <wp:inline distT="0" distB="0" distL="114300" distR="114300">
            <wp:extent cx="4667250" cy="2625090"/>
            <wp:effectExtent l="0" t="0" r="0" b="3810"/>
            <wp:docPr id="10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1"/>
                    <pic:cNvPicPr>
                      <a:picLocks noChangeAspect="1"/>
                    </pic:cNvPicPr>
                  </pic:nvPicPr>
                  <pic:blipFill>
                    <a:blip r:embed="rId70"/>
                    <a:stretch>
                      <a:fillRect/>
                    </a:stretch>
                  </pic:blipFill>
                  <pic:spPr>
                    <a:xfrm>
                      <a:off x="0" y="0"/>
                      <a:ext cx="4667250" cy="2625090"/>
                    </a:xfrm>
                    <a:prstGeom prst="rect">
                      <a:avLst/>
                    </a:prstGeom>
                    <a:noFill/>
                    <a:ln>
                      <a:noFill/>
                    </a:ln>
                  </pic:spPr>
                </pic:pic>
              </a:graphicData>
            </a:graphic>
          </wp:inline>
        </w:drawing>
      </w:r>
    </w:p>
    <w:p>
      <w:pPr>
        <w:pStyle w:val="2"/>
        <w:jc w:val="center"/>
      </w:pPr>
      <w:r>
        <w:drawing>
          <wp:inline distT="0" distB="0" distL="114300" distR="114300">
            <wp:extent cx="4953000" cy="2786380"/>
            <wp:effectExtent l="0" t="0" r="0" b="13970"/>
            <wp:docPr id="10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2"/>
                    <pic:cNvPicPr>
                      <a:picLocks noChangeAspect="1"/>
                    </pic:cNvPicPr>
                  </pic:nvPicPr>
                  <pic:blipFill>
                    <a:blip r:embed="rId71"/>
                    <a:stretch>
                      <a:fillRect/>
                    </a:stretch>
                  </pic:blipFill>
                  <pic:spPr>
                    <a:xfrm>
                      <a:off x="0" y="0"/>
                      <a:ext cx="4953000" cy="2786380"/>
                    </a:xfrm>
                    <a:prstGeom prst="rect">
                      <a:avLst/>
                    </a:prstGeom>
                    <a:noFill/>
                    <a:ln>
                      <a:noFill/>
                    </a:ln>
                  </pic:spPr>
                </pic:pic>
              </a:graphicData>
            </a:graphic>
          </wp:inline>
        </w:drawing>
      </w:r>
    </w:p>
    <w:p>
      <w:pPr>
        <w:pStyle w:val="2"/>
        <w:jc w:val="center"/>
      </w:pPr>
      <w:r>
        <w:drawing>
          <wp:inline distT="0" distB="0" distL="114300" distR="114300">
            <wp:extent cx="4699000" cy="2643505"/>
            <wp:effectExtent l="0" t="0" r="6350" b="4445"/>
            <wp:docPr id="10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3"/>
                    <pic:cNvPicPr>
                      <a:picLocks noChangeAspect="1"/>
                    </pic:cNvPicPr>
                  </pic:nvPicPr>
                  <pic:blipFill>
                    <a:blip r:embed="rId72"/>
                    <a:stretch>
                      <a:fillRect/>
                    </a:stretch>
                  </pic:blipFill>
                  <pic:spPr>
                    <a:xfrm>
                      <a:off x="0" y="0"/>
                      <a:ext cx="4699000" cy="2643505"/>
                    </a:xfrm>
                    <a:prstGeom prst="rect">
                      <a:avLst/>
                    </a:prstGeom>
                    <a:noFill/>
                    <a:ln>
                      <a:noFill/>
                    </a:ln>
                  </pic:spPr>
                </pic:pic>
              </a:graphicData>
            </a:graphic>
          </wp:inline>
        </w:drawing>
      </w:r>
    </w:p>
    <w:p>
      <w:pPr>
        <w:pStyle w:val="4"/>
        <w:rPr>
          <w:rFonts w:hint="default" w:asciiTheme="minorEastAsia" w:hAnsiTheme="minorEastAsia" w:eastAsiaTheme="minorEastAsia"/>
          <w:b w:val="0"/>
          <w:bCs w:val="0"/>
          <w:sz w:val="28"/>
          <w:szCs w:val="28"/>
          <w:lang w:val="en-US"/>
        </w:rPr>
      </w:pPr>
      <w:bookmarkStart w:id="21" w:name="_Toc26517"/>
      <w:r>
        <w:rPr>
          <w:rFonts w:hint="eastAsia" w:asciiTheme="minorEastAsia" w:hAnsiTheme="minorEastAsia" w:eastAsiaTheme="minorEastAsia"/>
          <w:b w:val="0"/>
          <w:bCs w:val="0"/>
          <w:sz w:val="28"/>
          <w:szCs w:val="28"/>
        </w:rPr>
        <w:t>（2）</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2）张伟华</w:t>
      </w:r>
      <w:r>
        <w:rPr>
          <w:rFonts w:hint="eastAsia" w:asciiTheme="minorEastAsia" w:hAnsiTheme="minorEastAsia" w:eastAsiaTheme="minorEastAsia"/>
          <w:b w:val="0"/>
          <w:bCs w:val="0"/>
          <w:sz w:val="28"/>
          <w:szCs w:val="28"/>
        </w:rPr>
        <w:t>老师送教</w:t>
      </w:r>
      <w:r>
        <w:rPr>
          <w:rFonts w:hint="eastAsia" w:asciiTheme="minorEastAsia" w:hAnsiTheme="minorEastAsia" w:eastAsiaTheme="minorEastAsia"/>
          <w:b w:val="0"/>
          <w:bCs w:val="0"/>
          <w:sz w:val="28"/>
          <w:szCs w:val="28"/>
          <w:lang w:val="en-US" w:eastAsia="zh-CN"/>
        </w:rPr>
        <w:t>双流建设职业技术学校学历案</w:t>
      </w:r>
      <w:bookmarkEnd w:id="21"/>
    </w:p>
    <w:p>
      <w:pPr>
        <w:jc w:val="center"/>
        <w:rPr>
          <w:rFonts w:ascii="宋体" w:hAnsi="宋体"/>
          <w:b/>
          <w:sz w:val="32"/>
          <w:szCs w:val="32"/>
        </w:rPr>
      </w:pPr>
      <w:r>
        <w:rPr>
          <w:rFonts w:hint="eastAsia"/>
          <w:b/>
          <w:bCs/>
          <w:sz w:val="32"/>
          <w:szCs w:val="32"/>
        </w:rPr>
        <w:t>《单灯单控电路线路连接》学历案</w:t>
      </w:r>
    </w:p>
    <w:p>
      <w:pPr>
        <w:adjustRightInd w:val="0"/>
        <w:snapToGrid w:val="0"/>
        <w:ind w:firstLine="420" w:firstLineChars="200"/>
      </w:pPr>
    </w:p>
    <w:p>
      <w:pPr>
        <w:widowControl/>
        <w:spacing w:line="400" w:lineRule="exact"/>
        <w:jc w:val="left"/>
        <w:rPr>
          <w:rFonts w:ascii="宋体" w:hAnsi="宋体" w:cs="宋体"/>
          <w:color w:val="000000"/>
          <w:kern w:val="0"/>
          <w:sz w:val="24"/>
        </w:rPr>
      </w:pPr>
      <w:r>
        <w:rPr>
          <w:rFonts w:hint="eastAsia" w:ascii="宋体" w:hAnsi="宋体" w:cs="宋体"/>
          <w:b/>
          <w:bCs/>
          <w:color w:val="000000"/>
          <w:kern w:val="0"/>
          <w:sz w:val="24"/>
        </w:rPr>
        <w:t xml:space="preserve">【设计者】   </w:t>
      </w:r>
      <w:r>
        <w:rPr>
          <w:rFonts w:hint="eastAsia" w:ascii="宋体" w:hAnsi="宋体" w:cs="宋体"/>
          <w:color w:val="000000"/>
          <w:kern w:val="0"/>
          <w:sz w:val="24"/>
        </w:rPr>
        <w:t>张伟华</w:t>
      </w:r>
      <w:r>
        <w:rPr>
          <w:rFonts w:hint="eastAsia" w:ascii="宋体" w:hAnsi="宋体" w:cs="宋体"/>
          <w:b/>
          <w:bCs/>
          <w:color w:val="000000"/>
          <w:kern w:val="0"/>
          <w:sz w:val="24"/>
        </w:rPr>
        <w:t xml:space="preserve">       班级：</w:t>
      </w:r>
      <w:r>
        <w:rPr>
          <w:rFonts w:hint="eastAsia" w:ascii="宋体" w:hAnsi="宋体" w:cs="宋体"/>
          <w:color w:val="000000"/>
          <w:kern w:val="0"/>
          <w:sz w:val="24"/>
        </w:rPr>
        <w:t>高一建筑装饰5班</w:t>
      </w:r>
    </w:p>
    <w:p>
      <w:pPr>
        <w:widowControl/>
        <w:spacing w:line="400" w:lineRule="exact"/>
        <w:jc w:val="left"/>
        <w:rPr>
          <w:rFonts w:ascii="宋体" w:hAnsi="宋体" w:cs="宋体"/>
          <w:b/>
          <w:bCs/>
          <w:color w:val="000000"/>
          <w:kern w:val="0"/>
          <w:sz w:val="24"/>
        </w:rPr>
      </w:pPr>
    </w:p>
    <w:p>
      <w:pPr>
        <w:widowControl/>
        <w:spacing w:line="400" w:lineRule="exact"/>
        <w:jc w:val="left"/>
        <w:rPr>
          <w:rFonts w:ascii="宋体" w:hAnsi="宋体" w:cs="宋体"/>
          <w:kern w:val="0"/>
          <w:sz w:val="24"/>
        </w:rPr>
      </w:pPr>
      <w:r>
        <w:rPr>
          <w:rFonts w:hint="eastAsia" w:ascii="宋体" w:hAnsi="宋体" w:cs="宋体"/>
          <w:b/>
          <w:bCs/>
          <w:color w:val="000000"/>
          <w:kern w:val="0"/>
          <w:sz w:val="24"/>
        </w:rPr>
        <w:t xml:space="preserve">【学科】 </w:t>
      </w:r>
      <w:r>
        <w:rPr>
          <w:rFonts w:hint="eastAsia" w:ascii="宋体" w:hAnsi="宋体" w:cs="宋体"/>
          <w:color w:val="000000"/>
          <w:kern w:val="0"/>
          <w:sz w:val="24"/>
        </w:rPr>
        <w:t xml:space="preserve">建筑工程配电    </w:t>
      </w:r>
      <w:r>
        <w:rPr>
          <w:rFonts w:hint="eastAsia" w:ascii="宋体" w:hAnsi="宋体" w:cs="宋体"/>
          <w:b/>
          <w:bCs/>
          <w:color w:val="000000"/>
          <w:kern w:val="0"/>
          <w:sz w:val="24"/>
        </w:rPr>
        <w:t xml:space="preserve">【课题与课时】 </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线路连接</w:t>
      </w:r>
      <w:r>
        <w:rPr>
          <w:rFonts w:hint="eastAsia" w:ascii="宋体" w:hAnsi="宋体" w:cs="宋体"/>
          <w:color w:val="000000"/>
          <w:kern w:val="0"/>
          <w:sz w:val="24"/>
        </w:rPr>
        <w:t xml:space="preserve">——2课时 </w:t>
      </w:r>
    </w:p>
    <w:p>
      <w:pPr>
        <w:widowControl/>
        <w:spacing w:line="400" w:lineRule="exact"/>
        <w:jc w:val="left"/>
        <w:rPr>
          <w:rFonts w:ascii="宋体" w:hAnsi="宋体" w:cs="宋体"/>
          <w:b/>
          <w:bCs/>
          <w:color w:val="000000"/>
          <w:kern w:val="0"/>
          <w:sz w:val="24"/>
        </w:rPr>
      </w:pPr>
    </w:p>
    <w:p>
      <w:pPr>
        <w:widowControl/>
        <w:spacing w:line="400" w:lineRule="exact"/>
        <w:jc w:val="left"/>
        <w:rPr>
          <w:rFonts w:ascii="宋体" w:hAnsi="宋体" w:cs="宋体"/>
          <w:color w:val="000000"/>
          <w:kern w:val="0"/>
          <w:sz w:val="24"/>
        </w:rPr>
      </w:pPr>
      <w:r>
        <w:rPr>
          <w:rFonts w:hint="eastAsia" w:ascii="宋体" w:hAnsi="宋体" w:cs="宋体"/>
          <w:b/>
          <w:bCs/>
          <w:color w:val="000000"/>
          <w:kern w:val="0"/>
          <w:sz w:val="24"/>
        </w:rPr>
        <w:t xml:space="preserve">【课标要求】 </w:t>
      </w:r>
      <w:r>
        <w:rPr>
          <w:rFonts w:hint="eastAsia" w:ascii="宋体" w:hAnsi="宋体" w:cs="宋体"/>
          <w:color w:val="000000"/>
          <w:kern w:val="0"/>
          <w:sz w:val="24"/>
        </w:rPr>
        <w:t>实现单灯单控电路的控制</w:t>
      </w:r>
    </w:p>
    <w:p>
      <w:pPr>
        <w:widowControl/>
        <w:spacing w:line="400" w:lineRule="exact"/>
        <w:jc w:val="left"/>
        <w:rPr>
          <w:rFonts w:ascii="宋体" w:hAnsi="宋体" w:cs="宋体"/>
          <w:b/>
          <w:bCs/>
          <w:color w:val="000000"/>
          <w:kern w:val="0"/>
          <w:sz w:val="24"/>
        </w:rPr>
      </w:pPr>
    </w:p>
    <w:p>
      <w:pPr>
        <w:widowControl/>
        <w:spacing w:line="400" w:lineRule="exact"/>
        <w:jc w:val="left"/>
        <w:rPr>
          <w:rFonts w:ascii="宋体" w:hAnsi="宋体" w:cs="宋体"/>
          <w:kern w:val="0"/>
          <w:sz w:val="24"/>
        </w:rPr>
      </w:pPr>
      <w:r>
        <w:rPr>
          <w:rFonts w:hint="eastAsia" w:ascii="宋体" w:hAnsi="宋体" w:cs="宋体"/>
          <w:b/>
          <w:bCs/>
          <w:color w:val="000000"/>
          <w:kern w:val="0"/>
          <w:sz w:val="24"/>
        </w:rPr>
        <w:t xml:space="preserve">【学习目标】 </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1.通过</w:t>
      </w:r>
      <w:r>
        <w:rPr>
          <w:rFonts w:hint="eastAsia" w:ascii="宋体" w:hAnsi="宋体" w:cs="宋体"/>
          <w:color w:val="000000"/>
          <w:kern w:val="0"/>
          <w:sz w:val="24"/>
          <w:lang w:val="en-US" w:eastAsia="zh-CN"/>
        </w:rPr>
        <w:t>观看单灯单控电路线路连接主题介绍视频与图片</w:t>
      </w:r>
      <w:r>
        <w:rPr>
          <w:rFonts w:hint="eastAsia" w:ascii="宋体" w:hAnsi="宋体" w:cs="宋体"/>
          <w:color w:val="000000"/>
          <w:kern w:val="0"/>
          <w:sz w:val="24"/>
        </w:rPr>
        <w:t>材料，了解</w:t>
      </w:r>
      <w:r>
        <w:rPr>
          <w:rFonts w:hint="eastAsia" w:ascii="宋体" w:hAnsi="宋体" w:cs="宋体"/>
          <w:color w:val="000000"/>
          <w:kern w:val="0"/>
          <w:sz w:val="24"/>
          <w:lang w:val="en-US" w:eastAsia="zh-CN"/>
        </w:rPr>
        <w:t>本课题所要完成的任务状态、任务目标及达到的效果，完成单灯单控电路使用单开双控开关代替单开单控开关的过度与转换</w:t>
      </w:r>
      <w:r>
        <w:rPr>
          <w:rFonts w:hint="eastAsia" w:ascii="宋体" w:hAnsi="宋体" w:cs="宋体"/>
          <w:color w:val="000000"/>
          <w:kern w:val="0"/>
          <w:sz w:val="24"/>
        </w:rPr>
        <w:t>；</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2.通过</w:t>
      </w:r>
      <w:r>
        <w:rPr>
          <w:rFonts w:hint="eastAsia" w:ascii="宋体" w:hAnsi="宋体" w:cs="宋体"/>
          <w:color w:val="000000"/>
          <w:kern w:val="0"/>
          <w:sz w:val="24"/>
          <w:lang w:val="en-US" w:eastAsia="zh-CN"/>
        </w:rPr>
        <w:t>观看《实训所需器材和工具视频》视频和实物</w:t>
      </w:r>
      <w:r>
        <w:rPr>
          <w:rFonts w:hint="eastAsia" w:ascii="宋体" w:hAnsi="宋体" w:cs="宋体"/>
          <w:color w:val="000000"/>
          <w:kern w:val="0"/>
          <w:sz w:val="24"/>
        </w:rPr>
        <w:t>，锻炼</w:t>
      </w:r>
      <w:r>
        <w:rPr>
          <w:rFonts w:hint="eastAsia" w:ascii="宋体" w:hAnsi="宋体" w:cs="宋体"/>
          <w:color w:val="000000"/>
          <w:kern w:val="0"/>
          <w:sz w:val="24"/>
          <w:lang w:val="en-US" w:eastAsia="zh-CN"/>
        </w:rPr>
        <w:t>辨识器材和工具的</w:t>
      </w:r>
      <w:r>
        <w:rPr>
          <w:rFonts w:hint="eastAsia" w:ascii="宋体" w:hAnsi="宋体" w:cs="宋体"/>
          <w:color w:val="000000"/>
          <w:kern w:val="0"/>
          <w:sz w:val="24"/>
        </w:rPr>
        <w:t>能力</w:t>
      </w:r>
      <w:r>
        <w:rPr>
          <w:rFonts w:hint="eastAsia" w:ascii="宋体" w:hAnsi="宋体" w:cs="宋体"/>
          <w:color w:val="000000"/>
          <w:kern w:val="0"/>
          <w:sz w:val="24"/>
          <w:lang w:eastAsia="zh-CN"/>
        </w:rPr>
        <w:t>，</w:t>
      </w:r>
      <w:r>
        <w:rPr>
          <w:rFonts w:hint="eastAsia" w:ascii="宋体" w:hAnsi="宋体" w:cs="宋体"/>
          <w:color w:val="000000"/>
          <w:kern w:val="0"/>
          <w:sz w:val="24"/>
          <w:lang w:val="en-US" w:eastAsia="zh-CN"/>
        </w:rPr>
        <w:t>养成清点工具的习惯</w:t>
      </w:r>
      <w:r>
        <w:rPr>
          <w:rFonts w:hint="eastAsia" w:ascii="宋体" w:hAnsi="宋体" w:cs="宋体"/>
          <w:color w:val="000000"/>
          <w:kern w:val="0"/>
          <w:sz w:val="24"/>
        </w:rPr>
        <w:t>；</w:t>
      </w:r>
    </w:p>
    <w:p>
      <w:pPr>
        <w:widowControl/>
        <w:spacing w:line="400" w:lineRule="exact"/>
        <w:ind w:firstLine="480" w:firstLineChars="200"/>
        <w:jc w:val="left"/>
        <w:rPr>
          <w:rFonts w:hint="eastAsia" w:ascii="宋体" w:hAnsi="宋体" w:eastAsia="宋体" w:cs="宋体"/>
          <w:color w:val="000000"/>
          <w:kern w:val="0"/>
          <w:sz w:val="24"/>
          <w:lang w:val="en-US" w:eastAsia="zh-CN"/>
        </w:rPr>
      </w:pPr>
      <w:r>
        <w:rPr>
          <w:rFonts w:hint="eastAsia" w:ascii="宋体" w:hAnsi="宋体" w:cs="宋体"/>
          <w:color w:val="000000"/>
          <w:kern w:val="0"/>
          <w:sz w:val="24"/>
        </w:rPr>
        <w:t>3.通过</w:t>
      </w:r>
      <w:r>
        <w:rPr>
          <w:rFonts w:hint="eastAsia" w:ascii="宋体" w:hAnsi="宋体" w:cs="宋体"/>
          <w:color w:val="000000"/>
          <w:kern w:val="0"/>
          <w:sz w:val="24"/>
          <w:lang w:val="en-US" w:eastAsia="zh-CN"/>
        </w:rPr>
        <w:t>观看《导线穿入线管方法》视频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模仿与实践导线穿管</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p>
      <w:pPr>
        <w:widowControl/>
        <w:spacing w:line="400" w:lineRule="exact"/>
        <w:ind w:firstLine="480" w:firstLineChars="200"/>
        <w:jc w:val="left"/>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4.</w:t>
      </w:r>
      <w:r>
        <w:rPr>
          <w:rFonts w:hint="eastAsia" w:ascii="宋体" w:hAnsi="宋体" w:cs="宋体"/>
          <w:color w:val="000000"/>
          <w:kern w:val="0"/>
          <w:sz w:val="24"/>
        </w:rPr>
        <w:t>通过</w:t>
      </w:r>
      <w:r>
        <w:rPr>
          <w:rFonts w:hint="eastAsia" w:ascii="宋体" w:hAnsi="宋体" w:cs="宋体"/>
          <w:color w:val="000000"/>
          <w:kern w:val="0"/>
          <w:sz w:val="24"/>
          <w:lang w:val="en-US" w:eastAsia="zh-CN"/>
        </w:rPr>
        <w:t>观看《灯座与灯泡安装方法》视频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模仿与实践灯座与灯泡安装</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p>
      <w:pPr>
        <w:widowControl/>
        <w:spacing w:line="400" w:lineRule="exact"/>
        <w:ind w:firstLine="480" w:firstLineChars="200"/>
        <w:jc w:val="left"/>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5.</w:t>
      </w:r>
      <w:r>
        <w:rPr>
          <w:rFonts w:hint="eastAsia" w:ascii="宋体" w:hAnsi="宋体" w:cs="宋体"/>
          <w:color w:val="000000"/>
          <w:kern w:val="0"/>
          <w:sz w:val="24"/>
        </w:rPr>
        <w:t>通过</w:t>
      </w:r>
      <w:r>
        <w:rPr>
          <w:rFonts w:hint="eastAsia" w:ascii="宋体" w:hAnsi="宋体" w:cs="宋体"/>
          <w:color w:val="000000"/>
          <w:kern w:val="0"/>
          <w:sz w:val="24"/>
          <w:lang w:val="en-US" w:eastAsia="zh-CN"/>
        </w:rPr>
        <w:t>《开关安装方法》视频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模仿与实践开关安装</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p>
      <w:pPr>
        <w:widowControl/>
        <w:spacing w:line="400" w:lineRule="exact"/>
        <w:ind w:firstLine="480" w:firstLineChars="200"/>
        <w:jc w:val="left"/>
        <w:rPr>
          <w:rFonts w:hint="default" w:ascii="宋体" w:hAnsi="宋体" w:cs="宋体"/>
          <w:color w:val="000000"/>
          <w:kern w:val="0"/>
          <w:sz w:val="24"/>
          <w:lang w:val="en-US" w:eastAsia="zh-CN"/>
        </w:rPr>
      </w:pPr>
      <w:r>
        <w:rPr>
          <w:rFonts w:hint="eastAsia" w:ascii="宋体" w:hAnsi="宋体" w:cs="宋体"/>
          <w:color w:val="000000"/>
          <w:kern w:val="0"/>
          <w:sz w:val="24"/>
          <w:lang w:val="en-US" w:eastAsia="zh-CN"/>
        </w:rPr>
        <w:t>6.</w:t>
      </w:r>
      <w:r>
        <w:rPr>
          <w:rFonts w:hint="eastAsia" w:ascii="宋体" w:hAnsi="宋体" w:cs="宋体"/>
          <w:color w:val="000000"/>
          <w:kern w:val="0"/>
          <w:sz w:val="24"/>
        </w:rPr>
        <w:t>通过</w:t>
      </w:r>
      <w:r>
        <w:rPr>
          <w:rFonts w:hint="eastAsia" w:ascii="宋体" w:hAnsi="宋体" w:cs="宋体"/>
          <w:color w:val="000000"/>
          <w:kern w:val="0"/>
          <w:sz w:val="24"/>
          <w:lang w:val="en-US" w:eastAsia="zh-CN"/>
        </w:rPr>
        <w:t>观看《照明箱接线方法》视频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模仿与实践照明箱接线</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p>
      <w:pPr>
        <w:widowControl/>
        <w:jc w:val="left"/>
        <w:rPr>
          <w:rFonts w:ascii="宋体" w:hAnsi="宋体" w:cs="宋体"/>
          <w:b/>
          <w:bCs/>
          <w:color w:val="000000"/>
          <w:kern w:val="0"/>
          <w:sz w:val="24"/>
        </w:rPr>
      </w:pPr>
    </w:p>
    <w:p>
      <w:pPr>
        <w:widowControl/>
        <w:jc w:val="left"/>
        <w:rPr>
          <w:rFonts w:ascii="宋体" w:hAnsi="宋体" w:cs="宋体"/>
          <w:kern w:val="0"/>
          <w:sz w:val="24"/>
        </w:rPr>
      </w:pPr>
      <w:r>
        <w:rPr>
          <w:rFonts w:hint="eastAsia" w:ascii="宋体" w:hAnsi="宋体" w:cs="宋体"/>
          <w:b/>
          <w:bCs/>
          <w:color w:val="000000"/>
          <w:kern w:val="0"/>
          <w:sz w:val="24"/>
        </w:rPr>
        <w:t xml:space="preserve">【评价任务】 </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1.完成</w:t>
      </w:r>
      <w:r>
        <w:rPr>
          <w:rFonts w:hint="eastAsia" w:ascii="宋体" w:hAnsi="宋体" w:cs="宋体"/>
          <w:color w:val="000000"/>
          <w:kern w:val="0"/>
          <w:sz w:val="24"/>
          <w:lang w:val="en-US" w:eastAsia="zh-CN"/>
        </w:rPr>
        <w:t>情景导入</w:t>
      </w:r>
      <w:r>
        <w:rPr>
          <w:rFonts w:hint="eastAsia" w:ascii="宋体" w:hAnsi="宋体" w:cs="宋体"/>
          <w:color w:val="000000"/>
          <w:kern w:val="0"/>
          <w:sz w:val="24"/>
        </w:rPr>
        <w:t>（</w:t>
      </w:r>
      <w:r>
        <w:rPr>
          <w:rFonts w:hint="eastAsia" w:ascii="宋体" w:hAnsi="宋体" w:cs="宋体"/>
          <w:color w:val="000000"/>
          <w:kern w:val="0"/>
          <w:sz w:val="24"/>
          <w:lang w:val="en-US" w:eastAsia="zh-CN"/>
        </w:rPr>
        <w:t>观看单灯单控线路连接实训主题介绍视频与图片</w:t>
      </w:r>
      <w:r>
        <w:rPr>
          <w:rFonts w:hint="eastAsia" w:ascii="宋体" w:hAnsi="宋体" w:cs="宋体"/>
          <w:color w:val="000000"/>
          <w:kern w:val="0"/>
          <w:sz w:val="24"/>
        </w:rPr>
        <w:t xml:space="preserve">）（检测目标 1 ）。 </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2.完成</w:t>
      </w:r>
      <w:r>
        <w:rPr>
          <w:rFonts w:hint="eastAsia" w:ascii="宋体" w:hAnsi="宋体" w:cs="宋体"/>
          <w:color w:val="000000"/>
          <w:kern w:val="0"/>
          <w:sz w:val="24"/>
          <w:lang w:val="en-US" w:eastAsia="zh-CN"/>
        </w:rPr>
        <w:t>任务一</w:t>
      </w:r>
      <w:r>
        <w:rPr>
          <w:rFonts w:hint="eastAsia" w:ascii="宋体" w:hAnsi="宋体" w:cs="宋体"/>
          <w:color w:val="000000"/>
          <w:kern w:val="0"/>
          <w:sz w:val="24"/>
        </w:rPr>
        <w:t>(</w:t>
      </w:r>
      <w:r>
        <w:rPr>
          <w:rFonts w:hint="eastAsia" w:ascii="宋体" w:hAnsi="宋体" w:cs="宋体"/>
          <w:color w:val="000000"/>
          <w:kern w:val="0"/>
          <w:sz w:val="24"/>
          <w:lang w:val="en-US" w:eastAsia="zh-CN"/>
        </w:rPr>
        <w:t>观看单灯单控线路连接实训所需器材和工具视频</w:t>
      </w:r>
      <w:r>
        <w:rPr>
          <w:rFonts w:hint="eastAsia" w:ascii="宋体" w:hAnsi="宋体" w:cs="宋体"/>
          <w:color w:val="000000"/>
          <w:kern w:val="0"/>
          <w:sz w:val="24"/>
        </w:rPr>
        <w:t xml:space="preserve">)（检测目标 2）  </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3.</w:t>
      </w:r>
      <w:r>
        <w:rPr>
          <w:rFonts w:hint="eastAsia" w:ascii="宋体" w:hAnsi="宋体" w:cs="宋体"/>
          <w:color w:val="000000"/>
          <w:kern w:val="0"/>
          <w:sz w:val="24"/>
          <w:lang w:val="en-US" w:eastAsia="zh-CN"/>
        </w:rPr>
        <w:t>完成任务二</w:t>
      </w:r>
      <w:r>
        <w:rPr>
          <w:rFonts w:hint="eastAsia" w:ascii="宋体" w:hAnsi="宋体" w:cs="宋体"/>
          <w:color w:val="000000"/>
          <w:kern w:val="0"/>
          <w:sz w:val="24"/>
        </w:rPr>
        <w:t>(</w:t>
      </w:r>
      <w:r>
        <w:rPr>
          <w:rFonts w:hint="eastAsia" w:ascii="宋体" w:hAnsi="宋体" w:cs="宋体"/>
          <w:color w:val="000000"/>
          <w:kern w:val="0"/>
          <w:sz w:val="24"/>
          <w:lang w:val="en-US" w:eastAsia="zh-CN"/>
        </w:rPr>
        <w:t>观看单灯单控线路连接导线穿入线管方法的视频，照着视频完成实训操作，完成实训评估</w:t>
      </w:r>
      <w:r>
        <w:rPr>
          <w:rFonts w:hint="eastAsia" w:ascii="宋体" w:hAnsi="宋体" w:cs="宋体"/>
          <w:color w:val="000000"/>
          <w:kern w:val="0"/>
          <w:sz w:val="24"/>
        </w:rPr>
        <w:t>)(检测目标</w:t>
      </w:r>
      <w:r>
        <w:rPr>
          <w:rFonts w:hint="eastAsia" w:ascii="宋体" w:hAnsi="宋体" w:cs="宋体"/>
          <w:color w:val="000000"/>
          <w:kern w:val="0"/>
          <w:sz w:val="24"/>
          <w:lang w:val="en-US" w:eastAsia="zh-CN"/>
        </w:rPr>
        <w:t>3</w:t>
      </w:r>
      <w:r>
        <w:rPr>
          <w:rFonts w:hint="eastAsia" w:ascii="宋体" w:hAnsi="宋体" w:cs="宋体"/>
          <w:color w:val="000000"/>
          <w:kern w:val="0"/>
          <w:sz w:val="24"/>
        </w:rPr>
        <w:t>)</w:t>
      </w:r>
    </w:p>
    <w:p>
      <w:pPr>
        <w:widowControl/>
        <w:spacing w:line="400" w:lineRule="exact"/>
        <w:ind w:firstLine="480" w:firstLineChars="200"/>
        <w:jc w:val="left"/>
        <w:rPr>
          <w:rFonts w:hint="eastAsia" w:ascii="宋体" w:hAnsi="宋体" w:cs="宋体"/>
          <w:color w:val="000000"/>
          <w:kern w:val="0"/>
          <w:sz w:val="24"/>
        </w:rPr>
      </w:pPr>
      <w:r>
        <w:rPr>
          <w:rFonts w:hint="eastAsia" w:ascii="宋体" w:hAnsi="宋体" w:cs="宋体"/>
          <w:color w:val="000000"/>
          <w:kern w:val="0"/>
          <w:sz w:val="24"/>
          <w:lang w:val="en-US" w:eastAsia="zh-CN"/>
        </w:rPr>
        <w:t>4</w:t>
      </w:r>
      <w:r>
        <w:rPr>
          <w:rFonts w:hint="eastAsia" w:ascii="宋体" w:hAnsi="宋体" w:cs="宋体"/>
          <w:color w:val="000000"/>
          <w:kern w:val="0"/>
          <w:sz w:val="24"/>
        </w:rPr>
        <w:t>.</w:t>
      </w:r>
      <w:r>
        <w:rPr>
          <w:rFonts w:hint="eastAsia" w:ascii="宋体" w:hAnsi="宋体" w:cs="宋体"/>
          <w:color w:val="000000"/>
          <w:kern w:val="0"/>
          <w:sz w:val="24"/>
          <w:lang w:val="en-US" w:eastAsia="zh-CN"/>
        </w:rPr>
        <w:t>完成任务三</w:t>
      </w:r>
      <w:r>
        <w:rPr>
          <w:rFonts w:hint="eastAsia" w:ascii="宋体" w:hAnsi="宋体" w:cs="宋体"/>
          <w:color w:val="000000"/>
          <w:kern w:val="0"/>
          <w:sz w:val="24"/>
        </w:rPr>
        <w:t>(</w:t>
      </w:r>
      <w:r>
        <w:rPr>
          <w:rFonts w:hint="eastAsia" w:ascii="宋体" w:hAnsi="宋体" w:cs="宋体"/>
          <w:color w:val="000000"/>
          <w:kern w:val="0"/>
          <w:sz w:val="24"/>
          <w:lang w:val="en-US" w:eastAsia="zh-CN"/>
        </w:rPr>
        <w:t>观看单灯单控线路连接灯座与灯泡安装的方法视频，照着视频完成实训操作，完成实训评估</w:t>
      </w:r>
      <w:r>
        <w:rPr>
          <w:rFonts w:hint="eastAsia" w:ascii="宋体" w:hAnsi="宋体" w:cs="宋体"/>
          <w:color w:val="000000"/>
          <w:kern w:val="0"/>
          <w:sz w:val="24"/>
        </w:rPr>
        <w:t>)(检测目标</w:t>
      </w:r>
      <w:r>
        <w:rPr>
          <w:rFonts w:hint="eastAsia" w:ascii="宋体" w:hAnsi="宋体" w:cs="宋体"/>
          <w:color w:val="000000"/>
          <w:kern w:val="0"/>
          <w:sz w:val="24"/>
          <w:lang w:val="en-US" w:eastAsia="zh-CN"/>
        </w:rPr>
        <w:t>4</w:t>
      </w:r>
      <w:r>
        <w:rPr>
          <w:rFonts w:hint="eastAsia" w:ascii="宋体" w:hAnsi="宋体" w:cs="宋体"/>
          <w:color w:val="000000"/>
          <w:kern w:val="0"/>
          <w:sz w:val="24"/>
        </w:rPr>
        <w:t>)</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lang w:val="en-US" w:eastAsia="zh-CN"/>
        </w:rPr>
        <w:t>5</w:t>
      </w:r>
      <w:r>
        <w:rPr>
          <w:rFonts w:hint="eastAsia" w:ascii="宋体" w:hAnsi="宋体" w:cs="宋体"/>
          <w:color w:val="000000"/>
          <w:kern w:val="0"/>
          <w:sz w:val="24"/>
        </w:rPr>
        <w:t>.</w:t>
      </w:r>
      <w:r>
        <w:rPr>
          <w:rFonts w:hint="eastAsia" w:ascii="宋体" w:hAnsi="宋体" w:cs="宋体"/>
          <w:color w:val="000000"/>
          <w:kern w:val="0"/>
          <w:sz w:val="24"/>
          <w:lang w:val="en-US" w:eastAsia="zh-CN"/>
        </w:rPr>
        <w:t>完成任务四</w:t>
      </w:r>
      <w:r>
        <w:rPr>
          <w:rFonts w:hint="eastAsia" w:ascii="宋体" w:hAnsi="宋体" w:cs="宋体"/>
          <w:color w:val="000000"/>
          <w:kern w:val="0"/>
          <w:sz w:val="24"/>
        </w:rPr>
        <w:t>(</w:t>
      </w:r>
      <w:r>
        <w:rPr>
          <w:rFonts w:hint="eastAsia" w:ascii="宋体" w:hAnsi="宋体" w:cs="宋体"/>
          <w:color w:val="000000"/>
          <w:kern w:val="0"/>
          <w:sz w:val="24"/>
          <w:lang w:val="en-US" w:eastAsia="zh-CN"/>
        </w:rPr>
        <w:t>观看单灯单控线路连接开关安装的方法视频，照着视频完成实训操作，完成实训评估</w:t>
      </w:r>
      <w:r>
        <w:rPr>
          <w:rFonts w:hint="eastAsia" w:ascii="宋体" w:hAnsi="宋体" w:cs="宋体"/>
          <w:color w:val="000000"/>
          <w:kern w:val="0"/>
          <w:sz w:val="24"/>
        </w:rPr>
        <w:t>)(检测目标</w:t>
      </w:r>
      <w:r>
        <w:rPr>
          <w:rFonts w:hint="eastAsia" w:ascii="宋体" w:hAnsi="宋体" w:cs="宋体"/>
          <w:color w:val="000000"/>
          <w:kern w:val="0"/>
          <w:sz w:val="24"/>
          <w:lang w:val="en-US" w:eastAsia="zh-CN"/>
        </w:rPr>
        <w:t>5</w:t>
      </w:r>
      <w:r>
        <w:rPr>
          <w:rFonts w:hint="eastAsia" w:ascii="宋体" w:hAnsi="宋体" w:cs="宋体"/>
          <w:color w:val="000000"/>
          <w:kern w:val="0"/>
          <w:sz w:val="24"/>
        </w:rPr>
        <w:t>)</w:t>
      </w:r>
    </w:p>
    <w:p>
      <w:pPr>
        <w:widowControl/>
        <w:spacing w:line="400" w:lineRule="exact"/>
        <w:ind w:firstLine="480" w:firstLineChars="200"/>
        <w:jc w:val="left"/>
        <w:rPr>
          <w:rFonts w:hint="eastAsia" w:ascii="宋体" w:hAnsi="宋体" w:cs="宋体"/>
          <w:color w:val="000000"/>
          <w:kern w:val="0"/>
          <w:sz w:val="24"/>
        </w:rPr>
      </w:pPr>
      <w:r>
        <w:rPr>
          <w:rFonts w:hint="eastAsia" w:ascii="宋体" w:hAnsi="宋体" w:cs="宋体"/>
          <w:color w:val="000000"/>
          <w:kern w:val="0"/>
          <w:sz w:val="24"/>
          <w:lang w:val="en-US" w:eastAsia="zh-CN"/>
        </w:rPr>
        <w:t>6</w:t>
      </w:r>
      <w:r>
        <w:rPr>
          <w:rFonts w:hint="eastAsia" w:ascii="宋体" w:hAnsi="宋体" w:cs="宋体"/>
          <w:color w:val="000000"/>
          <w:kern w:val="0"/>
          <w:sz w:val="24"/>
        </w:rPr>
        <w:t>.</w:t>
      </w:r>
      <w:r>
        <w:rPr>
          <w:rFonts w:hint="eastAsia" w:ascii="宋体" w:hAnsi="宋体" w:cs="宋体"/>
          <w:color w:val="000000"/>
          <w:kern w:val="0"/>
          <w:sz w:val="24"/>
          <w:lang w:val="en-US" w:eastAsia="zh-CN"/>
        </w:rPr>
        <w:t>完成任务五</w:t>
      </w:r>
      <w:r>
        <w:rPr>
          <w:rFonts w:hint="eastAsia" w:ascii="宋体" w:hAnsi="宋体" w:cs="宋体"/>
          <w:color w:val="000000"/>
          <w:kern w:val="0"/>
          <w:sz w:val="24"/>
        </w:rPr>
        <w:t>(</w:t>
      </w:r>
      <w:r>
        <w:rPr>
          <w:rFonts w:hint="eastAsia" w:ascii="宋体" w:hAnsi="宋体" w:cs="宋体"/>
          <w:color w:val="000000"/>
          <w:kern w:val="0"/>
          <w:sz w:val="24"/>
          <w:lang w:val="en-US" w:eastAsia="zh-CN"/>
        </w:rPr>
        <w:t>观看单灯单控线路连接照明箱接线的方法视频，照着视频完成实训操作，完成实训评估</w:t>
      </w:r>
      <w:r>
        <w:rPr>
          <w:rFonts w:hint="eastAsia" w:ascii="宋体" w:hAnsi="宋体" w:cs="宋体"/>
          <w:color w:val="000000"/>
          <w:kern w:val="0"/>
          <w:sz w:val="24"/>
        </w:rPr>
        <w:t>)(检测目标</w:t>
      </w:r>
      <w:r>
        <w:rPr>
          <w:rFonts w:hint="eastAsia" w:ascii="宋体" w:hAnsi="宋体" w:cs="宋体"/>
          <w:color w:val="000000"/>
          <w:kern w:val="0"/>
          <w:sz w:val="24"/>
          <w:lang w:val="en-US" w:eastAsia="zh-CN"/>
        </w:rPr>
        <w:t>6</w:t>
      </w:r>
      <w:r>
        <w:rPr>
          <w:rFonts w:hint="eastAsia" w:ascii="宋体" w:hAnsi="宋体" w:cs="宋体"/>
          <w:color w:val="000000"/>
          <w:kern w:val="0"/>
          <w:sz w:val="24"/>
        </w:rPr>
        <w:t>)</w:t>
      </w:r>
    </w:p>
    <w:p>
      <w:pPr>
        <w:widowControl/>
        <w:spacing w:line="400" w:lineRule="exact"/>
        <w:ind w:firstLine="480" w:firstLineChars="200"/>
        <w:jc w:val="left"/>
        <w:rPr>
          <w:rFonts w:hint="default" w:ascii="宋体" w:hAnsi="宋体" w:eastAsia="宋体" w:cs="宋体"/>
          <w:color w:val="000000"/>
          <w:kern w:val="0"/>
          <w:sz w:val="24"/>
          <w:lang w:val="en-US" w:eastAsia="zh-CN"/>
        </w:rPr>
      </w:pPr>
      <w:r>
        <w:rPr>
          <w:rFonts w:hint="eastAsia" w:ascii="宋体" w:hAnsi="宋体" w:cs="宋体"/>
          <w:color w:val="000000"/>
          <w:kern w:val="0"/>
          <w:sz w:val="24"/>
          <w:lang w:val="en-US" w:eastAsia="zh-CN"/>
        </w:rPr>
        <w:t>7.完成任务六（观看老师现场检验单灯单控线路连接成果，或出现不成功情况，反思不成功的问题所在及改进方法）（检测目标7）</w:t>
      </w:r>
    </w:p>
    <w:p>
      <w:pPr>
        <w:widowControl/>
        <w:jc w:val="left"/>
        <w:rPr>
          <w:rFonts w:hint="eastAsia" w:ascii="宋体" w:hAnsi="宋体" w:cs="宋体"/>
          <w:b/>
          <w:bCs/>
          <w:color w:val="000000"/>
          <w:kern w:val="0"/>
          <w:sz w:val="24"/>
        </w:rPr>
      </w:pPr>
    </w:p>
    <w:p>
      <w:pPr>
        <w:widowControl/>
        <w:jc w:val="left"/>
        <w:rPr>
          <w:b/>
          <w:bCs/>
          <w:sz w:val="28"/>
          <w:szCs w:val="28"/>
        </w:rPr>
      </w:pPr>
      <w:r>
        <w:rPr>
          <w:rFonts w:hint="eastAsia" w:ascii="宋体" w:hAnsi="宋体" w:cs="宋体"/>
          <w:b/>
          <w:bCs/>
          <w:color w:val="000000"/>
          <w:kern w:val="0"/>
          <w:sz w:val="24"/>
        </w:rPr>
        <w:t xml:space="preserve">【学法建议】 </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 xml:space="preserve">    1.</w:t>
      </w:r>
      <w:r>
        <w:rPr>
          <w:rFonts w:hint="eastAsia" w:ascii="宋体" w:hAnsi="宋体" w:cs="宋体"/>
          <w:color w:val="000000"/>
          <w:kern w:val="0"/>
          <w:sz w:val="24"/>
          <w:lang w:val="en-US" w:eastAsia="zh-CN"/>
        </w:rPr>
        <w:t>课前阅读附录阅读材料，完成课前练习，为上课准备知识</w:t>
      </w:r>
      <w:r>
        <w:rPr>
          <w:rFonts w:hint="eastAsia" w:ascii="宋体" w:hAnsi="宋体" w:cs="宋体"/>
          <w:color w:val="000000"/>
          <w:kern w:val="0"/>
          <w:sz w:val="24"/>
        </w:rPr>
        <w:t>。</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 xml:space="preserve">    2.</w:t>
      </w:r>
      <w:r>
        <w:rPr>
          <w:rFonts w:hint="eastAsia" w:ascii="宋体" w:hAnsi="宋体" w:cs="宋体"/>
          <w:color w:val="000000"/>
          <w:kern w:val="0"/>
          <w:sz w:val="24"/>
          <w:lang w:val="en-US" w:eastAsia="zh-CN"/>
        </w:rPr>
        <w:t>课中跟随老师引导与视频指引，动脑思考、动手实践</w:t>
      </w:r>
      <w:r>
        <w:rPr>
          <w:rFonts w:hint="eastAsia" w:ascii="宋体" w:hAnsi="宋体" w:cs="宋体"/>
          <w:color w:val="000000"/>
          <w:kern w:val="0"/>
          <w:sz w:val="24"/>
        </w:rPr>
        <w:t>。</w:t>
      </w:r>
    </w:p>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3.</w:t>
      </w:r>
      <w:r>
        <w:rPr>
          <w:rFonts w:hint="eastAsia" w:ascii="宋体" w:hAnsi="宋体" w:cs="宋体"/>
          <w:color w:val="000000"/>
          <w:kern w:val="0"/>
          <w:sz w:val="24"/>
          <w:lang w:val="en-US" w:eastAsia="zh-CN"/>
        </w:rPr>
        <w:t>课后反思收获与不足</w:t>
      </w:r>
      <w:r>
        <w:rPr>
          <w:rFonts w:hint="eastAsia" w:ascii="宋体" w:hAnsi="宋体" w:cs="宋体"/>
          <w:color w:val="000000"/>
          <w:kern w:val="0"/>
          <w:sz w:val="24"/>
        </w:rPr>
        <w:t>。</w:t>
      </w:r>
    </w:p>
    <w:p>
      <w:pPr>
        <w:widowControl/>
        <w:jc w:val="left"/>
        <w:rPr>
          <w:rFonts w:ascii="宋体" w:hAnsi="宋体" w:cs="宋体"/>
          <w:b/>
          <w:bCs/>
          <w:color w:val="000000"/>
          <w:kern w:val="0"/>
          <w:sz w:val="24"/>
        </w:rPr>
      </w:pPr>
    </w:p>
    <w:p>
      <w:pPr>
        <w:widowControl/>
        <w:jc w:val="left"/>
        <w:rPr>
          <w:rFonts w:ascii="宋体" w:hAnsi="宋体" w:cs="宋体"/>
          <w:kern w:val="0"/>
          <w:sz w:val="24"/>
        </w:rPr>
      </w:pPr>
      <w:r>
        <w:rPr>
          <w:rFonts w:hint="eastAsia" w:ascii="宋体" w:hAnsi="宋体" w:cs="宋体"/>
          <w:b/>
          <w:bCs/>
          <w:color w:val="000000"/>
          <w:kern w:val="0"/>
          <w:sz w:val="24"/>
        </w:rPr>
        <w:t xml:space="preserve">【学习过程】 </w:t>
      </w:r>
    </w:p>
    <w:p>
      <w:pPr>
        <w:widowControl/>
        <w:jc w:val="left"/>
        <w:rPr>
          <w:rFonts w:hint="eastAsia" w:ascii="宋体" w:hAnsi="宋体" w:cs="宋体"/>
          <w:b/>
          <w:bCs/>
          <w:color w:val="000000"/>
          <w:kern w:val="0"/>
          <w:sz w:val="24"/>
        </w:rPr>
      </w:pPr>
    </w:p>
    <w:p>
      <w:pPr>
        <w:widowControl/>
        <w:jc w:val="left"/>
        <w:rPr>
          <w:rFonts w:ascii="宋体" w:hAnsi="宋体" w:cs="宋体"/>
          <w:kern w:val="0"/>
          <w:sz w:val="24"/>
        </w:rPr>
      </w:pPr>
      <w:r>
        <w:rPr>
          <w:rFonts w:hint="eastAsia" w:ascii="宋体" w:hAnsi="宋体" w:cs="宋体"/>
          <w:b/>
          <w:bCs/>
          <w:color w:val="000000"/>
          <w:kern w:val="0"/>
          <w:sz w:val="24"/>
        </w:rPr>
        <w:t>一、课前准备 （提供资料学习检测、常识能完成、已经有的学习基础（物理电学），本课开展需要的基础）</w:t>
      </w:r>
    </w:p>
    <w:p>
      <w:pPr>
        <w:widowControl/>
        <w:spacing w:line="400" w:lineRule="exact"/>
        <w:ind w:left="210"/>
        <w:jc w:val="left"/>
        <w:rPr>
          <w:rFonts w:ascii="宋体" w:hAnsi="宋体" w:cs="宋体"/>
          <w:color w:val="000000"/>
          <w:kern w:val="0"/>
          <w:sz w:val="24"/>
        </w:rPr>
      </w:pPr>
      <w:r>
        <w:rPr>
          <w:rFonts w:hint="eastAsia" w:ascii="宋体" w:hAnsi="宋体" w:cs="宋体"/>
          <w:color w:val="000000"/>
          <w:kern w:val="0"/>
          <w:sz w:val="24"/>
        </w:rPr>
        <w:t xml:space="preserve">  （1）器材与工具摆放工作台到位；</w:t>
      </w:r>
    </w:p>
    <w:p>
      <w:pPr>
        <w:widowControl/>
        <w:spacing w:line="400" w:lineRule="exact"/>
        <w:ind w:left="210" w:firstLine="240" w:firstLineChars="100"/>
        <w:jc w:val="left"/>
        <w:rPr>
          <w:rFonts w:hint="eastAsia" w:ascii="宋体" w:hAnsi="宋体" w:cs="宋体"/>
          <w:color w:val="000000"/>
          <w:kern w:val="0"/>
          <w:sz w:val="24"/>
          <w:lang w:val="en-US" w:eastAsia="zh-CN"/>
        </w:rPr>
      </w:pPr>
      <w:r>
        <w:rPr>
          <w:rFonts w:hint="eastAsia" w:ascii="宋体" w:hAnsi="宋体" w:cs="宋体"/>
          <w:color w:val="000000"/>
          <w:kern w:val="0"/>
          <w:sz w:val="24"/>
        </w:rPr>
        <w:t>（2）班级成员按3人一小组分组，</w:t>
      </w:r>
      <w:r>
        <w:rPr>
          <w:rFonts w:hint="eastAsia" w:ascii="宋体" w:hAnsi="宋体" w:cs="宋体"/>
          <w:color w:val="000000"/>
          <w:kern w:val="0"/>
          <w:sz w:val="24"/>
          <w:lang w:val="en-US" w:eastAsia="zh-CN"/>
        </w:rPr>
        <w:t>小组成员工作任务分工如下：</w:t>
      </w:r>
    </w:p>
    <w:p>
      <w:pPr>
        <w:widowControl/>
        <w:spacing w:line="400" w:lineRule="exact"/>
        <w:ind w:left="210" w:firstLine="720" w:firstLineChars="300"/>
        <w:jc w:val="left"/>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甲：主要依照视频操作；</w:t>
      </w:r>
    </w:p>
    <w:p>
      <w:pPr>
        <w:widowControl/>
        <w:spacing w:line="400" w:lineRule="exact"/>
        <w:ind w:left="210" w:firstLine="720" w:firstLineChars="300"/>
        <w:jc w:val="left"/>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乙：协助甲操作。观察的操作流程是否正确，工艺是否恰当，及时提出意见，协助传递工具材料等；</w:t>
      </w:r>
    </w:p>
    <w:p>
      <w:pPr>
        <w:widowControl/>
        <w:spacing w:line="400" w:lineRule="exact"/>
        <w:ind w:left="210" w:firstLine="720" w:firstLineChars="300"/>
        <w:jc w:val="left"/>
        <w:rPr>
          <w:rFonts w:hint="default" w:ascii="宋体" w:hAnsi="宋体" w:cs="宋体"/>
          <w:color w:val="000000"/>
          <w:kern w:val="0"/>
          <w:sz w:val="24"/>
          <w:lang w:val="en-US" w:eastAsia="zh-CN"/>
        </w:rPr>
      </w:pPr>
      <w:r>
        <w:rPr>
          <w:rFonts w:hint="eastAsia" w:ascii="宋体" w:hAnsi="宋体" w:cs="宋体"/>
          <w:color w:val="000000"/>
          <w:kern w:val="0"/>
          <w:sz w:val="24"/>
          <w:lang w:val="en-US" w:eastAsia="zh-CN"/>
        </w:rPr>
        <w:t>丙：观察甲和乙整个操作过程正确性和安全性，记录安全问题以及操作中的问题或创新、小组工作结束作评价和总结。</w:t>
      </w:r>
    </w:p>
    <w:p>
      <w:pPr>
        <w:widowControl/>
        <w:spacing w:line="400" w:lineRule="exact"/>
        <w:ind w:left="210" w:firstLine="240" w:firstLineChars="100"/>
        <w:jc w:val="left"/>
        <w:rPr>
          <w:rFonts w:ascii="宋体" w:hAnsi="宋体" w:cs="宋体"/>
          <w:color w:val="000000"/>
          <w:kern w:val="0"/>
          <w:sz w:val="24"/>
        </w:rPr>
      </w:pPr>
      <w:r>
        <w:rPr>
          <w:rFonts w:hint="eastAsia" w:ascii="宋体" w:hAnsi="宋体" w:cs="宋体"/>
          <w:color w:val="000000"/>
          <w:kern w:val="0"/>
          <w:sz w:val="24"/>
        </w:rPr>
        <w:t>（3）课前学习情况摸排（</w:t>
      </w:r>
      <w:r>
        <w:rPr>
          <w:rFonts w:hint="eastAsia" w:ascii="宋体" w:hAnsi="宋体" w:cs="宋体"/>
          <w:color w:val="000000"/>
          <w:kern w:val="0"/>
          <w:sz w:val="24"/>
          <w:lang w:val="en-US" w:eastAsia="zh-CN"/>
        </w:rPr>
        <w:t>阅读附录中的阅读材料，</w:t>
      </w:r>
      <w:r>
        <w:rPr>
          <w:rFonts w:hint="eastAsia" w:ascii="宋体" w:hAnsi="宋体" w:cs="宋体"/>
          <w:color w:val="000000"/>
          <w:kern w:val="0"/>
          <w:sz w:val="24"/>
        </w:rPr>
        <w:t>用手机扫码进入雨课堂</w:t>
      </w:r>
      <w:r>
        <w:rPr>
          <w:rFonts w:hint="eastAsia" w:ascii="宋体" w:hAnsi="宋体" w:cs="宋体"/>
          <w:color w:val="000000"/>
          <w:kern w:val="0"/>
          <w:sz w:val="24"/>
          <w:lang w:val="en-US" w:eastAsia="zh-CN"/>
        </w:rPr>
        <w:t>完成</w:t>
      </w:r>
      <w:r>
        <w:rPr>
          <w:rFonts w:hint="eastAsia" w:ascii="宋体" w:hAnsi="宋体" w:cs="宋体"/>
          <w:color w:val="000000"/>
          <w:kern w:val="0"/>
          <w:sz w:val="24"/>
        </w:rPr>
        <w:t>如下</w:t>
      </w:r>
      <w:r>
        <w:rPr>
          <w:rFonts w:hint="eastAsia" w:ascii="宋体" w:hAnsi="宋体" w:cs="宋体"/>
          <w:color w:val="000000"/>
          <w:kern w:val="0"/>
          <w:sz w:val="24"/>
          <w:lang w:val="en-US" w:eastAsia="zh-CN"/>
        </w:rPr>
        <w:t>4</w:t>
      </w:r>
      <w:r>
        <w:rPr>
          <w:rFonts w:hint="eastAsia" w:ascii="宋体" w:hAnsi="宋体" w:cs="宋体"/>
          <w:color w:val="000000"/>
          <w:kern w:val="0"/>
          <w:sz w:val="24"/>
        </w:rPr>
        <w:t>个小题）。</w:t>
      </w:r>
    </w:p>
    <w:p>
      <w:pPr>
        <w:widowControl/>
        <w:spacing w:line="400" w:lineRule="exact"/>
        <w:ind w:left="210"/>
        <w:jc w:val="left"/>
        <w:rPr>
          <w:rFonts w:hint="default" w:ascii="宋体" w:hAnsi="宋体" w:eastAsia="宋体" w:cs="宋体"/>
          <w:color w:val="000000"/>
          <w:kern w:val="0"/>
          <w:sz w:val="24"/>
          <w:lang w:val="en-US" w:eastAsia="zh-CN"/>
        </w:rPr>
      </w:pPr>
      <w:r>
        <w:rPr>
          <w:rFonts w:hint="eastAsia" w:ascii="宋体" w:hAnsi="宋体" w:cs="宋体"/>
          <w:color w:val="000000"/>
          <w:kern w:val="0"/>
          <w:sz w:val="24"/>
        </w:rPr>
        <w:t xml:space="preserve">    </w:t>
      </w:r>
      <w:r>
        <w:rPr>
          <w:rFonts w:hint="eastAsia" w:ascii="宋体" w:hAnsi="宋体" w:cs="宋体"/>
          <w:color w:val="000000"/>
          <w:kern w:val="0"/>
          <w:sz w:val="24"/>
          <w:lang w:val="en-US" w:eastAsia="zh-CN"/>
        </w:rPr>
        <w:t>1</w:t>
      </w:r>
      <w:r>
        <w:rPr>
          <w:rFonts w:hint="eastAsia" w:ascii="宋体" w:hAnsi="宋体" w:cs="宋体"/>
          <w:color w:val="000000"/>
          <w:kern w:val="0"/>
          <w:sz w:val="24"/>
        </w:rPr>
        <w:t>、</w:t>
      </w:r>
      <w:r>
        <w:rPr>
          <w:rFonts w:hint="eastAsia" w:ascii="宋体" w:hAnsi="宋体" w:cs="宋体"/>
          <w:color w:val="000000"/>
          <w:kern w:val="0"/>
          <w:sz w:val="24"/>
          <w:lang w:val="en-US" w:eastAsia="zh-CN"/>
        </w:rPr>
        <w:t>由干电池控制一盏灯的亮灭相比较日常现实生活场景时，干电池正极对应交流配电箱中的</w:t>
      </w:r>
      <w:r>
        <w:rPr>
          <w:rFonts w:hint="eastAsia" w:ascii="宋体" w:hAnsi="宋体" w:cs="宋体"/>
          <w:color w:val="000000"/>
          <w:kern w:val="0"/>
          <w:sz w:val="24"/>
        </w:rPr>
        <w:t>（    ）线</w:t>
      </w:r>
      <w:r>
        <w:rPr>
          <w:rFonts w:hint="eastAsia" w:ascii="宋体" w:hAnsi="宋体" w:cs="宋体"/>
          <w:color w:val="000000"/>
          <w:kern w:val="0"/>
          <w:sz w:val="24"/>
          <w:lang w:eastAsia="zh-CN"/>
        </w:rPr>
        <w:t>，</w:t>
      </w:r>
      <w:r>
        <w:rPr>
          <w:rFonts w:hint="eastAsia" w:ascii="宋体" w:hAnsi="宋体" w:cs="宋体"/>
          <w:color w:val="000000"/>
          <w:kern w:val="0"/>
          <w:sz w:val="24"/>
          <w:lang w:val="en-US" w:eastAsia="zh-CN"/>
        </w:rPr>
        <w:t>负极对应交流配电箱中的（    ）线。</w:t>
      </w:r>
    </w:p>
    <w:p>
      <w:pPr>
        <w:widowControl/>
        <w:spacing w:line="400" w:lineRule="exact"/>
        <w:ind w:left="210"/>
        <w:jc w:val="left"/>
        <w:rPr>
          <w:rFonts w:ascii="宋体" w:hAnsi="宋体" w:cs="宋体"/>
          <w:color w:val="000000"/>
          <w:kern w:val="0"/>
          <w:sz w:val="24"/>
        </w:rPr>
      </w:pPr>
      <w:r>
        <w:rPr>
          <w:rFonts w:hint="eastAsia" w:ascii="宋体" w:hAnsi="宋体" w:cs="宋体"/>
          <w:color w:val="000000"/>
          <w:kern w:val="0"/>
          <w:sz w:val="24"/>
        </w:rPr>
        <w:t xml:space="preserve">             A、火         B、零</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210" w:leftChars="0" w:firstLine="480"/>
        <w:jc w:val="left"/>
        <w:textAlignment w:val="auto"/>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2、由干电池控制一盏灯的亮灭相比较日常现实生活场景时，干电池对应（    ）图。</w:t>
      </w:r>
    </w:p>
    <w:p>
      <w:pPr>
        <w:adjustRightInd w:val="0"/>
        <w:snapToGrid w:val="0"/>
        <w:jc w:val="center"/>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A、</w:t>
      </w:r>
      <w:r>
        <w:rPr>
          <w:rFonts w:hint="eastAsia" w:ascii="宋体" w:hAnsi="宋体" w:cs="宋体"/>
          <w:color w:val="000000"/>
          <w:kern w:val="0"/>
          <w:sz w:val="24"/>
          <w:lang w:val="en-US" w:eastAsia="zh-CN"/>
        </w:rPr>
        <w:drawing>
          <wp:inline distT="0" distB="0" distL="114300" distR="114300">
            <wp:extent cx="1383665" cy="1849755"/>
            <wp:effectExtent l="0" t="0" r="17145" b="6985"/>
            <wp:docPr id="118" name="图片 118"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Screenshot_20230404_162522_com.android.gallery3d"/>
                    <pic:cNvPicPr>
                      <a:picLocks noChangeAspect="1"/>
                    </pic:cNvPicPr>
                  </pic:nvPicPr>
                  <pic:blipFill>
                    <a:blip r:embed="rId73"/>
                    <a:srcRect t="58481" r="52902" b="13207"/>
                    <a:stretch>
                      <a:fillRect/>
                    </a:stretch>
                  </pic:blipFill>
                  <pic:spPr>
                    <a:xfrm rot="5400000">
                      <a:off x="0" y="0"/>
                      <a:ext cx="1383665" cy="1849755"/>
                    </a:xfrm>
                    <a:prstGeom prst="rect">
                      <a:avLst/>
                    </a:prstGeom>
                  </pic:spPr>
                </pic:pic>
              </a:graphicData>
            </a:graphic>
          </wp:inline>
        </w:drawing>
      </w:r>
      <w:r>
        <w:rPr>
          <w:rFonts w:hint="eastAsia" w:ascii="宋体" w:hAnsi="宋体" w:cs="宋体"/>
          <w:color w:val="000000"/>
          <w:kern w:val="0"/>
          <w:sz w:val="24"/>
          <w:lang w:val="en-US" w:eastAsia="zh-CN"/>
        </w:rPr>
        <w:t xml:space="preserve">  B、</w:t>
      </w:r>
      <w:r>
        <w:rPr>
          <w:rFonts w:hint="eastAsia" w:ascii="宋体" w:hAnsi="宋体" w:cs="宋体"/>
          <w:color w:val="000000"/>
          <w:kern w:val="0"/>
          <w:sz w:val="24"/>
          <w:lang w:val="en-US" w:eastAsia="zh-CN"/>
        </w:rPr>
        <w:drawing>
          <wp:inline distT="0" distB="0" distL="114300" distR="114300">
            <wp:extent cx="1395095" cy="1442720"/>
            <wp:effectExtent l="0" t="0" r="5080" b="14605"/>
            <wp:docPr id="119" name="图片 119"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Screenshot_20230404_162522_com.android.gallery3d"/>
                    <pic:cNvPicPr>
                      <a:picLocks noChangeAspect="1"/>
                    </pic:cNvPicPr>
                  </pic:nvPicPr>
                  <pic:blipFill>
                    <a:blip r:embed="rId73"/>
                    <a:srcRect l="51894" t="34506" r="20719" b="52762"/>
                    <a:stretch>
                      <a:fillRect/>
                    </a:stretch>
                  </pic:blipFill>
                  <pic:spPr>
                    <a:xfrm rot="5400000">
                      <a:off x="0" y="0"/>
                      <a:ext cx="1395095" cy="144272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210" w:leftChars="0" w:firstLine="480"/>
        <w:jc w:val="left"/>
        <w:textAlignment w:val="auto"/>
        <w:rPr>
          <w:rFonts w:hint="default" w:ascii="宋体" w:hAnsi="宋体" w:cs="宋体"/>
          <w:color w:val="000000"/>
          <w:kern w:val="0"/>
          <w:sz w:val="24"/>
          <w:lang w:val="en-US" w:eastAsia="zh-CN"/>
        </w:rPr>
      </w:pPr>
      <w:r>
        <w:rPr>
          <w:rFonts w:hint="eastAsia" w:ascii="宋体" w:hAnsi="宋体" w:cs="宋体"/>
          <w:color w:val="000000"/>
          <w:kern w:val="0"/>
          <w:sz w:val="24"/>
          <w:lang w:val="en-US" w:eastAsia="zh-CN"/>
        </w:rPr>
        <w:t>3、由干电池控制一盏灯的亮灭相比较日常现实生活场景时，开关对应（    ）图。</w:t>
      </w:r>
    </w:p>
    <w:p>
      <w:pPr>
        <w:adjustRightInd w:val="0"/>
        <w:snapToGrid w:val="0"/>
        <w:jc w:val="center"/>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A、</w:t>
      </w:r>
      <w:r>
        <w:rPr>
          <w:rFonts w:hint="eastAsia" w:ascii="宋体" w:hAnsi="宋体" w:cs="宋体"/>
          <w:color w:val="000000"/>
          <w:kern w:val="0"/>
          <w:sz w:val="24"/>
          <w:lang w:val="en-US" w:eastAsia="zh-CN"/>
        </w:rPr>
        <w:drawing>
          <wp:inline distT="0" distB="0" distL="114300" distR="114300">
            <wp:extent cx="1412240" cy="1366520"/>
            <wp:effectExtent l="0" t="0" r="5080" b="16510"/>
            <wp:docPr id="120" name="图片 120"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Screenshot_20230404_162522_com.android.gallery3d"/>
                    <pic:cNvPicPr>
                      <a:picLocks noChangeAspect="1"/>
                    </pic:cNvPicPr>
                  </pic:nvPicPr>
                  <pic:blipFill>
                    <a:blip r:embed="rId73"/>
                    <a:srcRect l="10839" t="36060" r="65899" b="53820"/>
                    <a:stretch>
                      <a:fillRect/>
                    </a:stretch>
                  </pic:blipFill>
                  <pic:spPr>
                    <a:xfrm rot="5400000">
                      <a:off x="0" y="0"/>
                      <a:ext cx="1412240" cy="1366520"/>
                    </a:xfrm>
                    <a:prstGeom prst="rect">
                      <a:avLst/>
                    </a:prstGeom>
                  </pic:spPr>
                </pic:pic>
              </a:graphicData>
            </a:graphic>
          </wp:inline>
        </w:drawing>
      </w:r>
      <w:r>
        <w:rPr>
          <w:rFonts w:hint="eastAsia" w:ascii="宋体" w:hAnsi="宋体" w:cs="宋体"/>
          <w:color w:val="000000"/>
          <w:kern w:val="0"/>
          <w:sz w:val="24"/>
          <w:lang w:val="en-US" w:eastAsia="zh-CN"/>
        </w:rPr>
        <w:t xml:space="preserve">  B、</w:t>
      </w:r>
      <w:r>
        <w:rPr>
          <w:rFonts w:hint="eastAsia" w:ascii="宋体" w:hAnsi="宋体" w:cs="宋体"/>
          <w:color w:val="000000"/>
          <w:kern w:val="0"/>
          <w:sz w:val="24"/>
          <w:lang w:val="en-US" w:eastAsia="zh-CN"/>
        </w:rPr>
        <w:drawing>
          <wp:inline distT="0" distB="0" distL="114300" distR="114300">
            <wp:extent cx="1395095" cy="1442720"/>
            <wp:effectExtent l="0" t="0" r="5080" b="14605"/>
            <wp:docPr id="121" name="图片 121"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Screenshot_20230404_162522_com.android.gallery3d"/>
                    <pic:cNvPicPr>
                      <a:picLocks noChangeAspect="1"/>
                    </pic:cNvPicPr>
                  </pic:nvPicPr>
                  <pic:blipFill>
                    <a:blip r:embed="rId73"/>
                    <a:srcRect l="51894" t="34506" r="20719" b="52762"/>
                    <a:stretch>
                      <a:fillRect/>
                    </a:stretch>
                  </pic:blipFill>
                  <pic:spPr>
                    <a:xfrm rot="5400000">
                      <a:off x="0" y="0"/>
                      <a:ext cx="1395095" cy="144272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210" w:leftChars="0" w:firstLine="480"/>
        <w:jc w:val="left"/>
        <w:textAlignment w:val="auto"/>
        <w:rPr>
          <w:rFonts w:hint="default" w:ascii="宋体" w:hAnsi="宋体" w:cs="宋体"/>
          <w:color w:val="000000"/>
          <w:kern w:val="0"/>
          <w:sz w:val="24"/>
          <w:lang w:val="en-US" w:eastAsia="zh-CN"/>
        </w:rPr>
      </w:pPr>
      <w:r>
        <w:rPr>
          <w:rFonts w:hint="eastAsia" w:ascii="宋体" w:hAnsi="宋体" w:cs="宋体"/>
          <w:color w:val="000000"/>
          <w:kern w:val="0"/>
          <w:sz w:val="24"/>
          <w:lang w:val="en-US" w:eastAsia="zh-CN"/>
        </w:rPr>
        <w:t>4、由干电池控制一盏灯的亮灭相比较日常现实生活场景时，灯座对应（    ）图。</w:t>
      </w:r>
    </w:p>
    <w:p>
      <w:pPr>
        <w:adjustRightInd w:val="0"/>
        <w:snapToGrid w:val="0"/>
        <w:jc w:val="center"/>
        <w:rPr>
          <w:rFonts w:ascii="宋体" w:hAnsi="宋体" w:cs="宋体"/>
          <w:color w:val="000000"/>
          <w:kern w:val="0"/>
          <w:sz w:val="24"/>
        </w:rPr>
      </w:pPr>
      <w:r>
        <w:rPr>
          <w:rFonts w:hint="eastAsia" w:ascii="宋体" w:hAnsi="宋体" w:cs="宋体"/>
          <w:color w:val="000000"/>
          <w:kern w:val="0"/>
          <w:sz w:val="24"/>
          <w:lang w:val="en-US" w:eastAsia="zh-CN"/>
        </w:rPr>
        <w:t>A、</w:t>
      </w:r>
      <w:r>
        <w:rPr>
          <w:rFonts w:hint="eastAsia" w:ascii="宋体" w:hAnsi="宋体" w:cs="宋体"/>
          <w:color w:val="000000"/>
          <w:kern w:val="0"/>
          <w:sz w:val="24"/>
          <w:lang w:val="en-US" w:eastAsia="zh-CN"/>
        </w:rPr>
        <w:drawing>
          <wp:inline distT="0" distB="0" distL="114300" distR="114300">
            <wp:extent cx="1412240" cy="1366520"/>
            <wp:effectExtent l="0" t="0" r="5080" b="16510"/>
            <wp:docPr id="122" name="图片 122"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Screenshot_20230404_162522_com.android.gallery3d"/>
                    <pic:cNvPicPr>
                      <a:picLocks noChangeAspect="1"/>
                    </pic:cNvPicPr>
                  </pic:nvPicPr>
                  <pic:blipFill>
                    <a:blip r:embed="rId73"/>
                    <a:srcRect l="10839" t="36060" r="65899" b="53820"/>
                    <a:stretch>
                      <a:fillRect/>
                    </a:stretch>
                  </pic:blipFill>
                  <pic:spPr>
                    <a:xfrm rot="5400000">
                      <a:off x="0" y="0"/>
                      <a:ext cx="1412240" cy="1366520"/>
                    </a:xfrm>
                    <a:prstGeom prst="rect">
                      <a:avLst/>
                    </a:prstGeom>
                  </pic:spPr>
                </pic:pic>
              </a:graphicData>
            </a:graphic>
          </wp:inline>
        </w:drawing>
      </w:r>
      <w:r>
        <w:rPr>
          <w:rFonts w:hint="eastAsia" w:ascii="宋体" w:hAnsi="宋体" w:cs="宋体"/>
          <w:color w:val="000000"/>
          <w:kern w:val="0"/>
          <w:sz w:val="24"/>
          <w:lang w:val="en-US" w:eastAsia="zh-CN"/>
        </w:rPr>
        <w:t xml:space="preserve">  B、</w:t>
      </w:r>
      <w:r>
        <w:rPr>
          <w:rFonts w:hint="eastAsia" w:ascii="宋体" w:hAnsi="宋体" w:cs="宋体"/>
          <w:color w:val="000000"/>
          <w:kern w:val="0"/>
          <w:sz w:val="24"/>
          <w:lang w:val="en-US" w:eastAsia="zh-CN"/>
        </w:rPr>
        <w:drawing>
          <wp:inline distT="0" distB="0" distL="114300" distR="114300">
            <wp:extent cx="1383665" cy="1849755"/>
            <wp:effectExtent l="0" t="0" r="17145" b="6985"/>
            <wp:docPr id="123" name="图片 123"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Screenshot_20230404_162522_com.android.gallery3d"/>
                    <pic:cNvPicPr>
                      <a:picLocks noChangeAspect="1"/>
                    </pic:cNvPicPr>
                  </pic:nvPicPr>
                  <pic:blipFill>
                    <a:blip r:embed="rId73"/>
                    <a:srcRect t="58481" r="52902" b="13207"/>
                    <a:stretch>
                      <a:fillRect/>
                    </a:stretch>
                  </pic:blipFill>
                  <pic:spPr>
                    <a:xfrm rot="5400000">
                      <a:off x="0" y="0"/>
                      <a:ext cx="1383665" cy="1849755"/>
                    </a:xfrm>
                    <a:prstGeom prst="rect">
                      <a:avLst/>
                    </a:prstGeom>
                  </pic:spPr>
                </pic:pic>
              </a:graphicData>
            </a:graphic>
          </wp:inline>
        </w:drawing>
      </w:r>
    </w:p>
    <w:p>
      <w:pPr>
        <w:widowControl/>
        <w:jc w:val="left"/>
        <w:rPr>
          <w:rFonts w:hint="eastAsia" w:ascii="宋体" w:hAnsi="宋体" w:cs="宋体"/>
          <w:b/>
          <w:bCs/>
          <w:color w:val="000000"/>
          <w:kern w:val="0"/>
          <w:sz w:val="24"/>
        </w:rPr>
      </w:pPr>
    </w:p>
    <w:p>
      <w:pPr>
        <w:widowControl/>
        <w:jc w:val="left"/>
        <w:rPr>
          <w:rFonts w:ascii="宋体" w:hAnsi="宋体" w:cs="宋体"/>
          <w:kern w:val="0"/>
          <w:sz w:val="24"/>
        </w:rPr>
      </w:pPr>
      <w:r>
        <w:rPr>
          <w:rFonts w:hint="eastAsia" w:ascii="宋体" w:hAnsi="宋体" w:cs="宋体"/>
          <w:b/>
          <w:bCs/>
          <w:color w:val="000000"/>
          <w:kern w:val="0"/>
          <w:sz w:val="24"/>
        </w:rPr>
        <w:t xml:space="preserve">二、课中学习 </w:t>
      </w:r>
    </w:p>
    <w:p>
      <w:pPr>
        <w:widowControl/>
        <w:jc w:val="center"/>
        <w:rPr>
          <w:rFonts w:ascii="宋体" w:hAnsi="宋体" w:cs="宋体"/>
          <w:b/>
          <w:bCs/>
          <w:color w:val="000000"/>
          <w:kern w:val="0"/>
          <w:sz w:val="24"/>
        </w:rPr>
      </w:pPr>
      <w:r>
        <w:rPr>
          <w:rFonts w:hint="eastAsia" w:ascii="宋体" w:hAnsi="宋体" w:cs="宋体"/>
          <w:b/>
          <w:bCs/>
          <w:color w:val="000000"/>
          <w:kern w:val="0"/>
          <w:sz w:val="24"/>
        </w:rPr>
        <w:t>（第1课时）</w:t>
      </w:r>
    </w:p>
    <w:p>
      <w:pPr>
        <w:widowControl/>
        <w:jc w:val="left"/>
        <w:rPr>
          <w:rFonts w:hint="eastAsia" w:ascii="宋体" w:hAnsi="宋体" w:cs="宋体"/>
          <w:b/>
          <w:bCs/>
          <w:color w:val="000000"/>
          <w:kern w:val="0"/>
          <w:sz w:val="24"/>
        </w:rPr>
      </w:pPr>
      <w:r>
        <w:rPr>
          <w:rFonts w:hint="eastAsia" w:eastAsia="宋体"/>
          <w:sz w:val="24"/>
          <w:lang w:eastAsia="zh-CN"/>
        </w:rPr>
        <w:drawing>
          <wp:anchor distT="0" distB="0" distL="114300" distR="114300" simplePos="0" relativeHeight="251697152" behindDoc="0" locked="0" layoutInCell="1" allowOverlap="1">
            <wp:simplePos x="0" y="0"/>
            <wp:positionH relativeFrom="column">
              <wp:posOffset>3798570</wp:posOffset>
            </wp:positionH>
            <wp:positionV relativeFrom="paragraph">
              <wp:posOffset>-314960</wp:posOffset>
            </wp:positionV>
            <wp:extent cx="1775460" cy="2442845"/>
            <wp:effectExtent l="0" t="0" r="14605" b="15240"/>
            <wp:wrapSquare wrapText="bothSides"/>
            <wp:docPr id="124" name="图片 124" descr="IMG_20230404_09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20230404_094715"/>
                    <pic:cNvPicPr>
                      <a:picLocks noChangeAspect="1"/>
                    </pic:cNvPicPr>
                  </pic:nvPicPr>
                  <pic:blipFill>
                    <a:blip r:embed="rId74"/>
                    <a:srcRect l="33293" t="35543" r="7002" b="2859"/>
                    <a:stretch>
                      <a:fillRect/>
                    </a:stretch>
                  </pic:blipFill>
                  <pic:spPr>
                    <a:xfrm rot="5400000">
                      <a:off x="0" y="0"/>
                      <a:ext cx="1775460" cy="2442845"/>
                    </a:xfrm>
                    <a:prstGeom prst="rect">
                      <a:avLst/>
                    </a:prstGeom>
                  </pic:spPr>
                </pic:pic>
              </a:graphicData>
            </a:graphic>
          </wp:anchor>
        </w:drawing>
      </w:r>
    </w:p>
    <w:p>
      <w:pPr>
        <w:widowControl/>
        <w:jc w:val="left"/>
        <w:rPr>
          <w:rFonts w:ascii="宋体" w:hAnsi="宋体" w:cs="宋体"/>
          <w:b/>
          <w:bCs/>
          <w:color w:val="000000"/>
          <w:kern w:val="0"/>
          <w:sz w:val="24"/>
        </w:rPr>
      </w:pPr>
      <w:r>
        <w:rPr>
          <w:sz w:val="24"/>
        </w:rPr>
        <mc:AlternateContent>
          <mc:Choice Requires="wps">
            <w:drawing>
              <wp:anchor distT="0" distB="0" distL="114300" distR="114300" simplePos="0" relativeHeight="251699200" behindDoc="0" locked="0" layoutInCell="1" allowOverlap="1">
                <wp:simplePos x="0" y="0"/>
                <wp:positionH relativeFrom="column">
                  <wp:posOffset>5084445</wp:posOffset>
                </wp:positionH>
                <wp:positionV relativeFrom="paragraph">
                  <wp:posOffset>71120</wp:posOffset>
                </wp:positionV>
                <wp:extent cx="1828800" cy="182880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E6B9B8" w:themeColor="accent2" w:themeTint="66"/>
                                <w:sz w:val="36"/>
                                <w:szCs w:val="36"/>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E6B9B8" w:themeColor="accent2" w:themeTint="66"/>
                                <w:sz w:val="36"/>
                                <w:szCs w:val="36"/>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t>灯座</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400.35pt;margin-top:5.6pt;height:144pt;width:144pt;mso-wrap-style:none;z-index:251699200;mso-width-relative:page;mso-height-relative:page;" filled="f" stroked="f" coordsize="21600,21600" o:gfxdata="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kQyntgAAAALAQAADwAAAAAAAAABACAAAAAiAAAAZHJzL2Rvd25y&#10;ZXYueG1sUEsBAhQAFAAAAAgAh07iQCgEj4A3AgAAaQQAAA4AAAAAAAAAAQAgAAAAJwEAAGRycy9l&#10;Mm9Eb2MueG1sUEsFBgAAAAAGAAYAWQEAANAFAAAAAA==&#10;">
                <v:fill on="f" focussize="0,0"/>
                <v:stroke on="f" weight="0.5pt"/>
                <v:imagedata o:title=""/>
                <o:lock v:ext="edit" aspectratio="f"/>
                <v:textbox style="mso-fit-shape-to-text:t;">
                  <w:txbxContent>
                    <w:p>
                      <w:pPr>
                        <w:rPr>
                          <w:rFonts w:hint="default" w:eastAsia="宋体"/>
                          <w:b/>
                          <w:bCs/>
                          <w:color w:val="E6B9B8" w:themeColor="accent2" w:themeTint="66"/>
                          <w:sz w:val="36"/>
                          <w:szCs w:val="36"/>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E6B9B8" w:themeColor="accent2" w:themeTint="66"/>
                          <w:sz w:val="36"/>
                          <w:szCs w:val="36"/>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t>灯座</w:t>
                      </w:r>
                    </w:p>
                  </w:txbxContent>
                </v:textbox>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3650615</wp:posOffset>
                </wp:positionH>
                <wp:positionV relativeFrom="paragraph">
                  <wp:posOffset>3810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E6B9B8" w:themeColor="accent2" w:themeTint="66"/>
                                <w:sz w:val="32"/>
                                <w:szCs w:val="32"/>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E6B9B8" w:themeColor="accent2" w:themeTint="66"/>
                                <w:sz w:val="32"/>
                                <w:szCs w:val="32"/>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t>配电箱</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87.45pt;margin-top:0.3pt;height:144pt;width:144pt;mso-wrap-style:none;z-index:251698176;mso-width-relative:page;mso-height-relative:page;" filled="f" stroked="f" coordsize="21600,21600" o:gfxdata="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81oYu1wAAAAgBAAAPAAAAAAAAAAEAIAAAACIAAABkcnMvZG93bnJl&#10;di54bWxQSwECFAAUAAAACACHTuJAvxSn2jcCAABpBAAADgAAAAAAAAABACAAAAAmAQAAZHJzL2Uy&#10;b0RvYy54bWxQSwUGAAAAAAYABgBZAQAAzwUAAAAA&#10;">
                <v:fill on="f" focussize="0,0"/>
                <v:stroke on="f" weight="0.5pt"/>
                <v:imagedata o:title=""/>
                <o:lock v:ext="edit" aspectratio="f"/>
                <v:textbox style="mso-fit-shape-to-text:t;">
                  <w:txbxContent>
                    <w:p>
                      <w:pPr>
                        <w:rPr>
                          <w:rFonts w:hint="default" w:eastAsia="宋体"/>
                          <w:b/>
                          <w:bCs/>
                          <w:color w:val="E6B9B8" w:themeColor="accent2" w:themeTint="66"/>
                          <w:sz w:val="32"/>
                          <w:szCs w:val="32"/>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E6B9B8" w:themeColor="accent2" w:themeTint="66"/>
                          <w:sz w:val="32"/>
                          <w:szCs w:val="32"/>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t>配电箱</w:t>
                      </w:r>
                    </w:p>
                  </w:txbxContent>
                </v:textbox>
              </v:shape>
            </w:pict>
          </mc:Fallback>
        </mc:AlternateContent>
      </w:r>
      <w:r>
        <w:rPr>
          <w:rFonts w:hint="eastAsia" w:ascii="宋体" w:hAnsi="宋体" w:cs="宋体"/>
          <w:b/>
          <w:bCs/>
          <w:color w:val="000000"/>
          <w:kern w:val="0"/>
          <w:sz w:val="24"/>
        </w:rPr>
        <w:t>（情境导入）：（指向目标1检测目标1）</w:t>
      </w:r>
    </w:p>
    <w:p>
      <w:pPr>
        <w:ind w:firstLine="480" w:firstLineChars="200"/>
        <w:rPr>
          <w:sz w:val="24"/>
        </w:rPr>
      </w:pPr>
      <w:r>
        <w:rPr>
          <w:rFonts w:hint="eastAsia"/>
          <w:sz w:val="24"/>
        </w:rPr>
        <w:t>案例：小五作为建筑工程专业实习生，今天接到工程部下的一个订单：</w:t>
      </w:r>
    </w:p>
    <w:p>
      <w:pPr>
        <w:ind w:firstLine="480" w:firstLineChars="200"/>
        <w:rPr>
          <w:rFonts w:hint="eastAsia" w:eastAsia="宋体"/>
          <w:sz w:val="24"/>
          <w:lang w:eastAsia="zh-CN"/>
        </w:rPr>
      </w:pPr>
      <w:r>
        <w:rPr>
          <w:sz w:val="24"/>
        </w:rPr>
        <mc:AlternateContent>
          <mc:Choice Requires="wps">
            <w:drawing>
              <wp:anchor distT="0" distB="0" distL="114300" distR="114300" simplePos="0" relativeHeight="251700224" behindDoc="0" locked="0" layoutInCell="1" allowOverlap="1">
                <wp:simplePos x="0" y="0"/>
                <wp:positionH relativeFrom="column">
                  <wp:posOffset>5114925</wp:posOffset>
                </wp:positionH>
                <wp:positionV relativeFrom="paragraph">
                  <wp:posOffset>344805</wp:posOffset>
                </wp:positionV>
                <wp:extent cx="1828800" cy="18288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E6B9B8" w:themeColor="accent2" w:themeTint="66"/>
                                <w:sz w:val="28"/>
                                <w:szCs w:val="28"/>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E6B9B8" w:themeColor="accent2" w:themeTint="66"/>
                                <w:sz w:val="28"/>
                                <w:szCs w:val="28"/>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t>开关</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402.75pt;margin-top:27.15pt;height:144pt;width:144pt;mso-wrap-style:none;z-index:251700224;mso-width-relative:page;mso-height-relative:page;" filled="f" stroked="f" coordsize="21600,21600" o:gfxdata="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WiC7q2QAAAAsBAAAPAAAAAAAAAAEAIAAAACIAAABkcnMvZG93&#10;bnJldi54bWxQSwECFAAUAAAACACHTuJAMhu/7DgCAABpBAAADgAAAAAAAAABACAAAAAoAQAAZHJz&#10;L2Uyb0RvYy54bWxQSwUGAAAAAAYABgBZAQAA0gUAAAAA&#10;">
                <v:fill on="f" focussize="0,0"/>
                <v:stroke on="f" weight="0.5pt"/>
                <v:imagedata o:title=""/>
                <o:lock v:ext="edit" aspectratio="f"/>
                <v:textbox style="mso-fit-shape-to-text:t;">
                  <w:txbxContent>
                    <w:p>
                      <w:pPr>
                        <w:rPr>
                          <w:rFonts w:hint="default" w:eastAsia="宋体"/>
                          <w:b/>
                          <w:bCs/>
                          <w:color w:val="E6B9B8" w:themeColor="accent2" w:themeTint="66"/>
                          <w:sz w:val="28"/>
                          <w:szCs w:val="28"/>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E6B9B8" w:themeColor="accent2" w:themeTint="66"/>
                          <w:sz w:val="28"/>
                          <w:szCs w:val="28"/>
                          <w:lang w:val="en-US" w:eastAsia="zh-CN"/>
                          <w14:textOutline w14:w="22225">
                            <w14:solidFill>
                              <w14:schemeClr w14:val="accent2"/>
                            </w14:solidFill>
                            <w14:prstDash w14:val="solid"/>
                            <w14:round/>
                          </w14:textOutline>
                          <w14:textFill>
                            <w14:solidFill>
                              <w14:schemeClr w14:val="accent2">
                                <w14:lumMod w14:val="40000"/>
                                <w14:lumOff w14:val="60000"/>
                              </w14:schemeClr>
                            </w14:solidFill>
                          </w14:textFill>
                        </w:rPr>
                        <w:t>开关</w:t>
                      </w:r>
                    </w:p>
                  </w:txbxContent>
                </v:textbox>
              </v:shape>
            </w:pict>
          </mc:Fallback>
        </mc:AlternateContent>
      </w:r>
      <w:r>
        <w:rPr>
          <w:rFonts w:hint="eastAsia"/>
          <w:sz w:val="24"/>
        </w:rPr>
        <w:t>客户请求在其厨房安装一</w:t>
      </w:r>
      <w:r>
        <w:rPr>
          <w:rFonts w:hint="eastAsia"/>
          <w:sz w:val="24"/>
          <w:lang w:val="en-US" w:eastAsia="zh-CN"/>
        </w:rPr>
        <w:t>盏</w:t>
      </w:r>
      <w:r>
        <w:rPr>
          <w:sz w:val="24"/>
        </w:rPr>
        <w:t>灯，用一个开关控制亮灭即可，线管、线盒已经布置完成</w:t>
      </w:r>
      <w:r>
        <w:rPr>
          <w:rFonts w:hint="eastAsia"/>
          <w:sz w:val="24"/>
          <w:lang w:eastAsia="zh-CN"/>
        </w:rPr>
        <w:t>，</w:t>
      </w:r>
      <w:r>
        <w:rPr>
          <w:rFonts w:hint="eastAsia"/>
          <w:sz w:val="24"/>
          <w:lang w:val="en-US" w:eastAsia="zh-CN"/>
        </w:rPr>
        <w:t>如图1-1所示</w:t>
      </w:r>
      <w:r>
        <w:rPr>
          <w:sz w:val="24"/>
        </w:rPr>
        <w:t>。</w:t>
      </w:r>
    </w:p>
    <w:p>
      <w:pPr>
        <w:ind w:firstLine="480" w:firstLineChars="200"/>
        <w:rPr>
          <w:rFonts w:hint="eastAsia"/>
          <w:sz w:val="24"/>
          <w:lang w:val="en-US" w:eastAsia="zh-CN"/>
        </w:rPr>
      </w:pPr>
      <w:r>
        <w:rPr>
          <w:sz w:val="24"/>
        </w:rPr>
        <mc:AlternateContent>
          <mc:Choice Requires="wps">
            <w:drawing>
              <wp:anchor distT="0" distB="0" distL="114300" distR="114300" simplePos="0" relativeHeight="251695104" behindDoc="0" locked="0" layoutInCell="1" allowOverlap="1">
                <wp:simplePos x="0" y="0"/>
                <wp:positionH relativeFrom="column">
                  <wp:posOffset>3758565</wp:posOffset>
                </wp:positionH>
                <wp:positionV relativeFrom="paragraph">
                  <wp:posOffset>495935</wp:posOffset>
                </wp:positionV>
                <wp:extent cx="2042160" cy="274955"/>
                <wp:effectExtent l="0" t="0" r="0" b="0"/>
                <wp:wrapSquare wrapText="bothSides"/>
                <wp:docPr id="128" name="文本框 128"/>
                <wp:cNvGraphicFramePr/>
                <a:graphic xmlns:a="http://schemas.openxmlformats.org/drawingml/2006/main">
                  <a:graphicData uri="http://schemas.microsoft.com/office/word/2010/wordprocessingShape">
                    <wps:wsp>
                      <wps:cNvSpPr txBox="1"/>
                      <wps:spPr>
                        <a:xfrm>
                          <a:off x="4865370" y="8714740"/>
                          <a:ext cx="204216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图1-1布置好的厨房电路架构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95pt;margin-top:39.05pt;height:21.65pt;width:160.8pt;mso-wrap-distance-bottom:0pt;mso-wrap-distance-left:9pt;mso-wrap-distance-right:9pt;mso-wrap-distance-top:0pt;z-index:251695104;mso-width-relative:page;mso-height-relative:page;" filled="f" stroked="f" coordsize="21600,21600" o:gfxdata="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1xHuwdsAAAAKAQAADwAAAAAA&#10;AAABACAAAAAiAAAAZHJzL2Rvd25yZXYueG1sUEsBAhQAFAAAAAgAh07iQF8tDXNJAgAAdgQAAA4A&#10;AAAAAAAAAQAgAAAAKgEAAGRycy9lMm9Eb2MueG1sUEsFBgAAAAAGAAYAWQEAAOUFAAAAAA==&#10;">
                <v:fill on="f" focussize="0,0"/>
                <v:stroke on="f" weight="0.5pt"/>
                <v:imagedata o:title=""/>
                <o:lock v:ext="edit" aspectratio="f"/>
                <v:textbox>
                  <w:txbxContent>
                    <w:p>
                      <w:pPr>
                        <w:rPr>
                          <w:rFonts w:hint="default" w:eastAsia="宋体"/>
                          <w:lang w:val="en-US" w:eastAsia="zh-CN"/>
                        </w:rPr>
                      </w:pPr>
                      <w:r>
                        <w:rPr>
                          <w:rFonts w:hint="eastAsia"/>
                          <w:lang w:val="en-US" w:eastAsia="zh-CN"/>
                        </w:rPr>
                        <w:t>图1-1布置好的厨房电路架构</w:t>
                      </w:r>
                    </w:p>
                  </w:txbxContent>
                </v:textbox>
                <w10:wrap type="square"/>
              </v:shape>
            </w:pict>
          </mc:Fallback>
        </mc:AlternateContent>
      </w:r>
      <w:r>
        <w:rPr>
          <w:rFonts w:hint="eastAsia"/>
          <w:sz w:val="24"/>
          <w:lang w:val="en-US" w:eastAsia="zh-CN"/>
        </w:rPr>
        <w:t>观看“单灯单控实训主题介绍”视频，了解要达到的目标，跟随老师引导完成如下练习小题</w:t>
      </w:r>
      <w:r>
        <w:rPr>
          <w:rFonts w:hint="eastAsia"/>
          <w:b/>
          <w:bCs/>
          <w:sz w:val="24"/>
          <w:lang w:val="en-US" w:eastAsia="zh-CN"/>
        </w:rPr>
        <w:t>（乙协助甲完成）</w:t>
      </w:r>
      <w:r>
        <w:rPr>
          <w:rFonts w:hint="eastAsia"/>
          <w:sz w:val="24"/>
          <w:lang w:val="en-US" w:eastAsia="zh-CN"/>
        </w:rPr>
        <w:t>。</w:t>
      </w:r>
    </w:p>
    <w:p>
      <w:pPr>
        <w:ind w:firstLine="482" w:firstLineChars="200"/>
        <w:rPr>
          <w:rFonts w:hint="default"/>
          <w:b/>
          <w:bCs/>
          <w:sz w:val="24"/>
          <w:lang w:val="en-US" w:eastAsia="zh-CN"/>
        </w:rPr>
      </w:pPr>
      <w:r>
        <w:rPr>
          <w:rFonts w:hint="eastAsia"/>
          <w:b/>
          <w:bCs/>
          <w:sz w:val="24"/>
          <w:lang w:val="en-US" w:eastAsia="zh-CN"/>
        </w:rPr>
        <w:t>1、练习</w:t>
      </w:r>
    </w:p>
    <w:p>
      <w:pPr>
        <w:ind w:firstLine="480" w:firstLineChars="200"/>
        <w:rPr>
          <w:rFonts w:hint="default"/>
          <w:sz w:val="24"/>
          <w:lang w:val="en-US" w:eastAsia="zh-CN"/>
        </w:rPr>
      </w:pPr>
      <w:r>
        <w:rPr>
          <w:rFonts w:hint="eastAsia"/>
          <w:sz w:val="24"/>
          <w:lang w:val="en-US" w:eastAsia="zh-CN"/>
        </w:rPr>
        <w:t>（1）将物理中学习过的干电池控制一盏灯的亮灭电路原理图转换成现实日常生活中配电箱中交流电控制一盏灯的亮灭，请完成图1-2的转换（在图1-2右图中标出火线与零线位置）（特别提示：本题中标注使用的开关为单开单控开关）。</w:t>
      </w:r>
    </w:p>
    <w:p>
      <w:pPr>
        <w:ind w:firstLine="480" w:firstLineChars="200"/>
        <w:rPr>
          <w:sz w:val="24"/>
        </w:rPr>
      </w:pPr>
    </w:p>
    <w:p>
      <w:pPr>
        <w:ind w:firstLine="420" w:firstLineChars="200"/>
        <w:jc w:val="center"/>
        <w:rPr>
          <w:sz w:val="24"/>
        </w:rPr>
      </w:pPr>
      <w:r>
        <w:rPr>
          <w:sz w:val="21"/>
        </w:rPr>
        <mc:AlternateContent>
          <mc:Choice Requires="wps">
            <w:drawing>
              <wp:anchor distT="0" distB="0" distL="114300" distR="114300" simplePos="0" relativeHeight="251701248" behindDoc="0" locked="0" layoutInCell="1" allowOverlap="1">
                <wp:simplePos x="0" y="0"/>
                <wp:positionH relativeFrom="column">
                  <wp:posOffset>2461895</wp:posOffset>
                </wp:positionH>
                <wp:positionV relativeFrom="paragraph">
                  <wp:posOffset>690245</wp:posOffset>
                </wp:positionV>
                <wp:extent cx="709295" cy="306705"/>
                <wp:effectExtent l="12700" t="12700" r="20955" b="23495"/>
                <wp:wrapNone/>
                <wp:docPr id="129" name="右箭头 129"/>
                <wp:cNvGraphicFramePr/>
                <a:graphic xmlns:a="http://schemas.openxmlformats.org/drawingml/2006/main">
                  <a:graphicData uri="http://schemas.microsoft.com/office/word/2010/wordprocessingShape">
                    <wps:wsp>
                      <wps:cNvSpPr/>
                      <wps:spPr>
                        <a:xfrm>
                          <a:off x="2991485" y="1731645"/>
                          <a:ext cx="709295" cy="3067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93.85pt;margin-top:54.35pt;height:24.15pt;width:55.85pt;z-index:251701248;v-text-anchor:middle;mso-width-relative:page;mso-height-relative:page;" fillcolor="#4F81BD [3204]" filled="t" stroked="t" coordsize="21600,21600" o:gfxdata="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mMN+Db&#10;AAAACwEAAA8AAAAAAAAAAQAgAAAAIgAAAGRycy9kb3ducmV2LnhtbFBLAQIUABQAAAAIAIdO4kDH&#10;pSOCjwIAABYFAAAOAAAAAAAAAAEAIAAAACoBAABkcnMvZTJvRG9jLnhtbFBLBQYAAAAABgAGAFkB&#10;AAArBgAAAAA=&#10;" adj="16930,5400">
                <v:fill on="t" focussize="0,0"/>
                <v:stroke weight="2pt" color="#385D8A [3204]" joinstyle="round"/>
                <v:imagedata o:title=""/>
                <o:lock v:ext="edit" aspectratio="f"/>
              </v:shape>
            </w:pict>
          </mc:Fallback>
        </mc:AlternateContent>
      </w:r>
      <w:r>
        <w:drawing>
          <wp:inline distT="0" distB="0" distL="114300" distR="114300">
            <wp:extent cx="1570990" cy="1273175"/>
            <wp:effectExtent l="0" t="0" r="10160" b="3175"/>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75"/>
                    <a:srcRect l="44276" t="33648" r="46192" b="52615"/>
                    <a:stretch>
                      <a:fillRect/>
                    </a:stretch>
                  </pic:blipFill>
                  <pic:spPr>
                    <a:xfrm>
                      <a:off x="0" y="0"/>
                      <a:ext cx="1570990" cy="12731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30325" cy="1041400"/>
            <wp:effectExtent l="0" t="0" r="3175" b="6350"/>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76"/>
                    <a:srcRect l="31273" t="18646" r="43480" b="46207"/>
                    <a:stretch>
                      <a:fillRect/>
                    </a:stretch>
                  </pic:blipFill>
                  <pic:spPr>
                    <a:xfrm>
                      <a:off x="0" y="0"/>
                      <a:ext cx="1330325" cy="1041400"/>
                    </a:xfrm>
                    <a:prstGeom prst="rect">
                      <a:avLst/>
                    </a:prstGeom>
                    <a:noFill/>
                    <a:ln>
                      <a:noFill/>
                    </a:ln>
                  </pic:spPr>
                </pic:pic>
              </a:graphicData>
            </a:graphic>
          </wp:inline>
        </w:drawing>
      </w:r>
    </w:p>
    <w:p>
      <w:pPr>
        <w:ind w:firstLine="480" w:firstLineChars="200"/>
        <w:jc w:val="center"/>
        <w:rPr>
          <w:rFonts w:hint="eastAsia"/>
          <w:sz w:val="24"/>
          <w:lang w:val="en-US" w:eastAsia="zh-CN"/>
        </w:rPr>
      </w:pPr>
      <w:r>
        <w:rPr>
          <w:rFonts w:hint="eastAsia"/>
          <w:sz w:val="24"/>
          <w:lang w:val="en-US" w:eastAsia="zh-CN"/>
        </w:rPr>
        <w:t>图1-2干电池控制转为配电箱交流电控制一盏灯电路转换电路图</w:t>
      </w:r>
    </w:p>
    <w:p>
      <w:pPr>
        <w:ind w:firstLine="480" w:firstLineChars="200"/>
        <w:jc w:val="center"/>
        <w:rPr>
          <w:rFonts w:hint="default"/>
          <w:sz w:val="24"/>
          <w:lang w:val="en-US" w:eastAsia="zh-CN"/>
        </w:rPr>
      </w:pPr>
    </w:p>
    <w:p>
      <w:pPr>
        <w:ind w:firstLine="480" w:firstLineChars="200"/>
        <w:rPr>
          <w:rFonts w:hint="default"/>
          <w:sz w:val="24"/>
          <w:lang w:val="en-US" w:eastAsia="zh-CN"/>
        </w:rPr>
      </w:pPr>
      <w:r>
        <w:rPr>
          <w:sz w:val="24"/>
        </w:rPr>
        <mc:AlternateContent>
          <mc:Choice Requires="wps">
            <w:drawing>
              <wp:anchor distT="0" distB="0" distL="114300" distR="114300" simplePos="0" relativeHeight="251694080" behindDoc="0" locked="0" layoutInCell="1" allowOverlap="1">
                <wp:simplePos x="0" y="0"/>
                <wp:positionH relativeFrom="column">
                  <wp:posOffset>34290</wp:posOffset>
                </wp:positionH>
                <wp:positionV relativeFrom="paragraph">
                  <wp:posOffset>47625</wp:posOffset>
                </wp:positionV>
                <wp:extent cx="5476240" cy="4479925"/>
                <wp:effectExtent l="0" t="0" r="10160" b="15875"/>
                <wp:wrapSquare wrapText="bothSides"/>
                <wp:docPr id="67" name="文本框 67"/>
                <wp:cNvGraphicFramePr/>
                <a:graphic xmlns:a="http://schemas.openxmlformats.org/drawingml/2006/main">
                  <a:graphicData uri="http://schemas.microsoft.com/office/word/2010/wordprocessingShape">
                    <wps:wsp>
                      <wps:cNvSpPr txBox="1"/>
                      <wps:spPr>
                        <a:xfrm>
                          <a:off x="5097780" y="3283585"/>
                          <a:ext cx="5476240" cy="4479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 xml:space="preserve"> </w:t>
                            </w:r>
                            <w:r>
                              <w:drawing>
                                <wp:inline distT="0" distB="0" distL="114300" distR="114300">
                                  <wp:extent cx="1663065" cy="1296670"/>
                                  <wp:effectExtent l="0" t="0" r="13335" b="17780"/>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77"/>
                                          <a:srcRect l="61364" t="25075" r="28899" b="61423"/>
                                          <a:stretch>
                                            <a:fillRect/>
                                          </a:stretch>
                                        </pic:blipFill>
                                        <pic:spPr>
                                          <a:xfrm>
                                            <a:off x="0" y="0"/>
                                            <a:ext cx="1663065" cy="12966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52370" cy="1357630"/>
                                  <wp:effectExtent l="0" t="0" r="5080" b="13970"/>
                                  <wp:docPr id="133" name="图片 99"/>
                                  <wp:cNvGraphicFramePr/>
                                  <a:graphic xmlns:a="http://schemas.openxmlformats.org/drawingml/2006/main">
                                    <a:graphicData uri="http://schemas.openxmlformats.org/drawingml/2006/picture">
                                      <pic:pic xmlns:pic="http://schemas.openxmlformats.org/drawingml/2006/picture">
                                        <pic:nvPicPr>
                                          <pic:cNvPr id="133" name="图片 99"/>
                                          <pic:cNvPicPr/>
                                        </pic:nvPicPr>
                                        <pic:blipFill>
                                          <a:blip r:embed="rId78"/>
                                          <a:srcRect l="17675" t="-96" r="9188" b="-898"/>
                                          <a:stretch>
                                            <a:fillRect/>
                                          </a:stretch>
                                        </pic:blipFill>
                                        <pic:spPr>
                                          <a:xfrm>
                                            <a:off x="0" y="0"/>
                                            <a:ext cx="2452370" cy="1357630"/>
                                          </a:xfrm>
                                          <a:prstGeom prst="rect">
                                            <a:avLst/>
                                          </a:prstGeom>
                                          <a:noFill/>
                                          <a:ln w="9525">
                                            <a:noFill/>
                                          </a:ln>
                                        </pic:spPr>
                                      </pic:pic>
                                    </a:graphicData>
                                  </a:graphic>
                                </wp:inline>
                              </w:drawing>
                            </w:r>
                          </w:p>
                          <w:p>
                            <w:pPr>
                              <w:ind w:firstLine="840" w:firstLineChars="400"/>
                              <w:rPr>
                                <w:rFonts w:hint="default"/>
                                <w:lang w:val="en-US" w:eastAsia="zh-CN"/>
                              </w:rPr>
                            </w:pPr>
                            <w:r>
                              <w:rPr>
                                <w:rFonts w:hint="eastAsia"/>
                                <w:lang w:val="en-US" w:eastAsia="zh-CN"/>
                              </w:rPr>
                              <w:t>（a）电路原理图        （b)实物图（L1对应（a）图中L，L11对应（a）图L1）</w:t>
                            </w:r>
                          </w:p>
                          <w:p>
                            <w:pPr>
                              <w:jc w:val="center"/>
                              <w:rPr>
                                <w:rFonts w:hint="eastAsia"/>
                                <w:lang w:val="en-US" w:eastAsia="zh-CN"/>
                              </w:rPr>
                            </w:pPr>
                            <w:r>
                              <w:rPr>
                                <w:rFonts w:hint="eastAsia"/>
                                <w:lang w:val="en-US" w:eastAsia="zh-CN"/>
                              </w:rPr>
                              <w:t>图1-3（a）单开单控开关</w:t>
                            </w:r>
                          </w:p>
                          <w:p>
                            <w:r>
                              <w:rPr>
                                <w:rFonts w:hint="eastAsia"/>
                                <w:lang w:val="en-US" w:eastAsia="zh-CN"/>
                              </w:rPr>
                              <w:t xml:space="preserve"> </w:t>
                            </w:r>
                            <w:r>
                              <w:drawing>
                                <wp:inline distT="0" distB="0" distL="114300" distR="114300">
                                  <wp:extent cx="1607185" cy="1837055"/>
                                  <wp:effectExtent l="0" t="0" r="12065" b="10795"/>
                                  <wp:docPr id="1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
                                          <pic:cNvPicPr>
                                            <a:picLocks noChangeAspect="1"/>
                                          </pic:cNvPicPr>
                                        </pic:nvPicPr>
                                        <pic:blipFill>
                                          <a:blip r:embed="rId79"/>
                                          <a:srcRect l="61159" t="20060" r="28995" b="59923"/>
                                          <a:stretch>
                                            <a:fillRect/>
                                          </a:stretch>
                                        </pic:blipFill>
                                        <pic:spPr>
                                          <a:xfrm>
                                            <a:off x="0" y="0"/>
                                            <a:ext cx="1607185" cy="183705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09775" cy="1535430"/>
                                  <wp:effectExtent l="0" t="0" r="7620" b="9525"/>
                                  <wp:docPr id="1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
                                          <pic:cNvPicPr>
                                            <a:picLocks noChangeAspect="1"/>
                                          </pic:cNvPicPr>
                                        </pic:nvPicPr>
                                        <pic:blipFill>
                                          <a:blip r:embed="rId80">
                                            <a:lum bright="42000" contrast="60000"/>
                                          </a:blip>
                                          <a:srcRect l="16118" t="45547" r="512" b="34260"/>
                                          <a:stretch>
                                            <a:fillRect/>
                                          </a:stretch>
                                        </pic:blipFill>
                                        <pic:spPr>
                                          <a:xfrm rot="5400000">
                                            <a:off x="0" y="0"/>
                                            <a:ext cx="2009775" cy="1535430"/>
                                          </a:xfrm>
                                          <a:prstGeom prst="rect">
                                            <a:avLst/>
                                          </a:prstGeom>
                                        </pic:spPr>
                                      </pic:pic>
                                    </a:graphicData>
                                  </a:graphic>
                                </wp:inline>
                              </w:drawing>
                            </w:r>
                          </w:p>
                          <w:p>
                            <w:pPr>
                              <w:rPr>
                                <w:rFonts w:hint="eastAsia"/>
                                <w:lang w:val="en-US" w:eastAsia="zh-CN"/>
                              </w:rPr>
                            </w:pPr>
                            <w:r>
                              <w:rPr>
                                <w:rFonts w:hint="eastAsia"/>
                                <w:lang w:val="en-US" w:eastAsia="zh-CN"/>
                              </w:rPr>
                              <w:t xml:space="preserve">       （a）电路原理图                         （b)实物图</w:t>
                            </w:r>
                          </w:p>
                          <w:p>
                            <w:pPr>
                              <w:jc w:val="center"/>
                              <w:rPr>
                                <w:rFonts w:hint="default" w:eastAsia="宋体"/>
                                <w:lang w:val="en-US" w:eastAsia="zh-CN"/>
                              </w:rPr>
                            </w:pPr>
                            <w:r>
                              <w:rPr>
                                <w:rFonts w:hint="eastAsia"/>
                                <w:lang w:val="en-US" w:eastAsia="zh-CN"/>
                              </w:rPr>
                              <w:t>1-4单开双控开关图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pt;margin-top:3.75pt;height:352.75pt;width:431.2pt;mso-wrap-distance-bottom:0pt;mso-wrap-distance-left:9pt;mso-wrap-distance-right:9pt;mso-wrap-distance-top:0pt;z-index:251694080;mso-width-relative:page;mso-height-relative:page;" fillcolor="#FFFFFF [3201]" filled="t" stroked="f" coordsize="21600,21600" o:gfxdata="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DIIDBzRAAAA&#10;BwEAAA8AAAAAAAAAAQAgAAAAIgAAAGRycy9kb3ducmV2LnhtbFBLAQIUABQAAAAIAIdO4kBX5ztr&#10;XQIAAJ4EAAAOAAAAAAAAAAEAIAAAACABAABkcnMvZTJvRG9jLnhtbFBLBQYAAAAABgAGAFkBAADv&#10;BQAAAAA=&#10;">
                <v:fill on="t" focussize="0,0"/>
                <v:stroke on="f" weight="0.5pt"/>
                <v:imagedata o:title=""/>
                <o:lock v:ext="edit" aspectratio="f"/>
                <v:textbox>
                  <w:txbxContent>
                    <w:p>
                      <w:pPr>
                        <w:rPr>
                          <w:rFonts w:hint="eastAsia"/>
                          <w:lang w:val="en-US" w:eastAsia="zh-CN"/>
                        </w:rPr>
                      </w:pPr>
                      <w:r>
                        <w:rPr>
                          <w:rFonts w:hint="eastAsia"/>
                          <w:lang w:val="en-US" w:eastAsia="zh-CN"/>
                        </w:rPr>
                        <w:t xml:space="preserve"> </w:t>
                      </w:r>
                      <w:r>
                        <w:drawing>
                          <wp:inline distT="0" distB="0" distL="114300" distR="114300">
                            <wp:extent cx="1663065" cy="1296670"/>
                            <wp:effectExtent l="0" t="0" r="13335" b="17780"/>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77"/>
                                    <a:srcRect l="61364" t="25075" r="28899" b="61423"/>
                                    <a:stretch>
                                      <a:fillRect/>
                                    </a:stretch>
                                  </pic:blipFill>
                                  <pic:spPr>
                                    <a:xfrm>
                                      <a:off x="0" y="0"/>
                                      <a:ext cx="1663065" cy="12966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52370" cy="1357630"/>
                            <wp:effectExtent l="0" t="0" r="5080" b="13970"/>
                            <wp:docPr id="133" name="图片 99"/>
                            <wp:cNvGraphicFramePr/>
                            <a:graphic xmlns:a="http://schemas.openxmlformats.org/drawingml/2006/main">
                              <a:graphicData uri="http://schemas.openxmlformats.org/drawingml/2006/picture">
                                <pic:pic xmlns:pic="http://schemas.openxmlformats.org/drawingml/2006/picture">
                                  <pic:nvPicPr>
                                    <pic:cNvPr id="133" name="图片 99"/>
                                    <pic:cNvPicPr/>
                                  </pic:nvPicPr>
                                  <pic:blipFill>
                                    <a:blip r:embed="rId78"/>
                                    <a:srcRect l="17675" t="-96" r="9188" b="-898"/>
                                    <a:stretch>
                                      <a:fillRect/>
                                    </a:stretch>
                                  </pic:blipFill>
                                  <pic:spPr>
                                    <a:xfrm>
                                      <a:off x="0" y="0"/>
                                      <a:ext cx="2452370" cy="1357630"/>
                                    </a:xfrm>
                                    <a:prstGeom prst="rect">
                                      <a:avLst/>
                                    </a:prstGeom>
                                    <a:noFill/>
                                    <a:ln w="9525">
                                      <a:noFill/>
                                    </a:ln>
                                  </pic:spPr>
                                </pic:pic>
                              </a:graphicData>
                            </a:graphic>
                          </wp:inline>
                        </w:drawing>
                      </w:r>
                    </w:p>
                    <w:p>
                      <w:pPr>
                        <w:ind w:firstLine="840" w:firstLineChars="400"/>
                        <w:rPr>
                          <w:rFonts w:hint="default"/>
                          <w:lang w:val="en-US" w:eastAsia="zh-CN"/>
                        </w:rPr>
                      </w:pPr>
                      <w:r>
                        <w:rPr>
                          <w:rFonts w:hint="eastAsia"/>
                          <w:lang w:val="en-US" w:eastAsia="zh-CN"/>
                        </w:rPr>
                        <w:t>（a）电路原理图        （b)实物图（L1对应（a）图中L，L11对应（a）图L1）</w:t>
                      </w:r>
                    </w:p>
                    <w:p>
                      <w:pPr>
                        <w:jc w:val="center"/>
                        <w:rPr>
                          <w:rFonts w:hint="eastAsia"/>
                          <w:lang w:val="en-US" w:eastAsia="zh-CN"/>
                        </w:rPr>
                      </w:pPr>
                      <w:r>
                        <w:rPr>
                          <w:rFonts w:hint="eastAsia"/>
                          <w:lang w:val="en-US" w:eastAsia="zh-CN"/>
                        </w:rPr>
                        <w:t>图1-3（a）单开单控开关</w:t>
                      </w:r>
                    </w:p>
                    <w:p>
                      <w:r>
                        <w:rPr>
                          <w:rFonts w:hint="eastAsia"/>
                          <w:lang w:val="en-US" w:eastAsia="zh-CN"/>
                        </w:rPr>
                        <w:t xml:space="preserve"> </w:t>
                      </w:r>
                      <w:r>
                        <w:drawing>
                          <wp:inline distT="0" distB="0" distL="114300" distR="114300">
                            <wp:extent cx="1607185" cy="1837055"/>
                            <wp:effectExtent l="0" t="0" r="12065" b="10795"/>
                            <wp:docPr id="1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
                                    <pic:cNvPicPr>
                                      <a:picLocks noChangeAspect="1"/>
                                    </pic:cNvPicPr>
                                  </pic:nvPicPr>
                                  <pic:blipFill>
                                    <a:blip r:embed="rId79"/>
                                    <a:srcRect l="61159" t="20060" r="28995" b="59923"/>
                                    <a:stretch>
                                      <a:fillRect/>
                                    </a:stretch>
                                  </pic:blipFill>
                                  <pic:spPr>
                                    <a:xfrm>
                                      <a:off x="0" y="0"/>
                                      <a:ext cx="1607185" cy="183705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09775" cy="1535430"/>
                            <wp:effectExtent l="0" t="0" r="7620" b="9525"/>
                            <wp:docPr id="1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
                                    <pic:cNvPicPr>
                                      <a:picLocks noChangeAspect="1"/>
                                    </pic:cNvPicPr>
                                  </pic:nvPicPr>
                                  <pic:blipFill>
                                    <a:blip r:embed="rId80">
                                      <a:lum bright="42000" contrast="60000"/>
                                    </a:blip>
                                    <a:srcRect l="16118" t="45547" r="512" b="34260"/>
                                    <a:stretch>
                                      <a:fillRect/>
                                    </a:stretch>
                                  </pic:blipFill>
                                  <pic:spPr>
                                    <a:xfrm rot="5400000">
                                      <a:off x="0" y="0"/>
                                      <a:ext cx="2009775" cy="1535430"/>
                                    </a:xfrm>
                                    <a:prstGeom prst="rect">
                                      <a:avLst/>
                                    </a:prstGeom>
                                  </pic:spPr>
                                </pic:pic>
                              </a:graphicData>
                            </a:graphic>
                          </wp:inline>
                        </w:drawing>
                      </w:r>
                    </w:p>
                    <w:p>
                      <w:pPr>
                        <w:rPr>
                          <w:rFonts w:hint="eastAsia"/>
                          <w:lang w:val="en-US" w:eastAsia="zh-CN"/>
                        </w:rPr>
                      </w:pPr>
                      <w:r>
                        <w:rPr>
                          <w:rFonts w:hint="eastAsia"/>
                          <w:lang w:val="en-US" w:eastAsia="zh-CN"/>
                        </w:rPr>
                        <w:t xml:space="preserve">       （a）电路原理图                         （b)实物图</w:t>
                      </w:r>
                    </w:p>
                    <w:p>
                      <w:pPr>
                        <w:jc w:val="center"/>
                        <w:rPr>
                          <w:rFonts w:hint="default" w:eastAsia="宋体"/>
                          <w:lang w:val="en-US" w:eastAsia="zh-CN"/>
                        </w:rPr>
                      </w:pPr>
                      <w:r>
                        <w:rPr>
                          <w:rFonts w:hint="eastAsia"/>
                          <w:lang w:val="en-US" w:eastAsia="zh-CN"/>
                        </w:rPr>
                        <w:t>1-4单开双控开关图</w:t>
                      </w:r>
                    </w:p>
                  </w:txbxContent>
                </v:textbox>
                <w10:wrap type="square"/>
              </v:shape>
            </w:pict>
          </mc:Fallback>
        </mc:AlternateContent>
      </w:r>
      <w:r>
        <w:rPr>
          <w:rFonts w:hint="eastAsia"/>
          <w:sz w:val="24"/>
          <w:lang w:val="en-US" w:eastAsia="zh-CN"/>
        </w:rPr>
        <w:t>（2）因为供应商进货的原因并未及时采购到单开单控开关（如图1-3所示），而是采购到了单开双控开关来代替单开单控开关使用（如图1-3所示），此时需要将上题（1）中右图里的单开单控开关替换成单开双控开关（提示：单开双控开关在做为单开单控开关使用接线时，L端保持不变，L1端和L2端则任选一端连线，另一端空着不连线），请完成图1-5的转换。</w:t>
      </w:r>
    </w:p>
    <w:p>
      <w:pPr>
        <w:jc w:val="center"/>
        <w:rPr>
          <w:sz w:val="24"/>
        </w:rPr>
      </w:pPr>
      <w:r>
        <w:drawing>
          <wp:inline distT="0" distB="0" distL="114300" distR="114300">
            <wp:extent cx="4085590" cy="1437005"/>
            <wp:effectExtent l="0" t="0" r="10160" b="10795"/>
            <wp:docPr id="1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1"/>
                    </pic:cNvPicPr>
                  </pic:nvPicPr>
                  <pic:blipFill>
                    <a:blip r:embed="rId81"/>
                    <a:srcRect l="20415" t="25246" r="19728" b="37312"/>
                    <a:stretch>
                      <a:fillRect/>
                    </a:stretch>
                  </pic:blipFill>
                  <pic:spPr>
                    <a:xfrm>
                      <a:off x="0" y="0"/>
                      <a:ext cx="4085590" cy="1437005"/>
                    </a:xfrm>
                    <a:prstGeom prst="rect">
                      <a:avLst/>
                    </a:prstGeom>
                    <a:noFill/>
                    <a:ln>
                      <a:noFill/>
                    </a:ln>
                  </pic:spPr>
                </pic:pic>
              </a:graphicData>
            </a:graphic>
          </wp:inline>
        </w:drawing>
      </w:r>
    </w:p>
    <w:p>
      <w:pPr>
        <w:jc w:val="center"/>
        <w:rPr>
          <w:rFonts w:hint="default" w:eastAsia="宋体"/>
          <w:sz w:val="24"/>
          <w:lang w:val="en-US" w:eastAsia="zh-CN"/>
        </w:rPr>
      </w:pPr>
      <w:r>
        <w:rPr>
          <w:rFonts w:hint="eastAsia"/>
          <w:sz w:val="24"/>
          <w:lang w:val="en-US" w:eastAsia="zh-CN"/>
        </w:rPr>
        <w:t>图1-5单开单控开关控制转为单开双控开关控制电路图</w:t>
      </w:r>
    </w:p>
    <w:p>
      <w:pPr>
        <w:widowControl/>
        <w:jc w:val="left"/>
        <w:rPr>
          <w:rFonts w:ascii="宋体" w:hAnsi="宋体" w:cs="宋体"/>
          <w:b/>
          <w:bCs/>
          <w:color w:val="000000"/>
          <w:kern w:val="0"/>
          <w:sz w:val="24"/>
        </w:rPr>
      </w:pPr>
      <w:r>
        <w:rPr>
          <w:rFonts w:hint="eastAsia" w:ascii="宋体" w:hAnsi="宋体" w:cs="宋体"/>
          <w:b/>
          <w:bCs/>
          <w:color w:val="000000"/>
          <w:kern w:val="0"/>
          <w:sz w:val="24"/>
          <w:lang w:val="en-US" w:eastAsia="zh-CN"/>
        </w:rPr>
        <w:t>2、</w:t>
      </w:r>
      <w:r>
        <w:rPr>
          <w:rFonts w:ascii="宋体" w:hAnsi="宋体" w:cs="宋体"/>
          <w:b/>
          <w:bCs/>
          <w:color w:val="000000"/>
          <w:kern w:val="0"/>
          <w:sz w:val="24"/>
        </w:rPr>
        <w:t>检测评价</w:t>
      </w:r>
      <w:r>
        <w:rPr>
          <w:rFonts w:hint="eastAsia" w:ascii="宋体" w:hAnsi="宋体" w:cs="宋体"/>
          <w:b/>
          <w:bCs/>
          <w:color w:val="000000"/>
          <w:kern w:val="0"/>
          <w:sz w:val="24"/>
          <w:lang w:val="en-US" w:eastAsia="zh-CN"/>
        </w:rPr>
        <w:t>（丙完成）</w:t>
      </w:r>
    </w:p>
    <w:p>
      <w:pPr>
        <w:widowControl/>
        <w:jc w:val="left"/>
        <w:rPr>
          <w:rFonts w:ascii="宋体" w:hAnsi="宋体" w:cs="宋体"/>
          <w:b/>
          <w:bCs/>
          <w:color w:val="000000"/>
          <w:kern w:val="0"/>
          <w:sz w:val="24"/>
        </w:rPr>
      </w:pPr>
      <w:r>
        <w:rPr>
          <w:rFonts w:ascii="宋体" w:hAnsi="宋体" w:cs="宋体"/>
          <w:b/>
          <w:bCs/>
          <w:color w:val="000000"/>
          <w:kern w:val="0"/>
          <w:sz w:val="24"/>
        </w:rPr>
        <w:t>检测</w:t>
      </w:r>
      <w:r>
        <w:rPr>
          <w:rFonts w:hint="eastAsia" w:ascii="宋体" w:hAnsi="宋体" w:cs="宋体"/>
          <w:b/>
          <w:bCs/>
          <w:color w:val="000000"/>
          <w:kern w:val="0"/>
          <w:sz w:val="24"/>
          <w:lang w:val="en-US" w:eastAsia="zh-CN"/>
        </w:rPr>
        <w:t>量</w:t>
      </w:r>
      <w:r>
        <w:rPr>
          <w:rFonts w:ascii="宋体" w:hAnsi="宋体" w:cs="宋体"/>
          <w:b/>
          <w:bCs/>
          <w:color w:val="000000"/>
          <w:kern w:val="0"/>
          <w:sz w:val="24"/>
        </w:rPr>
        <w:t>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3917"/>
        <w:gridCol w:w="1672"/>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widowControl/>
              <w:jc w:val="center"/>
              <w:rPr>
                <w:rFonts w:hint="eastAsia" w:ascii="宋体" w:hAnsi="宋体" w:cs="宋体"/>
                <w:b/>
                <w:bCs/>
                <w:color w:val="000000"/>
                <w:kern w:val="0"/>
                <w:sz w:val="24"/>
              </w:rPr>
            </w:pPr>
            <w:r>
              <w:rPr>
                <w:rFonts w:hint="eastAsia" w:ascii="宋体" w:hAnsi="宋体" w:cs="宋体"/>
                <w:b/>
                <w:bCs/>
                <w:color w:val="000000"/>
                <w:kern w:val="0"/>
                <w:sz w:val="24"/>
              </w:rPr>
              <w:t>序号</w:t>
            </w:r>
          </w:p>
        </w:tc>
        <w:tc>
          <w:tcPr>
            <w:tcW w:w="3917" w:type="dxa"/>
            <w:vAlign w:val="center"/>
          </w:tcPr>
          <w:p>
            <w:pPr>
              <w:widowControl/>
              <w:jc w:val="center"/>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事实描述</w:t>
            </w:r>
          </w:p>
        </w:tc>
        <w:tc>
          <w:tcPr>
            <w:tcW w:w="1672" w:type="dxa"/>
            <w:vAlign w:val="center"/>
          </w:tcPr>
          <w:p>
            <w:pPr>
              <w:widowControl/>
              <w:jc w:val="center"/>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对应标准</w:t>
            </w:r>
          </w:p>
        </w:tc>
        <w:tc>
          <w:tcPr>
            <w:tcW w:w="2131" w:type="dxa"/>
            <w:vAlign w:val="center"/>
          </w:tcPr>
          <w:p>
            <w:pPr>
              <w:widowControl/>
              <w:jc w:val="center"/>
              <w:rPr>
                <w:rFonts w:hint="eastAsia" w:ascii="宋体" w:hAnsi="宋体" w:cs="宋体"/>
                <w:b/>
                <w:bCs/>
                <w:color w:val="000000"/>
                <w:kern w:val="0"/>
                <w:sz w:val="24"/>
              </w:rPr>
            </w:pPr>
            <w:r>
              <w:rPr>
                <w:rFonts w:hint="eastAsia" w:ascii="宋体" w:hAnsi="宋体" w:cs="宋体"/>
                <w:b/>
                <w:bCs/>
                <w:color w:val="000000"/>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widowControl/>
              <w:jc w:val="center"/>
              <w:rPr>
                <w:rFonts w:hint="eastAsia" w:ascii="宋体" w:hAnsi="宋体" w:cs="宋体"/>
                <w:b/>
                <w:bCs/>
                <w:color w:val="000000"/>
                <w:kern w:val="0"/>
                <w:sz w:val="24"/>
              </w:rPr>
            </w:pPr>
            <w:r>
              <w:rPr>
                <w:rFonts w:hint="eastAsia" w:ascii="宋体" w:hAnsi="宋体" w:cs="宋体"/>
                <w:b/>
                <w:bCs/>
                <w:color w:val="000000"/>
                <w:kern w:val="0"/>
                <w:sz w:val="24"/>
              </w:rPr>
              <w:t>1</w:t>
            </w:r>
          </w:p>
        </w:tc>
        <w:tc>
          <w:tcPr>
            <w:tcW w:w="3917" w:type="dxa"/>
          </w:tcPr>
          <w:p>
            <w:pPr>
              <w:widowControl/>
              <w:jc w:val="left"/>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单开单控开关只有L和L1两个接头用于接线</w:t>
            </w:r>
          </w:p>
        </w:tc>
        <w:tc>
          <w:tcPr>
            <w:tcW w:w="1672" w:type="dxa"/>
            <w:vAlign w:val="center"/>
          </w:tcPr>
          <w:p>
            <w:pPr>
              <w:widowControl/>
              <w:jc w:val="center"/>
              <w:rPr>
                <w:rFonts w:hint="eastAsia" w:ascii="宋体" w:hAnsi="宋体" w:eastAsia="宋体" w:cs="宋体"/>
                <w:b/>
                <w:bCs/>
                <w:color w:val="000000"/>
                <w:kern w:val="0"/>
                <w:sz w:val="24"/>
                <w:lang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正确</w:t>
            </w:r>
          </w:p>
          <w:p>
            <w:pPr>
              <w:widowControl/>
              <w:jc w:val="center"/>
              <w:rPr>
                <w:rFonts w:hint="eastAsia" w:ascii="宋体" w:hAnsi="宋体" w:eastAsia="宋体" w:cs="宋体"/>
                <w:b/>
                <w:bCs/>
                <w:color w:val="000000"/>
                <w:kern w:val="0"/>
                <w:sz w:val="24"/>
                <w:lang w:eastAsia="zh-CN"/>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错误</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widowControl/>
              <w:jc w:val="center"/>
              <w:rPr>
                <w:rFonts w:hint="eastAsia" w:ascii="宋体" w:hAnsi="宋体" w:cs="宋体"/>
                <w:b/>
                <w:bCs/>
                <w:color w:val="000000"/>
                <w:kern w:val="0"/>
                <w:sz w:val="24"/>
              </w:rPr>
            </w:pPr>
            <w:r>
              <w:rPr>
                <w:rFonts w:hint="eastAsia" w:ascii="宋体" w:hAnsi="宋体" w:cs="宋体"/>
                <w:b/>
                <w:bCs/>
                <w:color w:val="000000"/>
                <w:kern w:val="0"/>
                <w:sz w:val="24"/>
              </w:rPr>
              <w:t>2</w:t>
            </w:r>
          </w:p>
        </w:tc>
        <w:tc>
          <w:tcPr>
            <w:tcW w:w="3917" w:type="dxa"/>
          </w:tcPr>
          <w:p>
            <w:pPr>
              <w:widowControl/>
              <w:jc w:val="left"/>
              <w:rPr>
                <w:rFonts w:hint="default" w:ascii="宋体" w:hAnsi="宋体" w:cs="宋体"/>
                <w:b/>
                <w:bCs/>
                <w:color w:val="000000"/>
                <w:kern w:val="0"/>
                <w:sz w:val="24"/>
                <w:lang w:val="en-US"/>
              </w:rPr>
            </w:pPr>
            <w:r>
              <w:rPr>
                <w:rFonts w:hint="eastAsia" w:ascii="宋体" w:hAnsi="宋体" w:cs="宋体"/>
                <w:b/>
                <w:bCs/>
                <w:color w:val="000000"/>
                <w:kern w:val="0"/>
                <w:sz w:val="24"/>
                <w:lang w:val="en-US" w:eastAsia="zh-CN"/>
              </w:rPr>
              <w:t>单开双控开关只能用L和L1两个接头用于接线</w:t>
            </w:r>
          </w:p>
        </w:tc>
        <w:tc>
          <w:tcPr>
            <w:tcW w:w="1672" w:type="dxa"/>
            <w:vAlign w:val="center"/>
          </w:tcPr>
          <w:p>
            <w:pPr>
              <w:widowControl/>
              <w:jc w:val="center"/>
              <w:rPr>
                <w:rFonts w:hint="eastAsia" w:ascii="宋体" w:hAnsi="宋体" w:eastAsia="宋体" w:cs="宋体"/>
                <w:b/>
                <w:bCs/>
                <w:color w:val="000000"/>
                <w:kern w:val="0"/>
                <w:sz w:val="24"/>
                <w:lang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正确</w:t>
            </w:r>
          </w:p>
          <w:p>
            <w:pPr>
              <w:widowControl/>
              <w:jc w:val="center"/>
              <w:rPr>
                <w:rFonts w:hint="eastAsia"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错误</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widowControl/>
              <w:jc w:val="center"/>
              <w:rPr>
                <w:rFonts w:hint="eastAsia" w:ascii="宋体" w:hAnsi="宋体" w:cs="宋体"/>
                <w:b/>
                <w:bCs/>
                <w:color w:val="000000"/>
                <w:kern w:val="0"/>
                <w:sz w:val="24"/>
              </w:rPr>
            </w:pPr>
            <w:r>
              <w:rPr>
                <w:rFonts w:hint="eastAsia" w:ascii="宋体" w:hAnsi="宋体" w:cs="宋体"/>
                <w:b/>
                <w:bCs/>
                <w:color w:val="000000"/>
                <w:kern w:val="0"/>
                <w:sz w:val="24"/>
              </w:rPr>
              <w:t>3</w:t>
            </w:r>
          </w:p>
        </w:tc>
        <w:tc>
          <w:tcPr>
            <w:tcW w:w="3917" w:type="dxa"/>
          </w:tcPr>
          <w:p>
            <w:pPr>
              <w:widowControl/>
              <w:jc w:val="left"/>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不论是单开单控开关还是单开双控开关，接线端都会与火线相连</w:t>
            </w:r>
          </w:p>
        </w:tc>
        <w:tc>
          <w:tcPr>
            <w:tcW w:w="1672" w:type="dxa"/>
            <w:vAlign w:val="center"/>
          </w:tcPr>
          <w:p>
            <w:pPr>
              <w:widowControl/>
              <w:jc w:val="center"/>
              <w:rPr>
                <w:rFonts w:hint="eastAsia" w:ascii="宋体" w:hAnsi="宋体" w:eastAsia="宋体" w:cs="宋体"/>
                <w:b/>
                <w:bCs/>
                <w:color w:val="000000"/>
                <w:kern w:val="0"/>
                <w:sz w:val="24"/>
                <w:lang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正确</w:t>
            </w:r>
          </w:p>
          <w:p>
            <w:pPr>
              <w:widowControl/>
              <w:jc w:val="center"/>
              <w:rPr>
                <w:rFonts w:hint="eastAsia"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错误</w:t>
            </w:r>
          </w:p>
        </w:tc>
        <w:tc>
          <w:tcPr>
            <w:tcW w:w="2131" w:type="dxa"/>
          </w:tcPr>
          <w:p>
            <w:pPr>
              <w:widowControl/>
              <w:jc w:val="left"/>
              <w:rPr>
                <w:rFonts w:hint="eastAsia" w:ascii="宋体" w:hAnsi="宋体" w:cs="宋体"/>
                <w:b/>
                <w:bCs/>
                <w:color w:val="000000"/>
                <w:kern w:val="0"/>
                <w:sz w:val="24"/>
              </w:rPr>
            </w:pPr>
          </w:p>
        </w:tc>
      </w:tr>
    </w:tbl>
    <w:p>
      <w:pPr>
        <w:widowControl/>
        <w:jc w:val="left"/>
        <w:rPr>
          <w:rFonts w:ascii="宋体" w:hAnsi="宋体" w:cs="宋体"/>
          <w:color w:val="000000"/>
          <w:kern w:val="0"/>
          <w:sz w:val="24"/>
        </w:rPr>
      </w:pPr>
    </w:p>
    <w:p>
      <w:pPr>
        <w:widowControl/>
        <w:jc w:val="left"/>
        <w:rPr>
          <w:rFonts w:ascii="宋体" w:hAnsi="宋体" w:cs="宋体"/>
          <w:color w:val="auto"/>
          <w:kern w:val="0"/>
          <w:sz w:val="24"/>
        </w:rPr>
      </w:pPr>
      <w:r>
        <w:rPr>
          <w:rFonts w:hint="eastAsia" w:ascii="宋体" w:hAnsi="宋体" w:cs="宋体"/>
          <w:b/>
          <w:bCs/>
          <w:color w:val="auto"/>
          <w:kern w:val="0"/>
          <w:sz w:val="24"/>
        </w:rPr>
        <w:t>学习任务一：</w:t>
      </w:r>
      <w:r>
        <w:rPr>
          <w:rFonts w:hint="eastAsia" w:ascii="宋体" w:hAnsi="宋体" w:cs="宋体"/>
          <w:b/>
          <w:bCs/>
          <w:color w:val="auto"/>
          <w:kern w:val="0"/>
          <w:sz w:val="24"/>
          <w:lang w:val="en-US" w:eastAsia="zh-CN"/>
        </w:rPr>
        <w:t>认识</w:t>
      </w:r>
      <w:r>
        <w:rPr>
          <w:rFonts w:hint="eastAsia" w:ascii="宋体" w:hAnsi="宋体" w:cs="宋体"/>
          <w:b/>
          <w:bCs/>
          <w:color w:val="auto"/>
          <w:kern w:val="0"/>
          <w:sz w:val="24"/>
        </w:rPr>
        <w:t>单灯单控</w:t>
      </w:r>
      <w:r>
        <w:rPr>
          <w:rFonts w:hint="eastAsia" w:ascii="宋体" w:hAnsi="宋体" w:cs="宋体"/>
          <w:b/>
          <w:bCs/>
          <w:color w:val="auto"/>
          <w:kern w:val="0"/>
          <w:sz w:val="24"/>
          <w:lang w:val="en-US" w:eastAsia="zh-CN"/>
        </w:rPr>
        <w:t>电路线路连接</w:t>
      </w:r>
      <w:r>
        <w:rPr>
          <w:rFonts w:hint="eastAsia" w:ascii="宋体" w:hAnsi="宋体" w:cs="宋体"/>
          <w:b/>
          <w:bCs/>
          <w:color w:val="auto"/>
          <w:kern w:val="0"/>
          <w:sz w:val="24"/>
        </w:rPr>
        <w:t xml:space="preserve">所需要的器材和工具（指向目标 2检测目标2） </w:t>
      </w:r>
    </w:p>
    <w:p>
      <w:pPr>
        <w:widowControl/>
        <w:ind w:firstLine="420"/>
        <w:jc w:val="left"/>
        <w:rPr>
          <w:rFonts w:ascii="宋体" w:hAnsi="宋体" w:cs="宋体"/>
          <w:b/>
          <w:bCs/>
          <w:color w:val="000000"/>
          <w:kern w:val="0"/>
          <w:sz w:val="24"/>
        </w:rPr>
      </w:pPr>
      <w:r>
        <w:rPr>
          <w:rFonts w:hint="eastAsia"/>
          <w:sz w:val="24"/>
        </w:rPr>
        <w:t>看视频（单灯单控实训所需要的器材和工具</w:t>
      </w:r>
      <w:r>
        <w:rPr>
          <w:rFonts w:hint="eastAsia"/>
          <w:sz w:val="24"/>
          <w:lang w:val="en-US" w:eastAsia="zh-CN"/>
        </w:rPr>
        <w:t>视频</w:t>
      </w:r>
      <w:r>
        <w:rPr>
          <w:rFonts w:hint="eastAsia"/>
          <w:sz w:val="24"/>
        </w:rPr>
        <w:t>）</w:t>
      </w:r>
      <w:r>
        <w:rPr>
          <w:rFonts w:hint="eastAsia"/>
          <w:sz w:val="24"/>
          <w:lang w:eastAsia="zh-CN"/>
        </w:rPr>
        <w:t>，</w:t>
      </w:r>
      <w:r>
        <w:rPr>
          <w:rFonts w:hint="eastAsia"/>
          <w:sz w:val="24"/>
          <w:lang w:val="en-US" w:eastAsia="zh-CN"/>
        </w:rPr>
        <w:t>完成以下内容：</w:t>
      </w:r>
    </w:p>
    <w:p>
      <w:pPr>
        <w:pStyle w:val="21"/>
        <w:widowControl/>
        <w:numPr>
          <w:ilvl w:val="0"/>
          <w:numId w:val="0"/>
        </w:numPr>
        <w:ind w:leftChars="0"/>
        <w:jc w:val="left"/>
        <w:rPr>
          <w:rFonts w:hint="eastAsia" w:ascii="宋体" w:hAnsi="宋体" w:cs="宋体"/>
          <w:b/>
          <w:bCs/>
          <w:color w:val="000000"/>
          <w:kern w:val="0"/>
          <w:sz w:val="24"/>
        </w:rPr>
      </w:pPr>
      <w:r>
        <w:rPr>
          <w:rFonts w:hint="eastAsia" w:ascii="宋体" w:hAnsi="宋体" w:cs="宋体"/>
          <w:b/>
          <w:bCs/>
          <w:color w:val="000000"/>
          <w:kern w:val="0"/>
          <w:sz w:val="24"/>
          <w:lang w:val="en-US" w:eastAsia="zh-CN"/>
        </w:rPr>
        <w:t>1、</w:t>
      </w:r>
      <w:r>
        <w:rPr>
          <w:rFonts w:hint="eastAsia" w:ascii="宋体" w:hAnsi="宋体" w:cs="宋体"/>
          <w:b/>
          <w:bCs/>
          <w:color w:val="000000"/>
          <w:kern w:val="0"/>
          <w:sz w:val="24"/>
        </w:rPr>
        <w:t>练习</w:t>
      </w:r>
      <w:r>
        <w:rPr>
          <w:rFonts w:hint="eastAsia"/>
          <w:b/>
          <w:bCs/>
          <w:sz w:val="24"/>
          <w:lang w:val="en-US" w:eastAsia="zh-CN"/>
        </w:rPr>
        <w:t>（乙协助甲完成）</w:t>
      </w:r>
    </w:p>
    <w:p>
      <w:pPr>
        <w:pStyle w:val="21"/>
        <w:widowControl/>
        <w:numPr>
          <w:ilvl w:val="0"/>
          <w:numId w:val="0"/>
        </w:numPr>
        <w:ind w:leftChars="0"/>
        <w:jc w:val="left"/>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（1）</w:t>
      </w:r>
      <w:r>
        <w:rPr>
          <w:rFonts w:hint="eastAsia" w:cs="Times New Roman"/>
          <w:kern w:val="2"/>
          <w:sz w:val="24"/>
          <w:szCs w:val="24"/>
          <w:lang w:val="en-US" w:eastAsia="zh-CN" w:bidi="ar-SA"/>
        </w:rPr>
        <w:t>从视频里可以知道</w:t>
      </w:r>
      <w:r>
        <w:rPr>
          <w:rFonts w:hint="eastAsia" w:ascii="Times New Roman" w:hAnsi="Times New Roman" w:eastAsia="宋体" w:cs="Times New Roman"/>
          <w:kern w:val="2"/>
          <w:sz w:val="24"/>
          <w:szCs w:val="24"/>
          <w:lang w:val="en-US" w:eastAsia="zh-CN" w:bidi="ar-SA"/>
        </w:rPr>
        <w:t>单灯单控电路线路连接所需要的器材有（    ）</w:t>
      </w:r>
      <w:r>
        <w:rPr>
          <w:rFonts w:hint="eastAsia" w:cs="Times New Roman"/>
          <w:kern w:val="2"/>
          <w:sz w:val="24"/>
          <w:szCs w:val="24"/>
          <w:lang w:val="en-US" w:eastAsia="zh-CN" w:bidi="ar-SA"/>
        </w:rPr>
        <w:t>（多选题）。</w:t>
      </w:r>
    </w:p>
    <w:p>
      <w:pPr>
        <w:pStyle w:val="21"/>
        <w:widowControl/>
        <w:numPr>
          <w:ilvl w:val="0"/>
          <w:numId w:val="0"/>
        </w:numPr>
        <w:ind w:leftChars="0"/>
        <w:jc w:val="left"/>
        <w:rPr>
          <w:rFonts w:hint="default"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A、红色导线和蓝色导线   B、灯座和灯泡   C、开关和螺钉</w:t>
      </w:r>
    </w:p>
    <w:p>
      <w:pPr>
        <w:pStyle w:val="21"/>
        <w:widowControl/>
        <w:numPr>
          <w:ilvl w:val="0"/>
          <w:numId w:val="0"/>
        </w:numPr>
        <w:ind w:leftChars="0"/>
        <w:jc w:val="left"/>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w:t>
      </w:r>
      <w:r>
        <w:rPr>
          <w:rFonts w:hint="eastAsia" w:cs="Times New Roman"/>
          <w:kern w:val="2"/>
          <w:sz w:val="24"/>
          <w:szCs w:val="24"/>
          <w:lang w:val="en-US" w:eastAsia="zh-CN" w:bidi="ar-SA"/>
        </w:rPr>
        <w:t>从视频里可以知道</w:t>
      </w:r>
      <w:r>
        <w:rPr>
          <w:rFonts w:hint="eastAsia" w:ascii="Times New Roman" w:hAnsi="Times New Roman" w:eastAsia="宋体" w:cs="Times New Roman"/>
          <w:kern w:val="2"/>
          <w:sz w:val="24"/>
          <w:szCs w:val="24"/>
          <w:lang w:val="en-US" w:eastAsia="zh-CN" w:bidi="ar-SA"/>
        </w:rPr>
        <w:t>单灯单控电路线路连接所需要的</w:t>
      </w:r>
      <w:r>
        <w:rPr>
          <w:rFonts w:hint="eastAsia" w:cs="Times New Roman"/>
          <w:kern w:val="2"/>
          <w:sz w:val="24"/>
          <w:szCs w:val="24"/>
          <w:lang w:val="en-US" w:eastAsia="zh-CN" w:bidi="ar-SA"/>
        </w:rPr>
        <w:t>工具</w:t>
      </w:r>
      <w:r>
        <w:rPr>
          <w:rFonts w:hint="eastAsia" w:ascii="Times New Roman" w:hAnsi="Times New Roman" w:eastAsia="宋体" w:cs="Times New Roman"/>
          <w:kern w:val="2"/>
          <w:sz w:val="24"/>
          <w:szCs w:val="24"/>
          <w:lang w:val="en-US" w:eastAsia="zh-CN" w:bidi="ar-SA"/>
        </w:rPr>
        <w:t>有（    ）</w:t>
      </w:r>
      <w:r>
        <w:rPr>
          <w:rFonts w:hint="eastAsia" w:cs="Times New Roman"/>
          <w:kern w:val="2"/>
          <w:sz w:val="24"/>
          <w:szCs w:val="24"/>
          <w:lang w:val="en-US" w:eastAsia="zh-CN" w:bidi="ar-SA"/>
        </w:rPr>
        <w:t>（多选题）。</w:t>
      </w:r>
    </w:p>
    <w:p>
      <w:pPr>
        <w:pStyle w:val="21"/>
        <w:widowControl/>
        <w:numPr>
          <w:ilvl w:val="0"/>
          <w:numId w:val="0"/>
        </w:numPr>
        <w:ind w:leftChars="0"/>
        <w:jc w:val="left"/>
        <w:rPr>
          <w:rFonts w:hint="default"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A、剥线钳   B、十字螺丝刀和一字螺丝刀   C、万用表</w:t>
      </w:r>
    </w:p>
    <w:p>
      <w:pPr>
        <w:pStyle w:val="21"/>
        <w:widowControl/>
        <w:numPr>
          <w:ilvl w:val="0"/>
          <w:numId w:val="0"/>
        </w:numPr>
        <w:ind w:leftChars="0"/>
        <w:jc w:val="left"/>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w:t>
      </w: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w:t>
      </w:r>
      <w:r>
        <w:rPr>
          <w:rFonts w:hint="eastAsia" w:cs="Times New Roman"/>
          <w:kern w:val="2"/>
          <w:sz w:val="24"/>
          <w:szCs w:val="24"/>
          <w:lang w:val="en-US" w:eastAsia="zh-CN" w:bidi="ar-SA"/>
        </w:rPr>
        <w:t>从视频里可以知道</w:t>
      </w:r>
      <w:r>
        <w:rPr>
          <w:rFonts w:hint="eastAsia" w:ascii="Times New Roman" w:hAnsi="Times New Roman" w:eastAsia="宋体" w:cs="Times New Roman"/>
          <w:kern w:val="2"/>
          <w:sz w:val="24"/>
          <w:szCs w:val="24"/>
          <w:lang w:val="en-US" w:eastAsia="zh-CN" w:bidi="ar-SA"/>
        </w:rPr>
        <w:t>单灯单控电路线路连接</w:t>
      </w:r>
      <w:r>
        <w:rPr>
          <w:rFonts w:hint="eastAsia" w:cs="Times New Roman"/>
          <w:kern w:val="2"/>
          <w:sz w:val="24"/>
          <w:szCs w:val="24"/>
          <w:lang w:val="en-US" w:eastAsia="zh-CN" w:bidi="ar-SA"/>
        </w:rPr>
        <w:t>给准备好的有装配好的电路板和</w:t>
      </w:r>
      <w:r>
        <w:rPr>
          <w:rFonts w:hint="eastAsia" w:ascii="Times New Roman" w:hAnsi="Times New Roman" w:eastAsia="宋体" w:cs="Times New Roman"/>
          <w:kern w:val="2"/>
          <w:sz w:val="24"/>
          <w:szCs w:val="24"/>
          <w:lang w:val="en-US" w:eastAsia="zh-CN" w:bidi="ar-SA"/>
        </w:rPr>
        <w:t>（    ）</w:t>
      </w:r>
      <w:r>
        <w:rPr>
          <w:rFonts w:hint="eastAsia" w:cs="Times New Roman"/>
          <w:kern w:val="2"/>
          <w:sz w:val="24"/>
          <w:szCs w:val="24"/>
          <w:lang w:val="en-US" w:eastAsia="zh-CN" w:bidi="ar-SA"/>
        </w:rPr>
        <w:t>（多选题）。</w:t>
      </w:r>
    </w:p>
    <w:p>
      <w:pPr>
        <w:pStyle w:val="21"/>
        <w:widowControl/>
        <w:numPr>
          <w:ilvl w:val="0"/>
          <w:numId w:val="0"/>
        </w:numPr>
        <w:ind w:leftChars="0"/>
        <w:jc w:val="left"/>
        <w:rPr>
          <w:rFonts w:hint="default"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A、线盒   B、线管   C、照明箱</w:t>
      </w:r>
    </w:p>
    <w:p>
      <w:pPr>
        <w:pStyle w:val="21"/>
        <w:widowControl/>
        <w:numPr>
          <w:ilvl w:val="0"/>
          <w:numId w:val="0"/>
        </w:numPr>
        <w:ind w:leftChars="0"/>
        <w:jc w:val="left"/>
        <w:rPr>
          <w:rFonts w:ascii="宋体" w:hAnsi="宋体" w:cs="宋体"/>
          <w:b/>
          <w:bCs/>
          <w:color w:val="000000"/>
          <w:kern w:val="0"/>
          <w:sz w:val="24"/>
        </w:rPr>
      </w:pPr>
      <w:r>
        <w:rPr>
          <w:rFonts w:hint="eastAsia" w:ascii="宋体" w:hAnsi="宋体" w:cs="宋体"/>
          <w:b/>
          <w:bCs/>
          <w:color w:val="000000"/>
          <w:kern w:val="0"/>
          <w:sz w:val="24"/>
          <w:lang w:val="en-US" w:eastAsia="zh-CN"/>
        </w:rPr>
        <w:t>2、对照视频演示完成清点自己台面工具与器材</w:t>
      </w:r>
      <w:r>
        <w:rPr>
          <w:rFonts w:ascii="宋体" w:hAnsi="宋体" w:cs="宋体"/>
          <w:b/>
          <w:bCs/>
          <w:color w:val="000000"/>
          <w:kern w:val="0"/>
          <w:sz w:val="24"/>
        </w:rPr>
        <w:t>操作</w:t>
      </w:r>
      <w:r>
        <w:rPr>
          <w:rFonts w:hint="eastAsia"/>
          <w:b/>
          <w:bCs/>
          <w:sz w:val="24"/>
          <w:lang w:val="en-US" w:eastAsia="zh-CN"/>
        </w:rPr>
        <w:t>（乙协助甲完成）</w:t>
      </w:r>
    </w:p>
    <w:p>
      <w:pPr>
        <w:widowControl/>
        <w:jc w:val="left"/>
        <w:rPr>
          <w:rFonts w:ascii="宋体" w:hAnsi="宋体" w:cs="宋体"/>
          <w:b/>
          <w:bCs/>
          <w:color w:val="000000"/>
          <w:kern w:val="0"/>
          <w:sz w:val="24"/>
        </w:rPr>
      </w:pPr>
      <w:r>
        <w:rPr>
          <w:rFonts w:hint="eastAsia" w:ascii="宋体" w:hAnsi="宋体" w:cs="宋体"/>
          <w:b/>
          <w:bCs/>
          <w:color w:val="000000"/>
          <w:kern w:val="0"/>
          <w:sz w:val="24"/>
          <w:lang w:val="en-US" w:eastAsia="zh-CN"/>
        </w:rPr>
        <w:t>3、</w:t>
      </w:r>
      <w:r>
        <w:rPr>
          <w:rFonts w:ascii="宋体" w:hAnsi="宋体" w:cs="宋体"/>
          <w:b/>
          <w:bCs/>
          <w:color w:val="000000"/>
          <w:kern w:val="0"/>
          <w:sz w:val="24"/>
        </w:rPr>
        <w:t>检测评价</w:t>
      </w:r>
      <w:r>
        <w:rPr>
          <w:rFonts w:hint="eastAsia" w:ascii="宋体" w:hAnsi="宋体" w:cs="宋体"/>
          <w:b/>
          <w:bCs/>
          <w:color w:val="000000"/>
          <w:kern w:val="0"/>
          <w:sz w:val="24"/>
          <w:lang w:val="en-US" w:eastAsia="zh-CN"/>
        </w:rPr>
        <w:t>（丙完成）</w:t>
      </w:r>
    </w:p>
    <w:p>
      <w:pPr>
        <w:widowControl/>
        <w:jc w:val="left"/>
        <w:rPr>
          <w:rFonts w:ascii="宋体" w:hAnsi="宋体" w:cs="宋体"/>
          <w:b/>
          <w:bCs/>
          <w:color w:val="000000"/>
          <w:kern w:val="0"/>
          <w:sz w:val="24"/>
        </w:rPr>
      </w:pPr>
      <w:r>
        <w:rPr>
          <w:rFonts w:ascii="宋体" w:hAnsi="宋体" w:cs="宋体"/>
          <w:b/>
          <w:bCs/>
          <w:color w:val="000000"/>
          <w:kern w:val="0"/>
          <w:sz w:val="24"/>
        </w:rPr>
        <w:t>检测表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3844"/>
        <w:gridCol w:w="1670"/>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序号</w:t>
            </w:r>
          </w:p>
        </w:tc>
        <w:tc>
          <w:tcPr>
            <w:tcW w:w="3844" w:type="dxa"/>
          </w:tcPr>
          <w:p>
            <w:pPr>
              <w:widowControl/>
              <w:jc w:val="left"/>
              <w:rPr>
                <w:rFonts w:hint="eastAsia" w:ascii="宋体" w:hAnsi="宋体" w:cs="宋体"/>
                <w:b/>
                <w:bCs/>
                <w:color w:val="000000"/>
                <w:kern w:val="0"/>
                <w:sz w:val="24"/>
              </w:rPr>
            </w:pPr>
            <w:r>
              <w:rPr>
                <w:rFonts w:ascii="宋体" w:hAnsi="宋体" w:cs="宋体"/>
                <w:b/>
                <w:bCs/>
                <w:color w:val="000000"/>
                <w:kern w:val="0"/>
                <w:sz w:val="24"/>
              </w:rPr>
              <w:t>名称</w:t>
            </w:r>
          </w:p>
        </w:tc>
        <w:tc>
          <w:tcPr>
            <w:tcW w:w="1670"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检测标准</w:t>
            </w:r>
          </w:p>
        </w:tc>
        <w:tc>
          <w:tcPr>
            <w:tcW w:w="2131"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1</w:t>
            </w:r>
          </w:p>
        </w:tc>
        <w:tc>
          <w:tcPr>
            <w:tcW w:w="3844" w:type="dxa"/>
          </w:tcPr>
          <w:p>
            <w:pPr>
              <w:widowControl/>
              <w:jc w:val="left"/>
              <w:rPr>
                <w:rFonts w:hint="eastAsia" w:ascii="宋体" w:hAnsi="宋体" w:eastAsia="宋体" w:cs="宋体"/>
                <w:b/>
                <w:bCs/>
                <w:color w:val="000000"/>
                <w:kern w:val="0"/>
                <w:sz w:val="24"/>
                <w:lang w:eastAsia="zh-CN"/>
              </w:rPr>
            </w:pPr>
            <w:r>
              <w:rPr>
                <w:rFonts w:hint="eastAsia" w:ascii="宋体" w:hAnsi="宋体" w:eastAsia="宋体" w:cs="宋体"/>
                <w:b/>
                <w:bCs/>
                <w:color w:val="000000"/>
                <w:kern w:val="0"/>
                <w:sz w:val="24"/>
                <w:lang w:eastAsia="zh-CN"/>
              </w:rPr>
              <w:t>工具</w:t>
            </w:r>
            <w:r>
              <w:rPr>
                <w:rFonts w:hint="eastAsia" w:ascii="宋体" w:hAnsi="宋体" w:cs="宋体"/>
                <w:b/>
                <w:bCs/>
                <w:color w:val="000000"/>
                <w:kern w:val="0"/>
                <w:sz w:val="24"/>
                <w:lang w:val="en-US" w:eastAsia="zh-CN"/>
              </w:rPr>
              <w:t>需要</w:t>
            </w:r>
            <w:r>
              <w:rPr>
                <w:rFonts w:hint="eastAsia" w:ascii="宋体" w:hAnsi="宋体" w:eastAsia="宋体" w:cs="宋体"/>
                <w:b/>
                <w:bCs/>
                <w:color w:val="000000"/>
                <w:kern w:val="0"/>
                <w:sz w:val="24"/>
                <w:lang w:eastAsia="zh-CN"/>
              </w:rPr>
              <w:t>有剥线钳、十字螺丝刀、一字螺丝刀、万用表</w:t>
            </w:r>
          </w:p>
        </w:tc>
        <w:tc>
          <w:tcPr>
            <w:tcW w:w="1670" w:type="dxa"/>
          </w:tcPr>
          <w:p>
            <w:pPr>
              <w:widowControl/>
              <w:jc w:val="left"/>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正确</w:t>
            </w:r>
          </w:p>
          <w:p>
            <w:pPr>
              <w:widowControl/>
              <w:jc w:val="left"/>
              <w:rPr>
                <w:rFonts w:hint="eastAsia" w:ascii="宋体" w:hAnsi="宋体" w:eastAsia="宋体" w:cs="宋体"/>
                <w:b/>
                <w:bCs/>
                <w:color w:val="000000"/>
                <w:kern w:val="0"/>
                <w:sz w:val="24"/>
                <w:lang w:eastAsia="zh-CN"/>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错误</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2</w:t>
            </w:r>
          </w:p>
        </w:tc>
        <w:tc>
          <w:tcPr>
            <w:tcW w:w="3844" w:type="dxa"/>
          </w:tcPr>
          <w:p>
            <w:pPr>
              <w:widowControl/>
              <w:jc w:val="left"/>
              <w:rPr>
                <w:rFonts w:hint="eastAsia" w:ascii="宋体" w:hAnsi="宋体" w:eastAsia="宋体" w:cs="宋体"/>
                <w:b/>
                <w:bCs/>
                <w:color w:val="000000"/>
                <w:kern w:val="0"/>
                <w:sz w:val="24"/>
                <w:lang w:val="en-US" w:eastAsia="zh-CN"/>
              </w:rPr>
            </w:pPr>
            <w:r>
              <w:rPr>
                <w:rFonts w:hint="eastAsia" w:ascii="宋体" w:hAnsi="宋体" w:cs="宋体"/>
                <w:b/>
                <w:bCs/>
                <w:color w:val="000000"/>
                <w:kern w:val="0"/>
                <w:sz w:val="24"/>
              </w:rPr>
              <w:t>材料有红色导线、蓝色导线、开关、灯座、灯泡、螺钉</w:t>
            </w:r>
            <w:r>
              <w:rPr>
                <w:rFonts w:hint="eastAsia" w:ascii="宋体" w:hAnsi="宋体" w:cs="宋体"/>
                <w:b/>
                <w:bCs/>
                <w:color w:val="000000"/>
                <w:kern w:val="0"/>
                <w:sz w:val="24"/>
                <w:lang w:val="en-US" w:eastAsia="zh-CN"/>
              </w:rPr>
              <w:t>等</w:t>
            </w:r>
          </w:p>
        </w:tc>
        <w:tc>
          <w:tcPr>
            <w:tcW w:w="1670" w:type="dxa"/>
          </w:tcPr>
          <w:p>
            <w:pPr>
              <w:widowControl/>
              <w:jc w:val="left"/>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正确</w:t>
            </w:r>
          </w:p>
          <w:p>
            <w:pPr>
              <w:widowControl/>
              <w:jc w:val="left"/>
              <w:rPr>
                <w:rFonts w:hint="eastAsia"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错误</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3</w:t>
            </w:r>
          </w:p>
        </w:tc>
        <w:tc>
          <w:tcPr>
            <w:tcW w:w="3844" w:type="dxa"/>
          </w:tcPr>
          <w:p>
            <w:pPr>
              <w:widowControl/>
              <w:jc w:val="left"/>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本次实训装配好的有电路板、线盒、线管、照明箱</w:t>
            </w:r>
          </w:p>
        </w:tc>
        <w:tc>
          <w:tcPr>
            <w:tcW w:w="1670" w:type="dxa"/>
          </w:tcPr>
          <w:p>
            <w:pPr>
              <w:widowControl/>
              <w:jc w:val="left"/>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正确</w:t>
            </w:r>
          </w:p>
          <w:p>
            <w:pPr>
              <w:widowControl/>
              <w:jc w:val="left"/>
              <w:rPr>
                <w:rFonts w:hint="eastAsia"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错误</w:t>
            </w:r>
          </w:p>
        </w:tc>
        <w:tc>
          <w:tcPr>
            <w:tcW w:w="2131" w:type="dxa"/>
          </w:tcPr>
          <w:p>
            <w:pPr>
              <w:widowControl/>
              <w:jc w:val="left"/>
              <w:rPr>
                <w:rFonts w:hint="eastAsia" w:ascii="宋体" w:hAnsi="宋体" w:cs="宋体"/>
                <w:b/>
                <w:bCs/>
                <w:color w:val="000000"/>
                <w:kern w:val="0"/>
                <w:sz w:val="24"/>
              </w:rPr>
            </w:pPr>
          </w:p>
        </w:tc>
      </w:tr>
    </w:tbl>
    <w:p>
      <w:pPr>
        <w:widowControl/>
        <w:jc w:val="left"/>
      </w:pPr>
    </w:p>
    <w:p>
      <w:pPr>
        <w:widowControl/>
        <w:jc w:val="left"/>
        <w:rPr>
          <w:rFonts w:ascii="宋体" w:hAnsi="宋体" w:cs="宋体"/>
          <w:b/>
          <w:bCs/>
          <w:color w:val="auto"/>
          <w:kern w:val="0"/>
          <w:sz w:val="24"/>
        </w:rPr>
      </w:pPr>
      <w:r>
        <w:rPr>
          <w:rFonts w:hint="eastAsia" w:ascii="宋体" w:hAnsi="宋体" w:cs="宋体"/>
          <w:b/>
          <w:bCs/>
          <w:color w:val="auto"/>
          <w:kern w:val="0"/>
          <w:sz w:val="24"/>
        </w:rPr>
        <w:t>学习任务二：</w:t>
      </w:r>
      <w:r>
        <w:rPr>
          <w:rFonts w:hint="eastAsia" w:ascii="宋体" w:hAnsi="宋体" w:cs="宋体"/>
          <w:b/>
          <w:bCs/>
          <w:color w:val="auto"/>
          <w:kern w:val="0"/>
          <w:sz w:val="24"/>
          <w:lang w:val="en-US" w:eastAsia="zh-CN"/>
        </w:rPr>
        <w:t>单灯单控电路线路连接导线穿入线管</w:t>
      </w:r>
      <w:r>
        <w:rPr>
          <w:rFonts w:hint="eastAsia" w:ascii="宋体" w:hAnsi="宋体" w:cs="宋体"/>
          <w:b/>
          <w:bCs/>
          <w:color w:val="auto"/>
          <w:kern w:val="0"/>
          <w:sz w:val="24"/>
        </w:rPr>
        <w:t>实操训练（指向目标</w:t>
      </w:r>
      <w:r>
        <w:rPr>
          <w:rFonts w:hint="eastAsia" w:ascii="宋体" w:hAnsi="宋体" w:cs="宋体"/>
          <w:b/>
          <w:bCs/>
          <w:color w:val="auto"/>
          <w:kern w:val="0"/>
          <w:sz w:val="24"/>
          <w:lang w:val="en-US" w:eastAsia="zh-CN"/>
        </w:rPr>
        <w:t>3</w:t>
      </w:r>
      <w:r>
        <w:rPr>
          <w:rFonts w:hint="eastAsia" w:ascii="宋体" w:hAnsi="宋体" w:cs="宋体"/>
          <w:b/>
          <w:bCs/>
          <w:color w:val="auto"/>
          <w:kern w:val="0"/>
          <w:sz w:val="24"/>
        </w:rPr>
        <w:t>检测目标</w:t>
      </w:r>
      <w:r>
        <w:rPr>
          <w:rFonts w:hint="eastAsia" w:ascii="宋体" w:hAnsi="宋体" w:cs="宋体"/>
          <w:b/>
          <w:bCs/>
          <w:color w:val="auto"/>
          <w:kern w:val="0"/>
          <w:sz w:val="24"/>
          <w:lang w:val="en-US" w:eastAsia="zh-CN"/>
        </w:rPr>
        <w:t>3</w:t>
      </w:r>
      <w:r>
        <w:rPr>
          <w:rFonts w:hint="eastAsia" w:ascii="宋体" w:hAnsi="宋体" w:cs="宋体"/>
          <w:b/>
          <w:bCs/>
          <w:color w:val="auto"/>
          <w:kern w:val="0"/>
          <w:sz w:val="24"/>
        </w:rPr>
        <w:t>）</w:t>
      </w:r>
    </w:p>
    <w:p>
      <w:pPr>
        <w:widowControl/>
        <w:ind w:firstLine="420"/>
        <w:jc w:val="left"/>
        <w:rPr>
          <w:rFonts w:ascii="宋体" w:hAnsi="宋体" w:cs="宋体"/>
          <w:b/>
          <w:bCs/>
          <w:color w:val="000000"/>
          <w:kern w:val="0"/>
          <w:sz w:val="24"/>
        </w:rPr>
      </w:pPr>
      <w:r>
        <w:rPr>
          <w:rFonts w:hint="eastAsia"/>
          <w:sz w:val="24"/>
        </w:rPr>
        <w:t>看视频（单灯单控</w:t>
      </w:r>
      <w:r>
        <w:rPr>
          <w:rFonts w:hint="eastAsia"/>
          <w:sz w:val="24"/>
          <w:lang w:val="en-US" w:eastAsia="zh-CN"/>
        </w:rPr>
        <w:t>电路线路连接</w:t>
      </w:r>
      <w:r>
        <w:rPr>
          <w:rFonts w:hint="eastAsia"/>
          <w:sz w:val="24"/>
        </w:rPr>
        <w:t>实训导线穿入线管的方法视频）</w:t>
      </w:r>
      <w:r>
        <w:rPr>
          <w:rFonts w:hint="eastAsia"/>
          <w:sz w:val="24"/>
          <w:lang w:eastAsia="zh-CN"/>
        </w:rPr>
        <w:t>，</w:t>
      </w:r>
      <w:r>
        <w:rPr>
          <w:rFonts w:hint="eastAsia"/>
          <w:sz w:val="24"/>
          <w:lang w:val="en-US" w:eastAsia="zh-CN"/>
        </w:rPr>
        <w:t>完成以下内容：</w:t>
      </w:r>
    </w:p>
    <w:p>
      <w:pPr>
        <w:pStyle w:val="21"/>
        <w:widowControl/>
        <w:numPr>
          <w:ilvl w:val="0"/>
          <w:numId w:val="0"/>
        </w:numPr>
        <w:ind w:leftChars="0"/>
        <w:jc w:val="left"/>
        <w:rPr>
          <w:rFonts w:hint="eastAsia"/>
          <w:b/>
          <w:bCs/>
          <w:sz w:val="24"/>
          <w:lang w:val="en-US" w:eastAsia="zh-CN"/>
        </w:rPr>
      </w:pPr>
      <w:r>
        <w:rPr>
          <w:rFonts w:hint="eastAsia" w:ascii="宋体" w:hAnsi="宋体" w:cs="宋体"/>
          <w:b/>
          <w:bCs/>
          <w:color w:val="000000"/>
          <w:kern w:val="0"/>
          <w:sz w:val="24"/>
          <w:lang w:val="en-US" w:eastAsia="zh-CN"/>
        </w:rPr>
        <w:t>1、</w:t>
      </w:r>
      <w:r>
        <w:rPr>
          <w:rFonts w:hint="eastAsia" w:ascii="宋体" w:hAnsi="宋体" w:cs="宋体"/>
          <w:b/>
          <w:bCs/>
          <w:color w:val="000000"/>
          <w:kern w:val="0"/>
          <w:sz w:val="24"/>
        </w:rPr>
        <w:t>练习</w:t>
      </w:r>
      <w:r>
        <w:rPr>
          <w:rFonts w:hint="eastAsia"/>
          <w:b/>
          <w:bCs/>
          <w:sz w:val="24"/>
          <w:lang w:val="en-US" w:eastAsia="zh-CN"/>
        </w:rPr>
        <w:t>（乙协助甲完成）</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eastAsia="zh-CN"/>
        </w:rPr>
        <w:t>（</w:t>
      </w:r>
      <w:r>
        <w:rPr>
          <w:rFonts w:hint="eastAsia" w:ascii="宋体" w:hAnsi="宋体" w:cs="宋体"/>
          <w:b w:val="0"/>
          <w:bCs w:val="0"/>
          <w:color w:val="000000"/>
          <w:kern w:val="0"/>
          <w:sz w:val="24"/>
          <w:lang w:val="en-US" w:eastAsia="zh-CN"/>
        </w:rPr>
        <w:t>1）穿线时要做折头是为了好看，并不是为了容易在线管中穿线。（  ）</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A、正确     B、错误</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（2）照明箱和灯座在进行导线留有余量里通常会留有（    ）余量。</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A、20-30cm   B、50cm</w:t>
      </w:r>
    </w:p>
    <w:p>
      <w:pPr>
        <w:pStyle w:val="21"/>
        <w:widowControl/>
        <w:numPr>
          <w:ilvl w:val="0"/>
          <w:numId w:val="0"/>
        </w:numPr>
        <w:ind w:leftChars="0"/>
        <w:jc w:val="left"/>
        <w:rPr>
          <w:rFonts w:hint="eastAsia"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（3）开关盒留有导线余量时只需要对（   ）色导线留余量即可，另一颜色导线不用留有余量，直接通过即可。</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A、红       B、蓝</w:t>
      </w:r>
    </w:p>
    <w:p>
      <w:pPr>
        <w:pStyle w:val="21"/>
        <w:widowControl/>
        <w:numPr>
          <w:ilvl w:val="0"/>
          <w:numId w:val="0"/>
        </w:numPr>
        <w:ind w:leftChars="0"/>
        <w:jc w:val="left"/>
        <w:rPr>
          <w:rFonts w:ascii="宋体" w:hAnsi="宋体" w:cs="宋体"/>
          <w:b/>
          <w:bCs/>
          <w:color w:val="000000"/>
          <w:kern w:val="0"/>
          <w:sz w:val="24"/>
        </w:rPr>
      </w:pPr>
      <w:r>
        <w:rPr>
          <w:rFonts w:hint="eastAsia" w:ascii="宋体" w:hAnsi="宋体" w:cs="宋体"/>
          <w:b/>
          <w:bCs/>
          <w:color w:val="000000"/>
          <w:kern w:val="0"/>
          <w:sz w:val="24"/>
          <w:lang w:val="en-US" w:eastAsia="zh-CN"/>
        </w:rPr>
        <w:t>2、对照视频演示完成</w:t>
      </w:r>
      <w:r>
        <w:rPr>
          <w:rFonts w:ascii="宋体" w:hAnsi="宋体" w:cs="宋体"/>
          <w:b/>
          <w:bCs/>
          <w:color w:val="000000"/>
          <w:kern w:val="0"/>
          <w:sz w:val="24"/>
        </w:rPr>
        <w:t>操作</w:t>
      </w:r>
      <w:r>
        <w:rPr>
          <w:rFonts w:hint="eastAsia"/>
          <w:b/>
          <w:bCs/>
          <w:sz w:val="24"/>
          <w:lang w:val="en-US" w:eastAsia="zh-CN"/>
        </w:rPr>
        <w:t>（乙协助甲完成）</w:t>
      </w:r>
    </w:p>
    <w:p>
      <w:pPr>
        <w:widowControl/>
        <w:jc w:val="left"/>
        <w:rPr>
          <w:rFonts w:ascii="宋体" w:hAnsi="宋体" w:cs="宋体"/>
          <w:b/>
          <w:bCs/>
          <w:color w:val="000000"/>
          <w:kern w:val="0"/>
          <w:sz w:val="24"/>
        </w:rPr>
      </w:pPr>
      <w:r>
        <w:rPr>
          <w:rFonts w:hint="eastAsia" w:ascii="宋体" w:hAnsi="宋体" w:cs="宋体"/>
          <w:b/>
          <w:bCs/>
          <w:color w:val="000000"/>
          <w:kern w:val="0"/>
          <w:sz w:val="24"/>
          <w:lang w:val="en-US" w:eastAsia="zh-CN"/>
        </w:rPr>
        <w:t>3、</w:t>
      </w:r>
      <w:r>
        <w:rPr>
          <w:rFonts w:ascii="宋体" w:hAnsi="宋体" w:cs="宋体"/>
          <w:b/>
          <w:bCs/>
          <w:color w:val="000000"/>
          <w:kern w:val="0"/>
          <w:sz w:val="24"/>
        </w:rPr>
        <w:t>检测评价</w:t>
      </w:r>
      <w:r>
        <w:rPr>
          <w:rFonts w:hint="eastAsia" w:ascii="宋体" w:hAnsi="宋体" w:cs="宋体"/>
          <w:b/>
          <w:bCs/>
          <w:color w:val="000000"/>
          <w:kern w:val="0"/>
          <w:sz w:val="24"/>
          <w:lang w:val="en-US" w:eastAsia="zh-CN"/>
        </w:rPr>
        <w:t>（丙完成）</w:t>
      </w:r>
    </w:p>
    <w:p>
      <w:pPr>
        <w:widowControl/>
        <w:jc w:val="left"/>
        <w:rPr>
          <w:rFonts w:ascii="宋体" w:hAnsi="宋体" w:cs="宋体"/>
          <w:b/>
          <w:bCs/>
          <w:color w:val="000000"/>
          <w:kern w:val="0"/>
          <w:sz w:val="24"/>
        </w:rPr>
      </w:pPr>
      <w:r>
        <w:rPr>
          <w:rFonts w:ascii="宋体" w:hAnsi="宋体" w:cs="宋体"/>
          <w:b/>
          <w:bCs/>
          <w:color w:val="000000"/>
          <w:kern w:val="0"/>
          <w:sz w:val="24"/>
        </w:rPr>
        <w:t>检测表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843"/>
        <w:gridCol w:w="3873"/>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序号</w:t>
            </w:r>
          </w:p>
        </w:tc>
        <w:tc>
          <w:tcPr>
            <w:tcW w:w="1843" w:type="dxa"/>
          </w:tcPr>
          <w:p>
            <w:pPr>
              <w:widowControl/>
              <w:jc w:val="left"/>
              <w:rPr>
                <w:rFonts w:hint="eastAsia" w:ascii="宋体" w:hAnsi="宋体" w:cs="宋体"/>
                <w:b/>
                <w:bCs/>
                <w:color w:val="000000"/>
                <w:kern w:val="0"/>
                <w:sz w:val="24"/>
              </w:rPr>
            </w:pPr>
            <w:r>
              <w:rPr>
                <w:rFonts w:ascii="宋体" w:hAnsi="宋体" w:cs="宋体"/>
                <w:b/>
                <w:bCs/>
                <w:color w:val="000000"/>
                <w:kern w:val="0"/>
                <w:sz w:val="24"/>
              </w:rPr>
              <w:t>名称</w:t>
            </w:r>
          </w:p>
        </w:tc>
        <w:tc>
          <w:tcPr>
            <w:tcW w:w="3873"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检测标准</w:t>
            </w:r>
          </w:p>
        </w:tc>
        <w:tc>
          <w:tcPr>
            <w:tcW w:w="2131"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1</w:t>
            </w:r>
          </w:p>
        </w:tc>
        <w:tc>
          <w:tcPr>
            <w:tcW w:w="1843"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穿线方法</w:t>
            </w:r>
          </w:p>
        </w:tc>
        <w:tc>
          <w:tcPr>
            <w:tcW w:w="3873" w:type="dxa"/>
          </w:tcPr>
          <w:p>
            <w:pPr>
              <w:widowControl/>
              <w:jc w:val="left"/>
              <w:rPr>
                <w:rFonts w:ascii="宋体" w:hAnsi="宋体" w:cs="宋体"/>
                <w:b/>
                <w:bCs/>
                <w:color w:val="000000"/>
                <w:kern w:val="0"/>
                <w:sz w:val="24"/>
              </w:rPr>
            </w:pPr>
            <w:r>
              <w:rPr>
                <w:rFonts w:ascii="宋体" w:hAnsi="宋体" w:cs="宋体"/>
                <w:b/>
                <w:bCs/>
                <w:color w:val="000000"/>
                <w:kern w:val="0"/>
                <w:sz w:val="24"/>
              </w:rPr>
              <w:t>A 做</w:t>
            </w:r>
            <w:r>
              <w:rPr>
                <w:rFonts w:hint="eastAsia" w:ascii="宋体" w:hAnsi="宋体" w:cs="宋体"/>
                <w:b/>
                <w:bCs/>
                <w:color w:val="000000"/>
                <w:kern w:val="0"/>
                <w:sz w:val="24"/>
                <w:lang w:val="en-US" w:eastAsia="zh-CN"/>
              </w:rPr>
              <w:t>了</w:t>
            </w:r>
            <w:r>
              <w:rPr>
                <w:rFonts w:hint="eastAsia" w:ascii="宋体" w:hAnsi="宋体" w:cs="宋体"/>
                <w:b/>
                <w:bCs/>
                <w:color w:val="000000"/>
                <w:kern w:val="0"/>
                <w:sz w:val="24"/>
              </w:rPr>
              <w:t>折头</w:t>
            </w:r>
          </w:p>
          <w:p>
            <w:pPr>
              <w:widowControl/>
              <w:jc w:val="left"/>
              <w:rPr>
                <w:rFonts w:hint="eastAsia" w:ascii="宋体" w:hAnsi="宋体" w:cs="宋体"/>
                <w:b/>
                <w:bCs/>
                <w:color w:val="000000"/>
                <w:kern w:val="0"/>
                <w:sz w:val="24"/>
              </w:rPr>
            </w:pPr>
            <w:r>
              <w:rPr>
                <w:rFonts w:ascii="宋体" w:hAnsi="宋体" w:cs="宋体"/>
                <w:b/>
                <w:bCs/>
                <w:color w:val="000000"/>
                <w:kern w:val="0"/>
                <w:sz w:val="24"/>
              </w:rPr>
              <w:t>B 没做</w:t>
            </w:r>
            <w:r>
              <w:rPr>
                <w:rFonts w:hint="eastAsia" w:ascii="宋体" w:hAnsi="宋体" w:cs="宋体"/>
                <w:b/>
                <w:bCs/>
                <w:color w:val="000000"/>
                <w:kern w:val="0"/>
                <w:sz w:val="24"/>
              </w:rPr>
              <w:t>折头</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2</w:t>
            </w:r>
          </w:p>
        </w:tc>
        <w:tc>
          <w:tcPr>
            <w:tcW w:w="1843" w:type="dxa"/>
          </w:tcPr>
          <w:p>
            <w:pPr>
              <w:widowControl/>
              <w:jc w:val="left"/>
              <w:rPr>
                <w:rFonts w:hint="eastAsia" w:ascii="宋体" w:hAnsi="宋体" w:cs="宋体"/>
                <w:b/>
                <w:bCs/>
                <w:color w:val="000000"/>
                <w:kern w:val="0"/>
                <w:sz w:val="24"/>
              </w:rPr>
            </w:pPr>
            <w:r>
              <w:rPr>
                <w:rFonts w:ascii="宋体" w:hAnsi="宋体" w:cs="宋体"/>
                <w:b/>
                <w:bCs/>
                <w:color w:val="000000"/>
                <w:kern w:val="0"/>
                <w:sz w:val="24"/>
              </w:rPr>
              <w:t>照明箱和灯座盒线留余量</w:t>
            </w:r>
          </w:p>
        </w:tc>
        <w:tc>
          <w:tcPr>
            <w:tcW w:w="3873" w:type="dxa"/>
          </w:tcPr>
          <w:p>
            <w:pPr>
              <w:widowControl/>
              <w:jc w:val="left"/>
              <w:rPr>
                <w:rFonts w:ascii="宋体" w:hAnsi="宋体" w:cs="宋体"/>
                <w:b/>
                <w:bCs/>
                <w:color w:val="000000"/>
                <w:kern w:val="0"/>
                <w:sz w:val="24"/>
              </w:rPr>
            </w:pPr>
            <w:r>
              <w:rPr>
                <w:rFonts w:ascii="宋体" w:hAnsi="宋体" w:cs="宋体"/>
                <w:b/>
                <w:bCs/>
                <w:color w:val="000000"/>
                <w:kern w:val="0"/>
                <w:sz w:val="24"/>
              </w:rPr>
              <w:t>A 20-30CM</w:t>
            </w:r>
          </w:p>
          <w:p>
            <w:pPr>
              <w:widowControl/>
              <w:jc w:val="left"/>
              <w:rPr>
                <w:rFonts w:hint="eastAsia" w:ascii="宋体" w:hAnsi="宋体" w:cs="宋体"/>
                <w:b/>
                <w:bCs/>
                <w:color w:val="000000"/>
                <w:kern w:val="0"/>
                <w:sz w:val="24"/>
              </w:rPr>
            </w:pPr>
            <w:r>
              <w:rPr>
                <w:rFonts w:ascii="宋体" w:hAnsi="宋体" w:cs="宋体"/>
                <w:b/>
                <w:bCs/>
                <w:color w:val="000000"/>
                <w:kern w:val="0"/>
                <w:sz w:val="24"/>
              </w:rPr>
              <w:t>B 过短或过长</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3</w:t>
            </w:r>
          </w:p>
        </w:tc>
        <w:tc>
          <w:tcPr>
            <w:tcW w:w="1843" w:type="dxa"/>
          </w:tcPr>
          <w:p>
            <w:pPr>
              <w:widowControl/>
              <w:jc w:val="left"/>
              <w:rPr>
                <w:rFonts w:hint="eastAsia" w:ascii="宋体" w:hAnsi="宋体" w:cs="宋体"/>
                <w:b/>
                <w:bCs/>
                <w:color w:val="000000"/>
                <w:kern w:val="0"/>
                <w:sz w:val="24"/>
              </w:rPr>
            </w:pPr>
            <w:r>
              <w:rPr>
                <w:rFonts w:ascii="宋体" w:hAnsi="宋体" w:cs="宋体"/>
                <w:b/>
                <w:bCs/>
                <w:color w:val="000000"/>
                <w:kern w:val="0"/>
                <w:sz w:val="24"/>
              </w:rPr>
              <w:t>开关盒留线</w:t>
            </w:r>
          </w:p>
        </w:tc>
        <w:tc>
          <w:tcPr>
            <w:tcW w:w="3873" w:type="dxa"/>
          </w:tcPr>
          <w:p>
            <w:pPr>
              <w:widowControl/>
              <w:jc w:val="left"/>
              <w:rPr>
                <w:rFonts w:hint="eastAsia" w:ascii="宋体" w:hAnsi="宋体" w:cs="宋体"/>
                <w:b/>
                <w:bCs/>
                <w:color w:val="000000"/>
                <w:kern w:val="0"/>
                <w:sz w:val="24"/>
              </w:rPr>
            </w:pPr>
            <w:r>
              <w:rPr>
                <w:rFonts w:ascii="宋体" w:hAnsi="宋体" w:cs="宋体"/>
                <w:b/>
                <w:bCs/>
                <w:color w:val="000000"/>
                <w:kern w:val="0"/>
                <w:sz w:val="24"/>
              </w:rPr>
              <w:t>A</w:t>
            </w:r>
            <w:r>
              <w:rPr>
                <w:rFonts w:hint="eastAsia" w:ascii="宋体" w:hAnsi="宋体" w:cs="宋体"/>
                <w:b/>
                <w:bCs/>
                <w:color w:val="000000"/>
                <w:kern w:val="0"/>
                <w:sz w:val="24"/>
              </w:rPr>
              <w:t xml:space="preserve"> 蓝线不留余量，红线留</w:t>
            </w:r>
            <w:r>
              <w:rPr>
                <w:rFonts w:ascii="宋体" w:hAnsi="宋体" w:cs="宋体"/>
                <w:b/>
                <w:bCs/>
                <w:color w:val="000000"/>
                <w:kern w:val="0"/>
                <w:sz w:val="24"/>
              </w:rPr>
              <w:t>20-30CM</w:t>
            </w:r>
          </w:p>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B</w:t>
            </w:r>
            <w:r>
              <w:rPr>
                <w:rFonts w:ascii="宋体" w:hAnsi="宋体" w:cs="宋体"/>
                <w:b/>
                <w:bCs/>
                <w:color w:val="000000"/>
                <w:kern w:val="0"/>
                <w:sz w:val="24"/>
              </w:rPr>
              <w:t xml:space="preserve"> 红蓝线都</w:t>
            </w:r>
            <w:r>
              <w:rPr>
                <w:rFonts w:hint="eastAsia" w:ascii="宋体" w:hAnsi="宋体" w:cs="宋体"/>
                <w:b/>
                <w:bCs/>
                <w:color w:val="000000"/>
                <w:kern w:val="0"/>
                <w:sz w:val="24"/>
              </w:rPr>
              <w:t>留或都没留</w:t>
            </w:r>
          </w:p>
        </w:tc>
        <w:tc>
          <w:tcPr>
            <w:tcW w:w="2131" w:type="dxa"/>
          </w:tcPr>
          <w:p>
            <w:pPr>
              <w:widowControl/>
              <w:jc w:val="left"/>
              <w:rPr>
                <w:rFonts w:hint="eastAsia" w:ascii="宋体" w:hAnsi="宋体" w:cs="宋体"/>
                <w:b/>
                <w:bCs/>
                <w:color w:val="000000"/>
                <w:kern w:val="0"/>
                <w:sz w:val="24"/>
              </w:rPr>
            </w:pPr>
          </w:p>
        </w:tc>
      </w:tr>
    </w:tbl>
    <w:p>
      <w:pPr>
        <w:widowControl/>
        <w:jc w:val="left"/>
        <w:rPr>
          <w:rFonts w:hint="eastAsia" w:ascii="宋体" w:hAnsi="宋体" w:cs="宋体"/>
          <w:b/>
          <w:bCs/>
          <w:color w:val="000000"/>
          <w:kern w:val="0"/>
          <w:sz w:val="24"/>
        </w:rPr>
      </w:pPr>
    </w:p>
    <w:p>
      <w:pPr>
        <w:widowControl/>
        <w:jc w:val="left"/>
        <w:rPr>
          <w:rFonts w:ascii="宋体" w:hAnsi="宋体" w:cs="宋体"/>
          <w:b/>
          <w:bCs/>
          <w:color w:val="auto"/>
          <w:kern w:val="0"/>
          <w:sz w:val="24"/>
        </w:rPr>
      </w:pPr>
      <w:r>
        <w:rPr>
          <w:rFonts w:hint="eastAsia" w:ascii="宋体" w:hAnsi="宋体" w:cs="宋体"/>
          <w:b/>
          <w:bCs/>
          <w:color w:val="auto"/>
          <w:kern w:val="0"/>
          <w:sz w:val="24"/>
        </w:rPr>
        <w:t>学习任务</w:t>
      </w:r>
      <w:r>
        <w:rPr>
          <w:rFonts w:hint="eastAsia" w:ascii="宋体" w:hAnsi="宋体" w:cs="宋体"/>
          <w:b/>
          <w:bCs/>
          <w:color w:val="auto"/>
          <w:kern w:val="0"/>
          <w:sz w:val="24"/>
          <w:lang w:val="en-US" w:eastAsia="zh-CN"/>
        </w:rPr>
        <w:t>三</w:t>
      </w:r>
      <w:r>
        <w:rPr>
          <w:rFonts w:hint="eastAsia" w:ascii="宋体" w:hAnsi="宋体" w:cs="宋体"/>
          <w:b/>
          <w:bCs/>
          <w:color w:val="auto"/>
          <w:kern w:val="0"/>
          <w:sz w:val="24"/>
        </w:rPr>
        <w:t>：</w:t>
      </w:r>
      <w:r>
        <w:rPr>
          <w:rFonts w:hint="eastAsia" w:ascii="宋体" w:hAnsi="宋体" w:cs="宋体"/>
          <w:b/>
          <w:bCs/>
          <w:color w:val="auto"/>
          <w:kern w:val="0"/>
          <w:sz w:val="24"/>
          <w:lang w:val="en-US" w:eastAsia="zh-CN"/>
        </w:rPr>
        <w:t>单灯单控电路线路连接灯座与灯泡安装</w:t>
      </w:r>
      <w:r>
        <w:rPr>
          <w:rFonts w:hint="eastAsia" w:ascii="宋体" w:hAnsi="宋体" w:cs="宋体"/>
          <w:b/>
          <w:bCs/>
          <w:color w:val="auto"/>
          <w:kern w:val="0"/>
          <w:sz w:val="24"/>
        </w:rPr>
        <w:t>实操训练（指向目标</w:t>
      </w:r>
      <w:r>
        <w:rPr>
          <w:rFonts w:hint="eastAsia" w:ascii="宋体" w:hAnsi="宋体" w:cs="宋体"/>
          <w:b/>
          <w:bCs/>
          <w:color w:val="auto"/>
          <w:kern w:val="0"/>
          <w:sz w:val="24"/>
          <w:lang w:val="en-US" w:eastAsia="zh-CN"/>
        </w:rPr>
        <w:t>4</w:t>
      </w:r>
      <w:r>
        <w:rPr>
          <w:rFonts w:hint="eastAsia" w:ascii="宋体" w:hAnsi="宋体" w:cs="宋体"/>
          <w:b/>
          <w:bCs/>
          <w:color w:val="auto"/>
          <w:kern w:val="0"/>
          <w:sz w:val="24"/>
        </w:rPr>
        <w:t>检测目标</w:t>
      </w:r>
      <w:r>
        <w:rPr>
          <w:rFonts w:hint="eastAsia" w:ascii="宋体" w:hAnsi="宋体" w:cs="宋体"/>
          <w:b/>
          <w:bCs/>
          <w:color w:val="auto"/>
          <w:kern w:val="0"/>
          <w:sz w:val="24"/>
          <w:lang w:val="en-US" w:eastAsia="zh-CN"/>
        </w:rPr>
        <w:t>4</w:t>
      </w:r>
      <w:r>
        <w:rPr>
          <w:rFonts w:hint="eastAsia" w:ascii="宋体" w:hAnsi="宋体" w:cs="宋体"/>
          <w:b/>
          <w:bCs/>
          <w:color w:val="auto"/>
          <w:kern w:val="0"/>
          <w:sz w:val="24"/>
        </w:rPr>
        <w:t>）</w:t>
      </w:r>
    </w:p>
    <w:p>
      <w:pPr>
        <w:widowControl/>
        <w:ind w:firstLine="420"/>
        <w:jc w:val="left"/>
        <w:rPr>
          <w:rFonts w:ascii="宋体" w:hAnsi="宋体" w:cs="宋体"/>
          <w:b/>
          <w:bCs/>
          <w:color w:val="000000"/>
          <w:kern w:val="0"/>
          <w:sz w:val="24"/>
        </w:rPr>
      </w:pPr>
      <w:r>
        <w:rPr>
          <w:rFonts w:hint="eastAsia"/>
          <w:sz w:val="24"/>
        </w:rPr>
        <w:t>看视频（单灯单控</w:t>
      </w:r>
      <w:r>
        <w:rPr>
          <w:rFonts w:hint="eastAsia"/>
          <w:sz w:val="24"/>
          <w:lang w:val="en-US" w:eastAsia="zh-CN"/>
        </w:rPr>
        <w:t>电路线路连接</w:t>
      </w:r>
      <w:r>
        <w:rPr>
          <w:rFonts w:hint="eastAsia"/>
          <w:sz w:val="24"/>
        </w:rPr>
        <w:t>实训</w:t>
      </w:r>
      <w:r>
        <w:rPr>
          <w:rFonts w:hint="eastAsia"/>
          <w:sz w:val="24"/>
          <w:lang w:val="en-US" w:eastAsia="zh-CN"/>
        </w:rPr>
        <w:t>灯座与灯泡安装</w:t>
      </w:r>
      <w:r>
        <w:rPr>
          <w:rFonts w:hint="eastAsia"/>
          <w:sz w:val="24"/>
        </w:rPr>
        <w:t>的方法视频）</w:t>
      </w:r>
      <w:r>
        <w:rPr>
          <w:rFonts w:hint="eastAsia"/>
          <w:sz w:val="24"/>
          <w:lang w:eastAsia="zh-CN"/>
        </w:rPr>
        <w:t>，</w:t>
      </w:r>
      <w:r>
        <w:rPr>
          <w:rFonts w:hint="eastAsia"/>
          <w:sz w:val="24"/>
          <w:lang w:val="en-US" w:eastAsia="zh-CN"/>
        </w:rPr>
        <w:t>完成以下内容：</w:t>
      </w:r>
    </w:p>
    <w:p>
      <w:pPr>
        <w:pStyle w:val="21"/>
        <w:widowControl/>
        <w:numPr>
          <w:ilvl w:val="0"/>
          <w:numId w:val="0"/>
        </w:numPr>
        <w:ind w:leftChars="0"/>
        <w:jc w:val="left"/>
        <w:rPr>
          <w:rFonts w:hint="eastAsia" w:ascii="宋体" w:hAnsi="宋体" w:cs="宋体"/>
          <w:b/>
          <w:bCs/>
          <w:color w:val="000000"/>
          <w:kern w:val="0"/>
          <w:sz w:val="24"/>
        </w:rPr>
      </w:pPr>
      <w:r>
        <w:rPr>
          <w:rFonts w:hint="eastAsia" w:ascii="宋体" w:hAnsi="宋体" w:cs="宋体"/>
          <w:b/>
          <w:bCs/>
          <w:color w:val="000000"/>
          <w:kern w:val="0"/>
          <w:sz w:val="24"/>
          <w:lang w:val="en-US" w:eastAsia="zh-CN"/>
        </w:rPr>
        <w:t>1、</w:t>
      </w:r>
      <w:r>
        <w:rPr>
          <w:rFonts w:hint="eastAsia" w:ascii="宋体" w:hAnsi="宋体" w:cs="宋体"/>
          <w:b/>
          <w:bCs/>
          <w:color w:val="000000"/>
          <w:kern w:val="0"/>
          <w:sz w:val="24"/>
        </w:rPr>
        <w:t>练习</w:t>
      </w:r>
      <w:r>
        <w:rPr>
          <w:rFonts w:hint="eastAsia"/>
          <w:b/>
          <w:bCs/>
          <w:sz w:val="24"/>
          <w:lang w:val="en-US" w:eastAsia="zh-CN"/>
        </w:rPr>
        <w:t>（乙协助甲完成）</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eastAsia="zh-CN"/>
        </w:rPr>
        <w:t>（</w:t>
      </w:r>
      <w:r>
        <w:rPr>
          <w:rFonts w:hint="eastAsia" w:ascii="宋体" w:hAnsi="宋体" w:cs="宋体"/>
          <w:b w:val="0"/>
          <w:bCs w:val="0"/>
          <w:color w:val="000000"/>
          <w:kern w:val="0"/>
          <w:sz w:val="24"/>
          <w:lang w:val="en-US" w:eastAsia="zh-CN"/>
        </w:rPr>
        <w:t>1）为了更好的将灯座的底座取下来，通常会用到一字螺丝刀，是因为一字螺丝刀较之好用。（  ）</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A、正确     B、错误</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（2）灯座导线连接时，灯座中心接线端连接的是红色的（    ）线在右边、螺口接线端连接的是蓝色的（    ）线在左边，这也正好符号电气规范的左零右火规范。</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A、火   B、零</w:t>
      </w:r>
    </w:p>
    <w:p>
      <w:pPr>
        <w:pStyle w:val="21"/>
        <w:widowControl/>
        <w:numPr>
          <w:ilvl w:val="0"/>
          <w:numId w:val="0"/>
        </w:numPr>
        <w:ind w:leftChars="0"/>
        <w:jc w:val="left"/>
        <w:rPr>
          <w:rFonts w:hint="eastAsia"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（3）灯座导线连接时需要剥线的长度为（   ）mm，若剥线太长，将会影响其他安装。</w:t>
      </w:r>
    </w:p>
    <w:p>
      <w:pPr>
        <w:pStyle w:val="21"/>
        <w:widowControl/>
        <w:numPr>
          <w:ilvl w:val="0"/>
          <w:numId w:val="0"/>
        </w:numPr>
        <w:ind w:leftChars="0"/>
        <w:jc w:val="left"/>
        <w:rPr>
          <w:rFonts w:hint="default" w:ascii="宋体" w:hAnsi="宋体" w:cs="宋体"/>
          <w:b w:val="0"/>
          <w:bCs w:val="0"/>
          <w:color w:val="000000"/>
          <w:kern w:val="0"/>
          <w:sz w:val="24"/>
          <w:lang w:val="en-US" w:eastAsia="zh-CN"/>
        </w:rPr>
      </w:pPr>
      <w:r>
        <w:rPr>
          <w:rFonts w:hint="eastAsia" w:ascii="宋体" w:hAnsi="宋体" w:cs="宋体"/>
          <w:b w:val="0"/>
          <w:bCs w:val="0"/>
          <w:color w:val="000000"/>
          <w:kern w:val="0"/>
          <w:sz w:val="24"/>
          <w:lang w:val="en-US" w:eastAsia="zh-CN"/>
        </w:rPr>
        <w:t>A、5       B、10</w:t>
      </w:r>
    </w:p>
    <w:p>
      <w:pPr>
        <w:pStyle w:val="21"/>
        <w:widowControl/>
        <w:numPr>
          <w:ilvl w:val="0"/>
          <w:numId w:val="0"/>
        </w:numPr>
        <w:ind w:leftChars="0"/>
        <w:jc w:val="left"/>
        <w:rPr>
          <w:rFonts w:ascii="宋体" w:hAnsi="宋体" w:cs="宋体"/>
          <w:b/>
          <w:bCs/>
          <w:color w:val="000000"/>
          <w:kern w:val="0"/>
          <w:sz w:val="24"/>
        </w:rPr>
      </w:pPr>
      <w:r>
        <w:rPr>
          <w:rFonts w:hint="eastAsia" w:ascii="宋体" w:hAnsi="宋体" w:cs="宋体"/>
          <w:b/>
          <w:bCs/>
          <w:color w:val="000000"/>
          <w:kern w:val="0"/>
          <w:sz w:val="24"/>
          <w:lang w:val="en-US" w:eastAsia="zh-CN"/>
        </w:rPr>
        <w:t>2、对照视频演示完成</w:t>
      </w:r>
      <w:r>
        <w:rPr>
          <w:rFonts w:ascii="宋体" w:hAnsi="宋体" w:cs="宋体"/>
          <w:b/>
          <w:bCs/>
          <w:color w:val="000000"/>
          <w:kern w:val="0"/>
          <w:sz w:val="24"/>
        </w:rPr>
        <w:t>操作</w:t>
      </w:r>
      <w:r>
        <w:rPr>
          <w:rFonts w:hint="eastAsia"/>
          <w:b/>
          <w:bCs/>
          <w:sz w:val="24"/>
          <w:lang w:val="en-US" w:eastAsia="zh-CN"/>
        </w:rPr>
        <w:t>（乙协助甲完成）</w:t>
      </w:r>
    </w:p>
    <w:p>
      <w:pPr>
        <w:widowControl/>
        <w:jc w:val="left"/>
        <w:rPr>
          <w:rFonts w:ascii="宋体" w:hAnsi="宋体" w:cs="宋体"/>
          <w:b/>
          <w:bCs/>
          <w:color w:val="000000"/>
          <w:kern w:val="0"/>
          <w:sz w:val="24"/>
        </w:rPr>
      </w:pPr>
      <w:r>
        <w:rPr>
          <w:rFonts w:hint="eastAsia" w:ascii="宋体" w:hAnsi="宋体" w:cs="宋体"/>
          <w:b/>
          <w:bCs/>
          <w:color w:val="000000"/>
          <w:kern w:val="0"/>
          <w:sz w:val="24"/>
          <w:lang w:val="en-US" w:eastAsia="zh-CN"/>
        </w:rPr>
        <w:t>3、</w:t>
      </w:r>
      <w:r>
        <w:rPr>
          <w:rFonts w:ascii="宋体" w:hAnsi="宋体" w:cs="宋体"/>
          <w:b/>
          <w:bCs/>
          <w:color w:val="000000"/>
          <w:kern w:val="0"/>
          <w:sz w:val="24"/>
        </w:rPr>
        <w:t>检测评价</w:t>
      </w:r>
      <w:r>
        <w:rPr>
          <w:rFonts w:hint="eastAsia" w:ascii="宋体" w:hAnsi="宋体" w:cs="宋体"/>
          <w:b/>
          <w:bCs/>
          <w:color w:val="000000"/>
          <w:kern w:val="0"/>
          <w:sz w:val="24"/>
          <w:lang w:val="en-US" w:eastAsia="zh-CN"/>
        </w:rPr>
        <w:t>（丙完成）</w:t>
      </w:r>
    </w:p>
    <w:p>
      <w:pPr>
        <w:widowControl/>
        <w:jc w:val="left"/>
        <w:rPr>
          <w:rFonts w:ascii="宋体" w:hAnsi="宋体" w:cs="宋体"/>
          <w:b/>
          <w:bCs/>
          <w:color w:val="000000"/>
          <w:kern w:val="0"/>
          <w:sz w:val="24"/>
        </w:rPr>
      </w:pPr>
      <w:r>
        <w:rPr>
          <w:rFonts w:ascii="宋体" w:hAnsi="宋体" w:cs="宋体"/>
          <w:b/>
          <w:bCs/>
          <w:color w:val="000000"/>
          <w:kern w:val="0"/>
          <w:sz w:val="24"/>
        </w:rPr>
        <w:t>检测表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3971"/>
        <w:gridCol w:w="1745"/>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序号</w:t>
            </w:r>
          </w:p>
        </w:tc>
        <w:tc>
          <w:tcPr>
            <w:tcW w:w="3971" w:type="dxa"/>
          </w:tcPr>
          <w:p>
            <w:pPr>
              <w:widowControl/>
              <w:jc w:val="left"/>
              <w:rPr>
                <w:rFonts w:hint="eastAsia" w:ascii="宋体" w:hAnsi="宋体" w:cs="宋体"/>
                <w:b/>
                <w:bCs/>
                <w:color w:val="000000"/>
                <w:kern w:val="0"/>
                <w:sz w:val="24"/>
              </w:rPr>
            </w:pPr>
            <w:r>
              <w:rPr>
                <w:rFonts w:ascii="宋体" w:hAnsi="宋体" w:cs="宋体"/>
                <w:b/>
                <w:bCs/>
                <w:color w:val="000000"/>
                <w:kern w:val="0"/>
                <w:sz w:val="24"/>
              </w:rPr>
              <w:t>名称</w:t>
            </w:r>
          </w:p>
        </w:tc>
        <w:tc>
          <w:tcPr>
            <w:tcW w:w="174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检测标准</w:t>
            </w:r>
          </w:p>
        </w:tc>
        <w:tc>
          <w:tcPr>
            <w:tcW w:w="2131"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1</w:t>
            </w:r>
          </w:p>
        </w:tc>
        <w:tc>
          <w:tcPr>
            <w:tcW w:w="3971" w:type="dxa"/>
          </w:tcPr>
          <w:p>
            <w:pPr>
              <w:widowControl/>
              <w:jc w:val="left"/>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灯座穿线连线前需要将导线先剪成长度一致</w:t>
            </w:r>
          </w:p>
        </w:tc>
        <w:tc>
          <w:tcPr>
            <w:tcW w:w="1745" w:type="dxa"/>
            <w:vAlign w:val="center"/>
          </w:tcPr>
          <w:p>
            <w:pPr>
              <w:widowControl/>
              <w:jc w:val="center"/>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做到了</w:t>
            </w:r>
          </w:p>
          <w:p>
            <w:pPr>
              <w:widowControl/>
              <w:jc w:val="center"/>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没做到</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2</w:t>
            </w:r>
          </w:p>
        </w:tc>
        <w:tc>
          <w:tcPr>
            <w:tcW w:w="3971" w:type="dxa"/>
          </w:tcPr>
          <w:p>
            <w:pPr>
              <w:widowControl/>
              <w:jc w:val="left"/>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红色导线连接到与灯座中心相连的接线端，剥线剥0.5cm后进行固定压接，不压线皮不露铜</w:t>
            </w:r>
          </w:p>
        </w:tc>
        <w:tc>
          <w:tcPr>
            <w:tcW w:w="1745" w:type="dxa"/>
            <w:vAlign w:val="center"/>
          </w:tcPr>
          <w:p>
            <w:pPr>
              <w:widowControl/>
              <w:jc w:val="center"/>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做到了</w:t>
            </w:r>
          </w:p>
          <w:p>
            <w:pPr>
              <w:widowControl/>
              <w:jc w:val="center"/>
              <w:rPr>
                <w:rFonts w:hint="default" w:ascii="宋体" w:hAnsi="宋体" w:cs="宋体"/>
                <w:b/>
                <w:bCs/>
                <w:color w:val="000000"/>
                <w:kern w:val="0"/>
                <w:sz w:val="24"/>
                <w:lang w:val="en-US"/>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没做到</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rPr>
              <w:t>3</w:t>
            </w:r>
          </w:p>
        </w:tc>
        <w:tc>
          <w:tcPr>
            <w:tcW w:w="3971" w:type="dxa"/>
            <w:vAlign w:val="top"/>
          </w:tcPr>
          <w:p>
            <w:pPr>
              <w:widowControl/>
              <w:jc w:val="left"/>
              <w:rPr>
                <w:rFonts w:hint="eastAsia" w:ascii="宋体" w:hAnsi="宋体" w:cs="宋体"/>
                <w:b/>
                <w:bCs/>
                <w:color w:val="000000"/>
                <w:kern w:val="0"/>
                <w:sz w:val="24"/>
              </w:rPr>
            </w:pPr>
            <w:r>
              <w:rPr>
                <w:rFonts w:hint="eastAsia" w:ascii="宋体" w:hAnsi="宋体" w:cs="宋体"/>
                <w:b/>
                <w:bCs/>
                <w:color w:val="000000"/>
                <w:kern w:val="0"/>
                <w:sz w:val="24"/>
                <w:lang w:val="en-US" w:eastAsia="zh-CN"/>
              </w:rPr>
              <w:t>蓝色导线连接到与灯座螺口相连的接线端，剥线剥0.5cm后进行固定压接，不压线皮不露铜</w:t>
            </w:r>
          </w:p>
        </w:tc>
        <w:tc>
          <w:tcPr>
            <w:tcW w:w="1745" w:type="dxa"/>
            <w:vAlign w:val="center"/>
          </w:tcPr>
          <w:p>
            <w:pPr>
              <w:widowControl/>
              <w:jc w:val="center"/>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做到了</w:t>
            </w:r>
          </w:p>
          <w:p>
            <w:pPr>
              <w:widowControl/>
              <w:jc w:val="center"/>
              <w:rPr>
                <w:rFonts w:hint="eastAsia"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没做到</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eastAsia"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4</w:t>
            </w:r>
          </w:p>
        </w:tc>
        <w:tc>
          <w:tcPr>
            <w:tcW w:w="3971" w:type="dxa"/>
            <w:vAlign w:val="top"/>
          </w:tcPr>
          <w:p>
            <w:pPr>
              <w:widowControl/>
              <w:jc w:val="left"/>
              <w:rPr>
                <w:rFonts w:hint="default" w:ascii="宋体" w:hAnsi="宋体" w:cs="宋体"/>
                <w:b/>
                <w:bCs/>
                <w:color w:val="000000"/>
                <w:kern w:val="0"/>
                <w:sz w:val="24"/>
                <w:lang w:val="en-US" w:eastAsia="zh-CN"/>
              </w:rPr>
            </w:pPr>
            <w:r>
              <w:rPr>
                <w:rFonts w:hint="eastAsia" w:ascii="宋体" w:hAnsi="宋体" w:cs="宋体"/>
                <w:b/>
                <w:bCs/>
                <w:color w:val="000000"/>
                <w:kern w:val="0"/>
                <w:sz w:val="24"/>
                <w:lang w:val="en-US" w:eastAsia="zh-CN"/>
              </w:rPr>
              <w:t>灯座接线时，左边是蓝色导线（零线），右边是红色导线（火线）</w:t>
            </w:r>
          </w:p>
        </w:tc>
        <w:tc>
          <w:tcPr>
            <w:tcW w:w="1745" w:type="dxa"/>
            <w:vAlign w:val="center"/>
          </w:tcPr>
          <w:p>
            <w:pPr>
              <w:widowControl/>
              <w:jc w:val="center"/>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做到了</w:t>
            </w:r>
          </w:p>
          <w:p>
            <w:pPr>
              <w:widowControl/>
              <w:jc w:val="center"/>
              <w:rPr>
                <w:rFonts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没做到</w:t>
            </w:r>
          </w:p>
        </w:tc>
        <w:tc>
          <w:tcPr>
            <w:tcW w:w="2131" w:type="dxa"/>
          </w:tcPr>
          <w:p>
            <w:pPr>
              <w:widowControl/>
              <w:jc w:val="left"/>
              <w:rPr>
                <w:rFonts w:hint="eastAsia" w:ascii="宋体" w:hAnsi="宋体" w:cs="宋体"/>
                <w:b/>
                <w:bCs/>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widowControl/>
              <w:jc w:val="left"/>
              <w:rPr>
                <w:rFonts w:hint="default" w:ascii="宋体" w:hAnsi="宋体" w:cs="宋体"/>
                <w:b/>
                <w:bCs/>
                <w:color w:val="000000"/>
                <w:kern w:val="0"/>
                <w:sz w:val="24"/>
                <w:lang w:val="en-US" w:eastAsia="zh-CN"/>
              </w:rPr>
            </w:pPr>
            <w:r>
              <w:rPr>
                <w:rFonts w:hint="eastAsia" w:ascii="宋体" w:hAnsi="宋体" w:cs="宋体"/>
                <w:b/>
                <w:bCs/>
                <w:color w:val="000000"/>
                <w:kern w:val="0"/>
                <w:sz w:val="24"/>
                <w:lang w:val="en-US" w:eastAsia="zh-CN"/>
              </w:rPr>
              <w:t>5</w:t>
            </w:r>
          </w:p>
        </w:tc>
        <w:tc>
          <w:tcPr>
            <w:tcW w:w="3971" w:type="dxa"/>
            <w:vAlign w:val="top"/>
          </w:tcPr>
          <w:p>
            <w:pPr>
              <w:widowControl/>
              <w:jc w:val="left"/>
              <w:rPr>
                <w:rFonts w:hint="default" w:ascii="宋体" w:hAnsi="宋体" w:cs="宋体"/>
                <w:b/>
                <w:bCs/>
                <w:color w:val="000000"/>
                <w:kern w:val="0"/>
                <w:sz w:val="24"/>
                <w:lang w:val="en-US" w:eastAsia="zh-CN"/>
              </w:rPr>
            </w:pPr>
            <w:r>
              <w:rPr>
                <w:rFonts w:hint="eastAsia" w:ascii="宋体" w:hAnsi="宋体" w:cs="宋体"/>
                <w:b/>
                <w:bCs/>
                <w:color w:val="000000"/>
                <w:kern w:val="0"/>
                <w:sz w:val="24"/>
                <w:lang w:val="en-US" w:eastAsia="zh-CN"/>
              </w:rPr>
              <w:t>灯座固定时与底盒端正固定，将多余的导线整理入线盒，端正扣好灯座盖</w:t>
            </w:r>
          </w:p>
        </w:tc>
        <w:tc>
          <w:tcPr>
            <w:tcW w:w="1745" w:type="dxa"/>
            <w:vAlign w:val="center"/>
          </w:tcPr>
          <w:p>
            <w:pPr>
              <w:widowControl/>
              <w:jc w:val="center"/>
              <w:rPr>
                <w:rFonts w:hint="default" w:ascii="宋体" w:hAnsi="宋体" w:eastAsia="宋体" w:cs="宋体"/>
                <w:b/>
                <w:bCs/>
                <w:color w:val="000000"/>
                <w:kern w:val="0"/>
                <w:sz w:val="24"/>
                <w:lang w:val="en-US" w:eastAsia="zh-CN"/>
              </w:rPr>
            </w:pPr>
            <w:r>
              <w:rPr>
                <w:rFonts w:ascii="宋体" w:hAnsi="宋体" w:cs="宋体"/>
                <w:b/>
                <w:bCs/>
                <w:color w:val="000000"/>
                <w:kern w:val="0"/>
                <w:sz w:val="24"/>
              </w:rPr>
              <w:t xml:space="preserve">A </w:t>
            </w:r>
            <w:r>
              <w:rPr>
                <w:rFonts w:hint="eastAsia" w:ascii="宋体" w:hAnsi="宋体" w:cs="宋体"/>
                <w:b/>
                <w:bCs/>
                <w:color w:val="000000"/>
                <w:kern w:val="0"/>
                <w:sz w:val="24"/>
                <w:lang w:val="en-US" w:eastAsia="zh-CN"/>
              </w:rPr>
              <w:t>做到了</w:t>
            </w:r>
          </w:p>
          <w:p>
            <w:pPr>
              <w:widowControl/>
              <w:jc w:val="center"/>
              <w:rPr>
                <w:rFonts w:ascii="宋体" w:hAnsi="宋体" w:cs="宋体"/>
                <w:b/>
                <w:bCs/>
                <w:color w:val="000000"/>
                <w:kern w:val="0"/>
                <w:sz w:val="24"/>
              </w:rPr>
            </w:pPr>
            <w:r>
              <w:rPr>
                <w:rFonts w:ascii="宋体" w:hAnsi="宋体" w:cs="宋体"/>
                <w:b/>
                <w:bCs/>
                <w:color w:val="000000"/>
                <w:kern w:val="0"/>
                <w:sz w:val="24"/>
              </w:rPr>
              <w:t xml:space="preserve">B </w:t>
            </w:r>
            <w:r>
              <w:rPr>
                <w:rFonts w:hint="eastAsia" w:ascii="宋体" w:hAnsi="宋体" w:cs="宋体"/>
                <w:b/>
                <w:bCs/>
                <w:color w:val="000000"/>
                <w:kern w:val="0"/>
                <w:sz w:val="24"/>
                <w:lang w:val="en-US" w:eastAsia="zh-CN"/>
              </w:rPr>
              <w:t>没做到</w:t>
            </w:r>
          </w:p>
        </w:tc>
        <w:tc>
          <w:tcPr>
            <w:tcW w:w="2131" w:type="dxa"/>
          </w:tcPr>
          <w:p>
            <w:pPr>
              <w:widowControl/>
              <w:jc w:val="left"/>
              <w:rPr>
                <w:rFonts w:hint="eastAsia" w:ascii="宋体" w:hAnsi="宋体" w:cs="宋体"/>
                <w:b/>
                <w:bCs/>
                <w:color w:val="000000"/>
                <w:kern w:val="0"/>
                <w:sz w:val="24"/>
              </w:rPr>
            </w:pPr>
          </w:p>
        </w:tc>
      </w:tr>
    </w:tbl>
    <w:p>
      <w:pPr>
        <w:widowControl/>
        <w:jc w:val="left"/>
        <w:rPr>
          <w:rFonts w:hint="eastAsia" w:ascii="宋体" w:hAnsi="宋体" w:cs="宋体"/>
          <w:b/>
          <w:bCs/>
          <w:color w:val="000000"/>
          <w:kern w:val="0"/>
          <w:sz w:val="24"/>
        </w:rPr>
      </w:pPr>
    </w:p>
    <w:p>
      <w:pPr>
        <w:widowControl/>
        <w:jc w:val="left"/>
        <w:rPr>
          <w:rFonts w:ascii="宋体" w:hAnsi="宋体" w:cs="宋体"/>
          <w:b/>
          <w:bCs/>
          <w:color w:val="auto"/>
          <w:kern w:val="0"/>
          <w:sz w:val="24"/>
        </w:rPr>
      </w:pPr>
      <w:r>
        <w:rPr>
          <w:rFonts w:hint="eastAsia" w:ascii="宋体" w:hAnsi="宋体" w:cs="宋体"/>
          <w:b/>
          <w:bCs/>
          <w:color w:val="auto"/>
          <w:kern w:val="0"/>
          <w:sz w:val="24"/>
        </w:rPr>
        <w:t>学习任务</w:t>
      </w:r>
      <w:r>
        <w:rPr>
          <w:rFonts w:hint="eastAsia" w:ascii="宋体" w:hAnsi="宋体" w:cs="宋体"/>
          <w:b/>
          <w:bCs/>
          <w:color w:val="auto"/>
          <w:kern w:val="0"/>
          <w:sz w:val="24"/>
          <w:lang w:val="en-US" w:eastAsia="zh-CN"/>
        </w:rPr>
        <w:t>四</w:t>
      </w:r>
      <w:r>
        <w:rPr>
          <w:rFonts w:hint="eastAsia" w:ascii="宋体" w:hAnsi="宋体" w:cs="宋体"/>
          <w:b/>
          <w:bCs/>
          <w:color w:val="auto"/>
          <w:kern w:val="0"/>
          <w:sz w:val="24"/>
        </w:rPr>
        <w:t>：</w:t>
      </w:r>
      <w:r>
        <w:rPr>
          <w:rFonts w:hint="eastAsia" w:ascii="宋体" w:hAnsi="宋体" w:cs="宋体"/>
          <w:b/>
          <w:bCs/>
          <w:color w:val="auto"/>
          <w:kern w:val="0"/>
          <w:sz w:val="24"/>
          <w:lang w:val="en-US" w:eastAsia="zh-CN"/>
        </w:rPr>
        <w:t>单灯单控电路线路连接开关的安装</w:t>
      </w:r>
      <w:r>
        <w:rPr>
          <w:rFonts w:hint="eastAsia" w:ascii="宋体" w:hAnsi="宋体" w:cs="宋体"/>
          <w:b/>
          <w:bCs/>
          <w:color w:val="auto"/>
          <w:kern w:val="0"/>
          <w:sz w:val="24"/>
        </w:rPr>
        <w:t>实操训练（指向目标</w:t>
      </w:r>
      <w:r>
        <w:rPr>
          <w:rFonts w:hint="eastAsia" w:ascii="宋体" w:hAnsi="宋体" w:cs="宋体"/>
          <w:b/>
          <w:bCs/>
          <w:color w:val="auto"/>
          <w:kern w:val="0"/>
          <w:sz w:val="24"/>
          <w:lang w:val="en-US" w:eastAsia="zh-CN"/>
        </w:rPr>
        <w:t>5</w:t>
      </w:r>
      <w:r>
        <w:rPr>
          <w:rFonts w:hint="eastAsia" w:ascii="宋体" w:hAnsi="宋体" w:cs="宋体"/>
          <w:b/>
          <w:bCs/>
          <w:color w:val="auto"/>
          <w:kern w:val="0"/>
          <w:sz w:val="24"/>
        </w:rPr>
        <w:t>检测目标</w:t>
      </w:r>
      <w:r>
        <w:rPr>
          <w:rFonts w:hint="eastAsia" w:ascii="宋体" w:hAnsi="宋体" w:cs="宋体"/>
          <w:b/>
          <w:bCs/>
          <w:color w:val="auto"/>
          <w:kern w:val="0"/>
          <w:sz w:val="24"/>
          <w:lang w:val="en-US" w:eastAsia="zh-CN"/>
        </w:rPr>
        <w:t>5</w:t>
      </w:r>
      <w:r>
        <w:rPr>
          <w:rFonts w:hint="eastAsia" w:ascii="宋体" w:hAnsi="宋体" w:cs="宋体"/>
          <w:b/>
          <w:bCs/>
          <w:color w:val="auto"/>
          <w:kern w:val="0"/>
          <w:sz w:val="24"/>
        </w:rPr>
        <w:t>）</w:t>
      </w:r>
    </w:p>
    <w:p>
      <w:pPr>
        <w:widowControl/>
        <w:ind w:firstLine="420"/>
        <w:jc w:val="left"/>
        <w:rPr>
          <w:rFonts w:hint="default" w:ascii="宋体" w:hAnsi="宋体" w:eastAsia="宋体" w:cs="宋体"/>
          <w:b/>
          <w:bCs/>
          <w:color w:val="000000"/>
          <w:kern w:val="0"/>
          <w:sz w:val="24"/>
          <w:lang w:val="en-US" w:eastAsia="zh-CN"/>
        </w:rPr>
      </w:pPr>
      <w:r>
        <w:rPr>
          <w:rFonts w:hint="eastAsia"/>
          <w:sz w:val="24"/>
        </w:rPr>
        <w:t>看视频（单灯单控</w:t>
      </w:r>
      <w:r>
        <w:rPr>
          <w:rFonts w:hint="eastAsia"/>
          <w:sz w:val="24"/>
          <w:lang w:val="en-US" w:eastAsia="zh-CN"/>
        </w:rPr>
        <w:t>电路线路连接</w:t>
      </w:r>
      <w:r>
        <w:rPr>
          <w:rFonts w:hint="eastAsia"/>
          <w:sz w:val="24"/>
        </w:rPr>
        <w:t>实</w:t>
      </w:r>
      <w:r>
        <w:rPr>
          <w:rFonts w:hint="eastAsia"/>
          <w:sz w:val="24"/>
          <w:lang w:val="en-US" w:eastAsia="zh-CN"/>
        </w:rPr>
        <w:t>训开关安装的</w:t>
      </w:r>
      <w:r>
        <w:rPr>
          <w:rFonts w:hint="eastAsia"/>
          <w:sz w:val="24"/>
        </w:rPr>
        <w:t>方法视频）</w:t>
      </w:r>
      <w:r>
        <w:rPr>
          <w:rFonts w:hint="eastAsia"/>
          <w:sz w:val="24"/>
          <w:lang w:eastAsia="zh-CN"/>
        </w:rPr>
        <w:t>，</w:t>
      </w:r>
      <w:r>
        <w:rPr>
          <w:rFonts w:hint="eastAsia"/>
          <w:sz w:val="24"/>
          <w:lang w:val="en-US" w:eastAsia="zh-CN"/>
        </w:rPr>
        <w:t>完成以下内容：</w:t>
      </w:r>
    </w:p>
    <w:p>
      <w:pPr>
        <w:pStyle w:val="21"/>
        <w:widowControl/>
        <w:numPr>
          <w:ilvl w:val="0"/>
          <w:numId w:val="0"/>
        </w:numPr>
        <w:ind w:leftChars="0"/>
        <w:jc w:val="left"/>
        <w:rPr>
          <w:rFonts w:hint="eastAsia" w:ascii="宋体" w:hAnsi="宋体" w:cs="宋体"/>
          <w:b/>
          <w:bCs/>
          <w:color w:val="auto"/>
          <w:kern w:val="0"/>
          <w:sz w:val="24"/>
        </w:rPr>
      </w:pPr>
      <w:r>
        <w:rPr>
          <w:rFonts w:hint="eastAsia" w:ascii="宋体" w:hAnsi="宋体" w:cs="宋体"/>
          <w:b/>
          <w:bCs/>
          <w:color w:val="auto"/>
          <w:kern w:val="0"/>
          <w:sz w:val="24"/>
          <w:lang w:val="en-US" w:eastAsia="zh-CN"/>
        </w:rPr>
        <w:t>1、</w:t>
      </w:r>
      <w:r>
        <w:rPr>
          <w:rFonts w:hint="eastAsia" w:ascii="宋体" w:hAnsi="宋体" w:cs="宋体"/>
          <w:b/>
          <w:bCs/>
          <w:color w:val="auto"/>
          <w:kern w:val="0"/>
          <w:sz w:val="24"/>
        </w:rPr>
        <w:t>练习</w:t>
      </w:r>
      <w:r>
        <w:rPr>
          <w:rFonts w:hint="eastAsia"/>
          <w:b/>
          <w:bCs/>
          <w:color w:val="auto"/>
          <w:sz w:val="24"/>
          <w:lang w:val="en-US" w:eastAsia="zh-CN"/>
        </w:rPr>
        <w:t>（</w:t>
      </w:r>
      <w:r>
        <w:rPr>
          <w:rFonts w:hint="eastAsia"/>
          <w:b/>
          <w:bCs/>
          <w:sz w:val="24"/>
          <w:lang w:val="en-US" w:eastAsia="zh-CN"/>
        </w:rPr>
        <w:t>乙协助甲</w:t>
      </w:r>
      <w:r>
        <w:rPr>
          <w:rFonts w:hint="eastAsia"/>
          <w:b/>
          <w:bCs/>
          <w:color w:val="auto"/>
          <w:sz w:val="24"/>
          <w:lang w:val="en-US" w:eastAsia="zh-CN"/>
        </w:rPr>
        <w:t>完成）</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eastAsia="zh-CN"/>
        </w:rPr>
        <w:t>（</w:t>
      </w:r>
      <w:r>
        <w:rPr>
          <w:rFonts w:hint="eastAsia" w:ascii="宋体" w:hAnsi="宋体" w:cs="宋体"/>
          <w:b w:val="0"/>
          <w:bCs w:val="0"/>
          <w:color w:val="auto"/>
          <w:kern w:val="0"/>
          <w:sz w:val="24"/>
          <w:lang w:val="en-US" w:eastAsia="zh-CN"/>
        </w:rPr>
        <w:t>1）</w:t>
      </w:r>
      <w:r>
        <w:rPr>
          <w:rFonts w:hint="eastAsia"/>
          <w:color w:val="auto"/>
          <w:sz w:val="24"/>
        </w:rPr>
        <w:t>单灯单控</w:t>
      </w:r>
      <w:r>
        <w:rPr>
          <w:rFonts w:hint="eastAsia"/>
          <w:color w:val="auto"/>
          <w:sz w:val="24"/>
          <w:lang w:val="en-US" w:eastAsia="zh-CN"/>
        </w:rPr>
        <w:t>电路线路连接</w:t>
      </w:r>
      <w:r>
        <w:rPr>
          <w:rFonts w:hint="eastAsia"/>
          <w:color w:val="auto"/>
          <w:sz w:val="24"/>
        </w:rPr>
        <w:t>实</w:t>
      </w:r>
      <w:r>
        <w:rPr>
          <w:rFonts w:hint="eastAsia"/>
          <w:color w:val="auto"/>
          <w:sz w:val="24"/>
          <w:lang w:val="en-US" w:eastAsia="zh-CN"/>
        </w:rPr>
        <w:t>训开关安装时，打开开关盖板后可以在开关接线面板看到三个可接线的端口（单开双控开关都是三个接线口）标识分别为L、L1和L2</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（2）</w:t>
      </w:r>
      <w:r>
        <w:rPr>
          <w:rFonts w:hint="eastAsia"/>
          <w:color w:val="auto"/>
          <w:sz w:val="24"/>
        </w:rPr>
        <w:t>单灯单控</w:t>
      </w:r>
      <w:r>
        <w:rPr>
          <w:rFonts w:hint="eastAsia"/>
          <w:color w:val="auto"/>
          <w:sz w:val="24"/>
          <w:lang w:val="en-US" w:eastAsia="zh-CN"/>
        </w:rPr>
        <w:t>电路线路连接</w:t>
      </w:r>
      <w:r>
        <w:rPr>
          <w:rFonts w:hint="eastAsia"/>
          <w:color w:val="auto"/>
          <w:sz w:val="24"/>
        </w:rPr>
        <w:t>实</w:t>
      </w:r>
      <w:r>
        <w:rPr>
          <w:rFonts w:hint="eastAsia"/>
          <w:color w:val="auto"/>
          <w:sz w:val="24"/>
          <w:lang w:val="en-US" w:eastAsia="zh-CN"/>
        </w:rPr>
        <w:t>训开关安装时，把单开双控开关当做单开单控开关使用时，只需要连接L和L1即可。</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（3）</w:t>
      </w:r>
      <w:r>
        <w:rPr>
          <w:rFonts w:hint="eastAsia"/>
          <w:color w:val="auto"/>
          <w:sz w:val="24"/>
        </w:rPr>
        <w:t>单灯单控</w:t>
      </w:r>
      <w:r>
        <w:rPr>
          <w:rFonts w:hint="eastAsia"/>
          <w:color w:val="auto"/>
          <w:sz w:val="24"/>
          <w:lang w:val="en-US" w:eastAsia="zh-CN"/>
        </w:rPr>
        <w:t>电路线路连接</w:t>
      </w:r>
      <w:r>
        <w:rPr>
          <w:rFonts w:hint="eastAsia"/>
          <w:color w:val="auto"/>
          <w:sz w:val="24"/>
        </w:rPr>
        <w:t>实</w:t>
      </w:r>
      <w:r>
        <w:rPr>
          <w:rFonts w:hint="eastAsia"/>
          <w:color w:val="auto"/>
          <w:sz w:val="24"/>
          <w:lang w:val="en-US" w:eastAsia="zh-CN"/>
        </w:rPr>
        <w:t>训开关安装时，只需对红色导线进行装配即可，无需对蓝色导线装配。</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ascii="宋体" w:hAnsi="宋体" w:cs="宋体"/>
          <w:b/>
          <w:bCs/>
          <w:color w:val="auto"/>
          <w:kern w:val="0"/>
          <w:sz w:val="24"/>
        </w:rPr>
      </w:pPr>
      <w:r>
        <w:rPr>
          <w:rFonts w:hint="eastAsia" w:ascii="宋体" w:hAnsi="宋体" w:cs="宋体"/>
          <w:b/>
          <w:bCs/>
          <w:color w:val="auto"/>
          <w:kern w:val="0"/>
          <w:sz w:val="24"/>
          <w:lang w:val="en-US" w:eastAsia="zh-CN"/>
        </w:rPr>
        <w:t>2、对照视频演示完成</w:t>
      </w:r>
      <w:r>
        <w:rPr>
          <w:rFonts w:ascii="宋体" w:hAnsi="宋体" w:cs="宋体"/>
          <w:b/>
          <w:bCs/>
          <w:color w:val="auto"/>
          <w:kern w:val="0"/>
          <w:sz w:val="24"/>
        </w:rPr>
        <w:t>操作</w:t>
      </w:r>
      <w:r>
        <w:rPr>
          <w:rFonts w:hint="eastAsia"/>
          <w:b/>
          <w:bCs/>
          <w:color w:val="auto"/>
          <w:sz w:val="24"/>
          <w:lang w:val="en-US" w:eastAsia="zh-CN"/>
        </w:rPr>
        <w:t>（</w:t>
      </w:r>
      <w:r>
        <w:rPr>
          <w:rFonts w:hint="eastAsia"/>
          <w:b/>
          <w:bCs/>
          <w:sz w:val="24"/>
          <w:lang w:val="en-US" w:eastAsia="zh-CN"/>
        </w:rPr>
        <w:t>乙协助甲</w:t>
      </w:r>
      <w:r>
        <w:rPr>
          <w:rFonts w:hint="eastAsia"/>
          <w:b/>
          <w:bCs/>
          <w:color w:val="auto"/>
          <w:sz w:val="24"/>
          <w:lang w:val="en-US" w:eastAsia="zh-CN"/>
        </w:rPr>
        <w:t>完成）</w:t>
      </w:r>
    </w:p>
    <w:p>
      <w:pPr>
        <w:widowControl/>
        <w:jc w:val="left"/>
        <w:rPr>
          <w:rFonts w:ascii="宋体" w:hAnsi="宋体" w:cs="宋体"/>
          <w:b/>
          <w:bCs/>
          <w:color w:val="auto"/>
          <w:kern w:val="0"/>
          <w:sz w:val="24"/>
        </w:rPr>
      </w:pPr>
      <w:r>
        <w:rPr>
          <w:rFonts w:hint="eastAsia" w:ascii="宋体" w:hAnsi="宋体" w:cs="宋体"/>
          <w:b/>
          <w:bCs/>
          <w:color w:val="auto"/>
          <w:kern w:val="0"/>
          <w:sz w:val="24"/>
          <w:lang w:val="en-US" w:eastAsia="zh-CN"/>
        </w:rPr>
        <w:t>3、</w:t>
      </w:r>
      <w:r>
        <w:rPr>
          <w:rFonts w:ascii="宋体" w:hAnsi="宋体" w:cs="宋体"/>
          <w:b/>
          <w:bCs/>
          <w:color w:val="auto"/>
          <w:kern w:val="0"/>
          <w:sz w:val="24"/>
        </w:rPr>
        <w:t>检测评价</w:t>
      </w:r>
      <w:r>
        <w:rPr>
          <w:rFonts w:hint="eastAsia" w:ascii="宋体" w:hAnsi="宋体" w:cs="宋体"/>
          <w:b/>
          <w:bCs/>
          <w:color w:val="auto"/>
          <w:kern w:val="0"/>
          <w:sz w:val="24"/>
          <w:lang w:val="en-US" w:eastAsia="zh-CN"/>
        </w:rPr>
        <w:t>（丙完成）</w:t>
      </w:r>
    </w:p>
    <w:p>
      <w:pPr>
        <w:widowControl/>
        <w:jc w:val="left"/>
        <w:rPr>
          <w:rFonts w:ascii="宋体" w:hAnsi="宋体" w:cs="宋体"/>
          <w:b/>
          <w:bCs/>
          <w:color w:val="auto"/>
          <w:kern w:val="0"/>
          <w:sz w:val="24"/>
        </w:rPr>
      </w:pPr>
      <w:r>
        <w:rPr>
          <w:rFonts w:ascii="宋体" w:hAnsi="宋体" w:cs="宋体"/>
          <w:b/>
          <w:bCs/>
          <w:color w:val="auto"/>
          <w:kern w:val="0"/>
          <w:sz w:val="24"/>
        </w:rPr>
        <w:t>检测表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125"/>
        <w:gridCol w:w="1763"/>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序号</w:t>
            </w:r>
          </w:p>
        </w:tc>
        <w:tc>
          <w:tcPr>
            <w:tcW w:w="4125" w:type="dxa"/>
          </w:tcPr>
          <w:p>
            <w:pPr>
              <w:widowControl/>
              <w:jc w:val="left"/>
              <w:rPr>
                <w:rFonts w:hint="eastAsia" w:ascii="宋体" w:hAnsi="宋体" w:cs="宋体"/>
                <w:b/>
                <w:bCs/>
                <w:color w:val="auto"/>
                <w:kern w:val="0"/>
                <w:sz w:val="24"/>
              </w:rPr>
            </w:pPr>
            <w:r>
              <w:rPr>
                <w:rFonts w:ascii="宋体" w:hAnsi="宋体" w:cs="宋体"/>
                <w:b/>
                <w:bCs/>
                <w:color w:val="auto"/>
                <w:kern w:val="0"/>
                <w:sz w:val="24"/>
              </w:rPr>
              <w:t>名称</w:t>
            </w:r>
          </w:p>
        </w:tc>
        <w:tc>
          <w:tcPr>
            <w:tcW w:w="1763"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检测标准</w:t>
            </w:r>
          </w:p>
        </w:tc>
        <w:tc>
          <w:tcPr>
            <w:tcW w:w="1533"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1</w:t>
            </w:r>
          </w:p>
        </w:tc>
        <w:tc>
          <w:tcPr>
            <w:tcW w:w="4125" w:type="dxa"/>
          </w:tcPr>
          <w:p>
            <w:pPr>
              <w:widowControl/>
              <w:jc w:val="left"/>
              <w:rPr>
                <w:rFonts w:hint="default"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开关连线剪开红色导线后，两段导线留线的长度需为上下一个对折，多余的剪掉</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2</w:t>
            </w:r>
          </w:p>
        </w:tc>
        <w:tc>
          <w:tcPr>
            <w:tcW w:w="4125" w:type="dxa"/>
          </w:tcPr>
          <w:p>
            <w:pPr>
              <w:widowControl/>
              <w:jc w:val="left"/>
              <w:rPr>
                <w:rFonts w:hint="default"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因为开关的孔较深，故剥线接线时剥1cm，不过长或过短，后进行固定压接，不压线皮（绝缘皮）、不露铜</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hint="default" w:ascii="宋体" w:hAnsi="宋体" w:cs="宋体"/>
                <w:b/>
                <w:bCs/>
                <w:color w:val="auto"/>
                <w:kern w:val="0"/>
                <w:sz w:val="24"/>
                <w:lang w:val="en-US"/>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3</w:t>
            </w:r>
          </w:p>
        </w:tc>
        <w:tc>
          <w:tcPr>
            <w:tcW w:w="4125" w:type="dxa"/>
            <w:vAlign w:val="top"/>
          </w:tcPr>
          <w:p>
            <w:pPr>
              <w:widowControl/>
              <w:jc w:val="left"/>
              <w:rPr>
                <w:rFonts w:hint="default" w:ascii="宋体" w:hAnsi="宋体" w:cs="宋体"/>
                <w:b/>
                <w:bCs/>
                <w:color w:val="auto"/>
                <w:kern w:val="0"/>
                <w:sz w:val="24"/>
                <w:lang w:val="en-US"/>
              </w:rPr>
            </w:pPr>
            <w:r>
              <w:rPr>
                <w:rFonts w:hint="eastAsia" w:ascii="宋体" w:hAnsi="宋体" w:cs="宋体"/>
                <w:b/>
                <w:bCs/>
                <w:color w:val="auto"/>
                <w:kern w:val="0"/>
                <w:sz w:val="24"/>
                <w:lang w:val="en-US" w:eastAsia="zh-CN"/>
              </w:rPr>
              <w:t>接线时，进线的火线接到L孔端、出线（接到灯端）的火线接到L1孔端，做到不压线皮（绝缘皮）、不露铜</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hint="eastAsia"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4</w:t>
            </w:r>
          </w:p>
        </w:tc>
        <w:tc>
          <w:tcPr>
            <w:tcW w:w="4125" w:type="dxa"/>
            <w:vAlign w:val="top"/>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接完线后，翻转开关固定前，整理好线盒里的导线，保证开关上面向上箭头朝上，不倒装</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5</w:t>
            </w:r>
          </w:p>
        </w:tc>
        <w:tc>
          <w:tcPr>
            <w:tcW w:w="4125" w:type="dxa"/>
            <w:vAlign w:val="top"/>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固定开关到线盒上时，端正整齐安装，不斜装、不松垮安装、不倒装</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6</w:t>
            </w:r>
          </w:p>
        </w:tc>
        <w:tc>
          <w:tcPr>
            <w:tcW w:w="4125" w:type="dxa"/>
            <w:vAlign w:val="top"/>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开关盖板安装端正安装、不倒装，固定良好、不松垮</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bl>
    <w:p>
      <w:pPr>
        <w:widowControl/>
        <w:jc w:val="left"/>
        <w:rPr>
          <w:rFonts w:hint="eastAsia" w:ascii="宋体" w:hAnsi="宋体" w:cs="宋体"/>
          <w:b/>
          <w:bCs/>
          <w:color w:val="FF0000"/>
          <w:kern w:val="0"/>
          <w:sz w:val="24"/>
        </w:rPr>
      </w:pPr>
    </w:p>
    <w:p>
      <w:pPr>
        <w:widowControl/>
        <w:jc w:val="left"/>
        <w:rPr>
          <w:rFonts w:ascii="宋体" w:hAnsi="宋体" w:cs="宋体"/>
          <w:b/>
          <w:bCs/>
          <w:color w:val="auto"/>
          <w:kern w:val="0"/>
          <w:sz w:val="24"/>
        </w:rPr>
      </w:pPr>
      <w:r>
        <w:rPr>
          <w:rFonts w:hint="eastAsia" w:ascii="宋体" w:hAnsi="宋体" w:cs="宋体"/>
          <w:b/>
          <w:bCs/>
          <w:color w:val="auto"/>
          <w:kern w:val="0"/>
          <w:sz w:val="24"/>
        </w:rPr>
        <w:t>学习任务</w:t>
      </w:r>
      <w:r>
        <w:rPr>
          <w:rFonts w:hint="eastAsia" w:ascii="宋体" w:hAnsi="宋体" w:cs="宋体"/>
          <w:b/>
          <w:bCs/>
          <w:color w:val="auto"/>
          <w:kern w:val="0"/>
          <w:sz w:val="24"/>
          <w:lang w:val="en-US" w:eastAsia="zh-CN"/>
        </w:rPr>
        <w:t>五</w:t>
      </w:r>
      <w:r>
        <w:rPr>
          <w:rFonts w:hint="eastAsia" w:ascii="宋体" w:hAnsi="宋体" w:cs="宋体"/>
          <w:b/>
          <w:bCs/>
          <w:color w:val="auto"/>
          <w:kern w:val="0"/>
          <w:sz w:val="24"/>
        </w:rPr>
        <w:t>：</w:t>
      </w:r>
      <w:r>
        <w:rPr>
          <w:rFonts w:hint="eastAsia" w:ascii="宋体" w:hAnsi="宋体" w:cs="宋体"/>
          <w:b/>
          <w:bCs/>
          <w:color w:val="auto"/>
          <w:kern w:val="0"/>
          <w:sz w:val="24"/>
          <w:lang w:val="en-US" w:eastAsia="zh-CN"/>
        </w:rPr>
        <w:t>单灯单控电路线路连接照明箱的接线</w:t>
      </w:r>
      <w:r>
        <w:rPr>
          <w:rFonts w:hint="eastAsia" w:ascii="宋体" w:hAnsi="宋体" w:cs="宋体"/>
          <w:b/>
          <w:bCs/>
          <w:color w:val="auto"/>
          <w:kern w:val="0"/>
          <w:sz w:val="24"/>
        </w:rPr>
        <w:t>实操训练（指向目标</w:t>
      </w:r>
      <w:r>
        <w:rPr>
          <w:rFonts w:hint="eastAsia" w:ascii="宋体" w:hAnsi="宋体" w:cs="宋体"/>
          <w:b/>
          <w:bCs/>
          <w:color w:val="auto"/>
          <w:kern w:val="0"/>
          <w:sz w:val="24"/>
          <w:lang w:val="en-US" w:eastAsia="zh-CN"/>
        </w:rPr>
        <w:t>6</w:t>
      </w:r>
      <w:r>
        <w:rPr>
          <w:rFonts w:hint="eastAsia" w:ascii="宋体" w:hAnsi="宋体" w:cs="宋体"/>
          <w:b/>
          <w:bCs/>
          <w:color w:val="auto"/>
          <w:kern w:val="0"/>
          <w:sz w:val="24"/>
        </w:rPr>
        <w:t>检测目标</w:t>
      </w:r>
      <w:r>
        <w:rPr>
          <w:rFonts w:hint="eastAsia" w:ascii="宋体" w:hAnsi="宋体" w:cs="宋体"/>
          <w:b/>
          <w:bCs/>
          <w:color w:val="auto"/>
          <w:kern w:val="0"/>
          <w:sz w:val="24"/>
          <w:lang w:val="en-US" w:eastAsia="zh-CN"/>
        </w:rPr>
        <w:t>6</w:t>
      </w:r>
      <w:r>
        <w:rPr>
          <w:rFonts w:hint="eastAsia" w:ascii="宋体" w:hAnsi="宋体" w:cs="宋体"/>
          <w:b/>
          <w:bCs/>
          <w:color w:val="auto"/>
          <w:kern w:val="0"/>
          <w:sz w:val="24"/>
        </w:rPr>
        <w:t>）</w:t>
      </w:r>
    </w:p>
    <w:p>
      <w:pPr>
        <w:widowControl/>
        <w:ind w:firstLine="420"/>
        <w:jc w:val="left"/>
        <w:rPr>
          <w:rFonts w:hint="default" w:ascii="宋体" w:hAnsi="宋体" w:eastAsia="宋体" w:cs="宋体"/>
          <w:b/>
          <w:bCs/>
          <w:color w:val="000000"/>
          <w:kern w:val="0"/>
          <w:sz w:val="24"/>
          <w:lang w:val="en-US" w:eastAsia="zh-CN"/>
        </w:rPr>
      </w:pPr>
      <w:r>
        <w:rPr>
          <w:rFonts w:hint="eastAsia"/>
          <w:sz w:val="24"/>
        </w:rPr>
        <w:t>看视频（单灯单控</w:t>
      </w:r>
      <w:r>
        <w:rPr>
          <w:rFonts w:hint="eastAsia"/>
          <w:sz w:val="24"/>
          <w:lang w:val="en-US" w:eastAsia="zh-CN"/>
        </w:rPr>
        <w:t>电路线路连接</w:t>
      </w:r>
      <w:r>
        <w:rPr>
          <w:rFonts w:hint="eastAsia"/>
          <w:sz w:val="24"/>
        </w:rPr>
        <w:t>实</w:t>
      </w:r>
      <w:r>
        <w:rPr>
          <w:rFonts w:hint="eastAsia"/>
          <w:sz w:val="24"/>
          <w:lang w:val="en-US" w:eastAsia="zh-CN"/>
        </w:rPr>
        <w:t>训照明箱的接线</w:t>
      </w:r>
      <w:r>
        <w:rPr>
          <w:rFonts w:hint="eastAsia"/>
          <w:sz w:val="24"/>
        </w:rPr>
        <w:t>方法视频）</w:t>
      </w:r>
      <w:r>
        <w:rPr>
          <w:rFonts w:hint="eastAsia"/>
          <w:sz w:val="24"/>
          <w:lang w:eastAsia="zh-CN"/>
        </w:rPr>
        <w:t>，</w:t>
      </w:r>
      <w:r>
        <w:rPr>
          <w:rFonts w:hint="eastAsia"/>
          <w:sz w:val="24"/>
          <w:lang w:val="en-US" w:eastAsia="zh-CN"/>
        </w:rPr>
        <w:t>完成以下内容：</w:t>
      </w:r>
    </w:p>
    <w:p>
      <w:pPr>
        <w:pStyle w:val="21"/>
        <w:widowControl/>
        <w:numPr>
          <w:ilvl w:val="0"/>
          <w:numId w:val="0"/>
        </w:numPr>
        <w:ind w:leftChars="0"/>
        <w:jc w:val="left"/>
        <w:rPr>
          <w:rFonts w:hint="eastAsia" w:ascii="宋体" w:hAnsi="宋体" w:cs="宋体"/>
          <w:b/>
          <w:bCs/>
          <w:color w:val="auto"/>
          <w:kern w:val="0"/>
          <w:sz w:val="24"/>
        </w:rPr>
      </w:pPr>
      <w:r>
        <w:rPr>
          <w:rFonts w:hint="eastAsia" w:ascii="宋体" w:hAnsi="宋体" w:cs="宋体"/>
          <w:b/>
          <w:bCs/>
          <w:color w:val="auto"/>
          <w:kern w:val="0"/>
          <w:sz w:val="24"/>
          <w:lang w:val="en-US" w:eastAsia="zh-CN"/>
        </w:rPr>
        <w:t>1、</w:t>
      </w:r>
      <w:r>
        <w:rPr>
          <w:rFonts w:hint="eastAsia" w:ascii="宋体" w:hAnsi="宋体" w:cs="宋体"/>
          <w:b/>
          <w:bCs/>
          <w:color w:val="auto"/>
          <w:kern w:val="0"/>
          <w:sz w:val="24"/>
        </w:rPr>
        <w:t>练习</w:t>
      </w:r>
      <w:r>
        <w:rPr>
          <w:rFonts w:hint="eastAsia"/>
          <w:b/>
          <w:bCs/>
          <w:color w:val="auto"/>
          <w:sz w:val="24"/>
          <w:lang w:val="en-US" w:eastAsia="zh-CN"/>
        </w:rPr>
        <w:t>（</w:t>
      </w:r>
      <w:r>
        <w:rPr>
          <w:rFonts w:hint="eastAsia"/>
          <w:b/>
          <w:bCs/>
          <w:sz w:val="24"/>
          <w:lang w:val="en-US" w:eastAsia="zh-CN"/>
        </w:rPr>
        <w:t>乙协助甲</w:t>
      </w:r>
      <w:r>
        <w:rPr>
          <w:rFonts w:hint="eastAsia"/>
          <w:b/>
          <w:bCs/>
          <w:color w:val="auto"/>
          <w:sz w:val="24"/>
          <w:lang w:val="en-US" w:eastAsia="zh-CN"/>
        </w:rPr>
        <w:t>完成）</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eastAsia="zh-CN"/>
        </w:rPr>
        <w:t>（</w:t>
      </w:r>
      <w:r>
        <w:rPr>
          <w:rFonts w:hint="eastAsia" w:ascii="宋体" w:hAnsi="宋体" w:cs="宋体"/>
          <w:b w:val="0"/>
          <w:bCs w:val="0"/>
          <w:color w:val="auto"/>
          <w:kern w:val="0"/>
          <w:sz w:val="24"/>
          <w:lang w:val="en-US" w:eastAsia="zh-CN"/>
        </w:rPr>
        <w:t>1）</w:t>
      </w:r>
      <w:r>
        <w:rPr>
          <w:rFonts w:hint="eastAsia"/>
          <w:color w:val="auto"/>
          <w:sz w:val="24"/>
          <w:lang w:val="en-US" w:eastAsia="zh-CN"/>
        </w:rPr>
        <w:t>照明箱接线时，蓝色线接到箱体零线排上，红色线接到1P空气开关下端上</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（2）照明箱接线前，需要为每条导线（零线和火线）留下足够的导线余量</w:t>
      </w:r>
      <w:r>
        <w:rPr>
          <w:rFonts w:hint="eastAsia"/>
          <w:color w:val="auto"/>
          <w:sz w:val="24"/>
          <w:lang w:val="en-US" w:eastAsia="zh-CN"/>
        </w:rPr>
        <w:t>。</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（3）</w:t>
      </w:r>
      <w:r>
        <w:rPr>
          <w:rFonts w:hint="eastAsia"/>
          <w:color w:val="auto"/>
          <w:sz w:val="24"/>
          <w:lang w:val="en-US" w:eastAsia="zh-CN"/>
        </w:rPr>
        <w:t>照明箱接线时，先完成零线的连接，再完成火线的连接。</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（4）</w:t>
      </w:r>
      <w:r>
        <w:rPr>
          <w:rFonts w:hint="eastAsia"/>
          <w:color w:val="auto"/>
          <w:sz w:val="24"/>
          <w:lang w:val="en-US" w:eastAsia="zh-CN"/>
        </w:rPr>
        <w:t>照明箱接线时，零线剥线线头剥0.5cm是因为要与插孔匹配，剥过长或过短都不合适。</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（5）</w:t>
      </w:r>
      <w:r>
        <w:rPr>
          <w:rFonts w:hint="eastAsia"/>
          <w:color w:val="auto"/>
          <w:sz w:val="24"/>
          <w:lang w:val="en-US" w:eastAsia="zh-CN"/>
        </w:rPr>
        <w:t>照明箱接线时，剥线长度合理，压接线头不松垮，不压线皮（绝缘皮），保证接线端与接线器件电气与机械特性。</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ascii="宋体" w:hAnsi="宋体" w:cs="宋体"/>
          <w:b/>
          <w:bCs/>
          <w:color w:val="auto"/>
          <w:kern w:val="0"/>
          <w:sz w:val="24"/>
        </w:rPr>
      </w:pPr>
      <w:r>
        <w:rPr>
          <w:rFonts w:hint="eastAsia" w:ascii="宋体" w:hAnsi="宋体" w:cs="宋体"/>
          <w:b/>
          <w:bCs/>
          <w:color w:val="auto"/>
          <w:kern w:val="0"/>
          <w:sz w:val="24"/>
          <w:lang w:val="en-US" w:eastAsia="zh-CN"/>
        </w:rPr>
        <w:t>2、对照视频演示完成</w:t>
      </w:r>
      <w:r>
        <w:rPr>
          <w:rFonts w:ascii="宋体" w:hAnsi="宋体" w:cs="宋体"/>
          <w:b/>
          <w:bCs/>
          <w:color w:val="auto"/>
          <w:kern w:val="0"/>
          <w:sz w:val="24"/>
        </w:rPr>
        <w:t>操作</w:t>
      </w:r>
      <w:r>
        <w:rPr>
          <w:rFonts w:hint="eastAsia"/>
          <w:b/>
          <w:bCs/>
          <w:color w:val="auto"/>
          <w:sz w:val="24"/>
          <w:lang w:val="en-US" w:eastAsia="zh-CN"/>
        </w:rPr>
        <w:t>（</w:t>
      </w:r>
      <w:r>
        <w:rPr>
          <w:rFonts w:hint="eastAsia"/>
          <w:b/>
          <w:bCs/>
          <w:sz w:val="24"/>
          <w:lang w:val="en-US" w:eastAsia="zh-CN"/>
        </w:rPr>
        <w:t>乙协助甲</w:t>
      </w:r>
      <w:r>
        <w:rPr>
          <w:rFonts w:hint="eastAsia"/>
          <w:b/>
          <w:bCs/>
          <w:color w:val="auto"/>
          <w:sz w:val="24"/>
          <w:lang w:val="en-US" w:eastAsia="zh-CN"/>
        </w:rPr>
        <w:t>完成）</w:t>
      </w:r>
    </w:p>
    <w:p>
      <w:pPr>
        <w:widowControl/>
        <w:jc w:val="left"/>
        <w:rPr>
          <w:rFonts w:ascii="宋体" w:hAnsi="宋体" w:cs="宋体"/>
          <w:b/>
          <w:bCs/>
          <w:color w:val="auto"/>
          <w:kern w:val="0"/>
          <w:sz w:val="24"/>
        </w:rPr>
      </w:pPr>
      <w:r>
        <w:rPr>
          <w:rFonts w:hint="eastAsia" w:ascii="宋体" w:hAnsi="宋体" w:cs="宋体"/>
          <w:b/>
          <w:bCs/>
          <w:color w:val="auto"/>
          <w:kern w:val="0"/>
          <w:sz w:val="24"/>
          <w:lang w:val="en-US" w:eastAsia="zh-CN"/>
        </w:rPr>
        <w:t>3、</w:t>
      </w:r>
      <w:r>
        <w:rPr>
          <w:rFonts w:ascii="宋体" w:hAnsi="宋体" w:cs="宋体"/>
          <w:b/>
          <w:bCs/>
          <w:color w:val="auto"/>
          <w:kern w:val="0"/>
          <w:sz w:val="24"/>
        </w:rPr>
        <w:t>检测评价</w:t>
      </w:r>
      <w:r>
        <w:rPr>
          <w:rFonts w:hint="eastAsia" w:ascii="宋体" w:hAnsi="宋体" w:cs="宋体"/>
          <w:b/>
          <w:bCs/>
          <w:color w:val="auto"/>
          <w:kern w:val="0"/>
          <w:sz w:val="24"/>
          <w:lang w:val="en-US" w:eastAsia="zh-CN"/>
        </w:rPr>
        <w:t>（丙完成）</w:t>
      </w:r>
    </w:p>
    <w:p>
      <w:pPr>
        <w:widowControl/>
        <w:jc w:val="left"/>
        <w:rPr>
          <w:rFonts w:ascii="宋体" w:hAnsi="宋体" w:cs="宋体"/>
          <w:b/>
          <w:bCs/>
          <w:color w:val="auto"/>
          <w:kern w:val="0"/>
          <w:sz w:val="24"/>
        </w:rPr>
      </w:pPr>
      <w:r>
        <w:rPr>
          <w:rFonts w:ascii="宋体" w:hAnsi="宋体" w:cs="宋体"/>
          <w:b/>
          <w:bCs/>
          <w:color w:val="auto"/>
          <w:kern w:val="0"/>
          <w:sz w:val="24"/>
        </w:rPr>
        <w:t>检测表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4125"/>
        <w:gridCol w:w="1763"/>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序号</w:t>
            </w:r>
          </w:p>
        </w:tc>
        <w:tc>
          <w:tcPr>
            <w:tcW w:w="4125" w:type="dxa"/>
          </w:tcPr>
          <w:p>
            <w:pPr>
              <w:widowControl/>
              <w:jc w:val="left"/>
              <w:rPr>
                <w:rFonts w:hint="eastAsia" w:ascii="宋体" w:hAnsi="宋体" w:cs="宋体"/>
                <w:b/>
                <w:bCs/>
                <w:color w:val="auto"/>
                <w:kern w:val="0"/>
                <w:sz w:val="24"/>
              </w:rPr>
            </w:pPr>
            <w:r>
              <w:rPr>
                <w:rFonts w:ascii="宋体" w:hAnsi="宋体" w:cs="宋体"/>
                <w:b/>
                <w:bCs/>
                <w:color w:val="auto"/>
                <w:kern w:val="0"/>
                <w:sz w:val="24"/>
              </w:rPr>
              <w:t>名称</w:t>
            </w:r>
          </w:p>
        </w:tc>
        <w:tc>
          <w:tcPr>
            <w:tcW w:w="1763"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检测标准</w:t>
            </w:r>
          </w:p>
        </w:tc>
        <w:tc>
          <w:tcPr>
            <w:tcW w:w="1533"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1</w:t>
            </w:r>
          </w:p>
        </w:tc>
        <w:tc>
          <w:tcPr>
            <w:tcW w:w="4125" w:type="dxa"/>
          </w:tcPr>
          <w:p>
            <w:pPr>
              <w:widowControl/>
              <w:jc w:val="left"/>
              <w:rPr>
                <w:rFonts w:hint="default"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照明箱接线时，蓝色的零线接到零线排上、红色的火线接到连接到1P的空气开关下端上</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2</w:t>
            </w:r>
          </w:p>
        </w:tc>
        <w:tc>
          <w:tcPr>
            <w:tcW w:w="4125" w:type="dxa"/>
          </w:tcPr>
          <w:p>
            <w:pPr>
              <w:widowControl/>
              <w:jc w:val="left"/>
              <w:rPr>
                <w:rFonts w:hint="default"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照明箱接线时，零线和火线导线要留有足够的余量（视频中操作的一对折距离即可），以防以后线路维护使用</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hint="default" w:ascii="宋体" w:hAnsi="宋体" w:cs="宋体"/>
                <w:b/>
                <w:bCs/>
                <w:color w:val="auto"/>
                <w:kern w:val="0"/>
                <w:sz w:val="24"/>
                <w:lang w:val="en-US"/>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cs="宋体"/>
                <w:b/>
                <w:bCs/>
                <w:color w:val="auto"/>
                <w:kern w:val="0"/>
                <w:sz w:val="24"/>
              </w:rPr>
            </w:pPr>
            <w:r>
              <w:rPr>
                <w:rFonts w:hint="eastAsia" w:ascii="宋体" w:hAnsi="宋体" w:cs="宋体"/>
                <w:b/>
                <w:bCs/>
                <w:color w:val="auto"/>
                <w:kern w:val="0"/>
                <w:sz w:val="24"/>
              </w:rPr>
              <w:t>3</w:t>
            </w:r>
          </w:p>
        </w:tc>
        <w:tc>
          <w:tcPr>
            <w:tcW w:w="4125" w:type="dxa"/>
            <w:vAlign w:val="top"/>
          </w:tcPr>
          <w:p>
            <w:pPr>
              <w:widowControl/>
              <w:jc w:val="left"/>
              <w:rPr>
                <w:rFonts w:hint="default"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照明箱接线时，零线线头长度剥线0.5cm，不过长或过短，后进行固定压接，不压线皮（绝缘皮）、不露铜</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hint="eastAsia"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eastAsia"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4</w:t>
            </w:r>
          </w:p>
        </w:tc>
        <w:tc>
          <w:tcPr>
            <w:tcW w:w="4125" w:type="dxa"/>
            <w:vAlign w:val="top"/>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照明箱接线时，火线线头长度剥线至1P空气开关下端螺钉位置处，约1cm，不过长或过短，后进行固定压接，不压线皮（绝缘皮）、不露铜</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5</w:t>
            </w:r>
          </w:p>
        </w:tc>
        <w:tc>
          <w:tcPr>
            <w:tcW w:w="4125" w:type="dxa"/>
            <w:vAlign w:val="top"/>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接线收尾时，保证1P空气开关端正坚固安装，不倾斜、不松垮</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6</w:t>
            </w:r>
          </w:p>
        </w:tc>
        <w:tc>
          <w:tcPr>
            <w:tcW w:w="4125" w:type="dxa"/>
            <w:vAlign w:val="top"/>
          </w:tcPr>
          <w:p>
            <w:pPr>
              <w:widowControl/>
              <w:jc w:val="left"/>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接线收尾时，整理照明箱线路，使其整齐、美观</w:t>
            </w:r>
          </w:p>
        </w:tc>
        <w:tc>
          <w:tcPr>
            <w:tcW w:w="1763" w:type="dxa"/>
            <w:vAlign w:val="center"/>
          </w:tcPr>
          <w:p>
            <w:pPr>
              <w:widowControl/>
              <w:jc w:val="center"/>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center"/>
              <w:rPr>
                <w:rFonts w:ascii="宋体" w:hAnsi="宋体" w:cs="宋体"/>
                <w:b/>
                <w:bCs/>
                <w:color w:val="auto"/>
                <w:kern w:val="0"/>
                <w:sz w:val="24"/>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w:t>
            </w:r>
          </w:p>
        </w:tc>
        <w:tc>
          <w:tcPr>
            <w:tcW w:w="1533" w:type="dxa"/>
          </w:tcPr>
          <w:p>
            <w:pPr>
              <w:widowControl/>
              <w:jc w:val="left"/>
              <w:rPr>
                <w:rFonts w:hint="eastAsia" w:ascii="宋体" w:hAnsi="宋体" w:cs="宋体"/>
                <w:b/>
                <w:bCs/>
                <w:color w:val="auto"/>
                <w:kern w:val="0"/>
                <w:sz w:val="24"/>
              </w:rPr>
            </w:pPr>
          </w:p>
        </w:tc>
      </w:tr>
    </w:tbl>
    <w:p>
      <w:pPr>
        <w:widowControl/>
        <w:jc w:val="left"/>
        <w:rPr>
          <w:rFonts w:hint="eastAsia" w:ascii="宋体" w:hAnsi="宋体" w:cs="宋体"/>
          <w:b/>
          <w:bCs/>
          <w:color w:val="FF0000"/>
          <w:kern w:val="0"/>
          <w:sz w:val="24"/>
        </w:rPr>
      </w:pPr>
    </w:p>
    <w:p>
      <w:pPr>
        <w:widowControl/>
        <w:jc w:val="left"/>
        <w:rPr>
          <w:rFonts w:ascii="宋体" w:hAnsi="宋体" w:cs="宋体"/>
          <w:b/>
          <w:bCs/>
          <w:color w:val="auto"/>
          <w:kern w:val="0"/>
          <w:sz w:val="24"/>
        </w:rPr>
      </w:pPr>
      <w:r>
        <w:rPr>
          <w:rFonts w:hint="eastAsia" w:ascii="宋体" w:hAnsi="宋体" w:cs="宋体"/>
          <w:b/>
          <w:bCs/>
          <w:color w:val="auto"/>
          <w:kern w:val="0"/>
          <w:sz w:val="24"/>
        </w:rPr>
        <w:t>学习任务</w:t>
      </w:r>
      <w:r>
        <w:rPr>
          <w:rFonts w:hint="eastAsia" w:ascii="宋体" w:hAnsi="宋体" w:cs="宋体"/>
          <w:b/>
          <w:bCs/>
          <w:color w:val="auto"/>
          <w:kern w:val="0"/>
          <w:sz w:val="24"/>
          <w:lang w:val="en-US" w:eastAsia="zh-CN"/>
        </w:rPr>
        <w:t>六</w:t>
      </w:r>
      <w:r>
        <w:rPr>
          <w:rFonts w:hint="eastAsia" w:ascii="宋体" w:hAnsi="宋体" w:cs="宋体"/>
          <w:b/>
          <w:bCs/>
          <w:color w:val="auto"/>
          <w:kern w:val="0"/>
          <w:sz w:val="24"/>
        </w:rPr>
        <w:t>：</w:t>
      </w:r>
      <w:r>
        <w:rPr>
          <w:rFonts w:hint="eastAsia" w:ascii="宋体" w:hAnsi="宋体" w:cs="宋体"/>
          <w:b/>
          <w:bCs/>
          <w:color w:val="auto"/>
          <w:kern w:val="0"/>
          <w:sz w:val="24"/>
          <w:lang w:val="en-US" w:eastAsia="zh-CN"/>
        </w:rPr>
        <w:t>单灯单控电路线路连接功能试验</w:t>
      </w:r>
      <w:r>
        <w:rPr>
          <w:rFonts w:hint="eastAsia" w:ascii="宋体" w:hAnsi="宋体" w:cs="宋体"/>
          <w:b/>
          <w:bCs/>
          <w:color w:val="auto"/>
          <w:kern w:val="0"/>
          <w:sz w:val="24"/>
        </w:rPr>
        <w:t>（指向目标</w:t>
      </w:r>
      <w:r>
        <w:rPr>
          <w:rFonts w:hint="eastAsia" w:ascii="宋体" w:hAnsi="宋体" w:cs="宋体"/>
          <w:b/>
          <w:bCs/>
          <w:color w:val="auto"/>
          <w:kern w:val="0"/>
          <w:sz w:val="24"/>
          <w:lang w:val="en-US" w:eastAsia="zh-CN"/>
        </w:rPr>
        <w:t>7</w:t>
      </w:r>
      <w:r>
        <w:rPr>
          <w:rFonts w:hint="eastAsia" w:ascii="宋体" w:hAnsi="宋体" w:cs="宋体"/>
          <w:b/>
          <w:bCs/>
          <w:color w:val="auto"/>
          <w:kern w:val="0"/>
          <w:sz w:val="24"/>
        </w:rPr>
        <w:t>检测目标</w:t>
      </w:r>
      <w:r>
        <w:rPr>
          <w:rFonts w:hint="eastAsia" w:ascii="宋体" w:hAnsi="宋体" w:cs="宋体"/>
          <w:b/>
          <w:bCs/>
          <w:color w:val="auto"/>
          <w:kern w:val="0"/>
          <w:sz w:val="24"/>
          <w:lang w:val="en-US" w:eastAsia="zh-CN"/>
        </w:rPr>
        <w:t>7</w:t>
      </w:r>
      <w:r>
        <w:rPr>
          <w:rFonts w:hint="eastAsia" w:ascii="宋体" w:hAnsi="宋体" w:cs="宋体"/>
          <w:b/>
          <w:bCs/>
          <w:color w:val="auto"/>
          <w:kern w:val="0"/>
          <w:sz w:val="24"/>
        </w:rPr>
        <w:t>）</w:t>
      </w:r>
    </w:p>
    <w:p>
      <w:pPr>
        <w:widowControl/>
        <w:ind w:firstLine="420"/>
        <w:jc w:val="left"/>
        <w:rPr>
          <w:rFonts w:hint="default" w:ascii="宋体" w:hAnsi="宋体" w:eastAsia="宋体" w:cs="宋体"/>
          <w:b/>
          <w:bCs/>
          <w:color w:val="000000"/>
          <w:kern w:val="0"/>
          <w:sz w:val="24"/>
          <w:lang w:val="en-US" w:eastAsia="zh-CN"/>
        </w:rPr>
      </w:pPr>
      <w:r>
        <w:rPr>
          <w:rFonts w:hint="eastAsia"/>
          <w:sz w:val="24"/>
          <w:lang w:val="en-US" w:eastAsia="zh-CN"/>
        </w:rPr>
        <w:t>留心观看指导老师进行电路实测</w:t>
      </w:r>
      <w:r>
        <w:rPr>
          <w:rFonts w:hint="eastAsia"/>
          <w:sz w:val="24"/>
          <w:lang w:eastAsia="zh-CN"/>
        </w:rPr>
        <w:t>，</w:t>
      </w:r>
      <w:r>
        <w:rPr>
          <w:rFonts w:hint="eastAsia"/>
          <w:sz w:val="24"/>
          <w:lang w:val="en-US" w:eastAsia="zh-CN"/>
        </w:rPr>
        <w:t>完成以下内容：</w:t>
      </w:r>
    </w:p>
    <w:p>
      <w:pPr>
        <w:pStyle w:val="21"/>
        <w:widowControl/>
        <w:numPr>
          <w:ilvl w:val="0"/>
          <w:numId w:val="0"/>
        </w:numPr>
        <w:ind w:leftChars="0"/>
        <w:jc w:val="left"/>
        <w:rPr>
          <w:rFonts w:hint="eastAsia" w:ascii="宋体" w:hAnsi="宋体" w:cs="宋体"/>
          <w:b/>
          <w:bCs/>
          <w:color w:val="auto"/>
          <w:kern w:val="0"/>
          <w:sz w:val="24"/>
        </w:rPr>
      </w:pPr>
      <w:r>
        <w:rPr>
          <w:rFonts w:hint="eastAsia" w:ascii="宋体" w:hAnsi="宋体" w:cs="宋体"/>
          <w:b/>
          <w:bCs/>
          <w:color w:val="auto"/>
          <w:kern w:val="0"/>
          <w:sz w:val="24"/>
          <w:lang w:val="en-US" w:eastAsia="zh-CN"/>
        </w:rPr>
        <w:t>1、</w:t>
      </w:r>
      <w:r>
        <w:rPr>
          <w:rFonts w:hint="eastAsia" w:ascii="宋体" w:hAnsi="宋体" w:cs="宋体"/>
          <w:b/>
          <w:bCs/>
          <w:color w:val="auto"/>
          <w:kern w:val="0"/>
          <w:sz w:val="24"/>
        </w:rPr>
        <w:t>练习</w:t>
      </w:r>
      <w:r>
        <w:rPr>
          <w:rFonts w:hint="eastAsia"/>
          <w:b/>
          <w:bCs/>
          <w:color w:val="auto"/>
          <w:sz w:val="24"/>
          <w:lang w:val="en-US" w:eastAsia="zh-CN"/>
        </w:rPr>
        <w:t>（</w:t>
      </w:r>
      <w:r>
        <w:rPr>
          <w:rFonts w:hint="eastAsia"/>
          <w:b/>
          <w:bCs/>
          <w:sz w:val="24"/>
          <w:lang w:val="en-US" w:eastAsia="zh-CN"/>
        </w:rPr>
        <w:t>乙协助甲</w:t>
      </w:r>
      <w:r>
        <w:rPr>
          <w:rFonts w:hint="eastAsia"/>
          <w:b/>
          <w:bCs/>
          <w:color w:val="auto"/>
          <w:sz w:val="24"/>
          <w:lang w:val="en-US" w:eastAsia="zh-CN"/>
        </w:rPr>
        <w:t>完成）</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eastAsia="zh-CN"/>
        </w:rPr>
        <w:t>（</w:t>
      </w:r>
      <w:r>
        <w:rPr>
          <w:rFonts w:hint="eastAsia" w:ascii="宋体" w:hAnsi="宋体" w:cs="宋体"/>
          <w:b w:val="0"/>
          <w:bCs w:val="0"/>
          <w:color w:val="auto"/>
          <w:kern w:val="0"/>
          <w:sz w:val="24"/>
          <w:lang w:val="en-US" w:eastAsia="zh-CN"/>
        </w:rPr>
        <w:t>1）单灯单控电路线路连接成功性功能试验前所有空气开关应是断开的。（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（2）单灯单控电路线路连接成功性功能试验连接电源线与配电箱接线时顺序为先地线，再零线，后火线。（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（3）</w:t>
      </w:r>
      <w:r>
        <w:rPr>
          <w:rFonts w:hint="eastAsia"/>
          <w:color w:val="auto"/>
          <w:sz w:val="24"/>
          <w:lang w:val="en-US" w:eastAsia="zh-CN"/>
        </w:rPr>
        <w:t>通电试验时先插好插头，再依次打开1P空气开关，后总开关。</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（4）</w:t>
      </w:r>
      <w:r>
        <w:rPr>
          <w:rFonts w:hint="eastAsia"/>
          <w:color w:val="auto"/>
          <w:sz w:val="24"/>
          <w:lang w:val="en-US" w:eastAsia="zh-CN"/>
        </w:rPr>
        <w:t>通电结束断电时，顺序依次是先拔插头，再断总开关、后断1P空气开关。</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（5）</w:t>
      </w:r>
      <w:r>
        <w:rPr>
          <w:rFonts w:hint="eastAsia"/>
          <w:color w:val="auto"/>
          <w:sz w:val="24"/>
          <w:lang w:val="en-US" w:eastAsia="zh-CN"/>
        </w:rPr>
        <w:t>进行通电检测时，一定要注意通电安全，预防触电。</w:t>
      </w:r>
      <w:r>
        <w:rPr>
          <w:rFonts w:hint="eastAsia" w:ascii="宋体" w:hAnsi="宋体" w:cs="宋体"/>
          <w:b w:val="0"/>
          <w:bCs w:val="0"/>
          <w:color w:val="auto"/>
          <w:kern w:val="0"/>
          <w:sz w:val="24"/>
          <w:lang w:val="en-US" w:eastAsia="zh-CN"/>
        </w:rPr>
        <w:t>（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widowControl/>
        <w:jc w:val="left"/>
        <w:rPr>
          <w:rFonts w:ascii="宋体" w:hAnsi="宋体" w:cs="宋体"/>
          <w:b/>
          <w:bCs/>
          <w:color w:val="auto"/>
          <w:kern w:val="0"/>
          <w:sz w:val="24"/>
        </w:rPr>
      </w:pPr>
      <w:r>
        <w:rPr>
          <w:rFonts w:hint="eastAsia" w:ascii="宋体" w:hAnsi="宋体" w:cs="宋体"/>
          <w:b/>
          <w:bCs/>
          <w:color w:val="auto"/>
          <w:kern w:val="0"/>
          <w:sz w:val="24"/>
          <w:lang w:val="en-US" w:eastAsia="zh-CN"/>
        </w:rPr>
        <w:t>2、</w:t>
      </w:r>
      <w:r>
        <w:rPr>
          <w:rFonts w:ascii="宋体" w:hAnsi="宋体" w:cs="宋体"/>
          <w:b/>
          <w:bCs/>
          <w:color w:val="auto"/>
          <w:kern w:val="0"/>
          <w:sz w:val="24"/>
        </w:rPr>
        <w:t>检测评价</w:t>
      </w:r>
      <w:r>
        <w:rPr>
          <w:rFonts w:hint="eastAsia" w:ascii="宋体" w:hAnsi="宋体" w:cs="宋体"/>
          <w:b/>
          <w:bCs/>
          <w:color w:val="auto"/>
          <w:kern w:val="0"/>
          <w:sz w:val="24"/>
          <w:lang w:val="en-US" w:eastAsia="zh-CN"/>
        </w:rPr>
        <w:t>（丙完成）</w:t>
      </w:r>
    </w:p>
    <w:p>
      <w:pPr>
        <w:widowControl/>
        <w:jc w:val="left"/>
        <w:rPr>
          <w:rFonts w:ascii="宋体" w:hAnsi="宋体" w:cs="宋体"/>
          <w:b/>
          <w:bCs/>
          <w:color w:val="auto"/>
          <w:kern w:val="0"/>
          <w:sz w:val="24"/>
        </w:rPr>
      </w:pPr>
      <w:r>
        <w:rPr>
          <w:rFonts w:ascii="宋体" w:hAnsi="宋体" w:cs="宋体"/>
          <w:b/>
          <w:bCs/>
          <w:color w:val="auto"/>
          <w:kern w:val="0"/>
          <w:sz w:val="24"/>
        </w:rPr>
        <w:t>检测表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3732"/>
        <w:gridCol w:w="2156"/>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widowControl/>
              <w:jc w:val="center"/>
              <w:rPr>
                <w:rFonts w:hint="eastAsia" w:ascii="宋体" w:hAnsi="宋体" w:cs="宋体"/>
                <w:b/>
                <w:bCs/>
                <w:color w:val="auto"/>
                <w:kern w:val="0"/>
                <w:sz w:val="24"/>
              </w:rPr>
            </w:pPr>
            <w:r>
              <w:rPr>
                <w:rFonts w:hint="eastAsia" w:ascii="宋体" w:hAnsi="宋体" w:cs="宋体"/>
                <w:b/>
                <w:bCs/>
                <w:color w:val="auto"/>
                <w:kern w:val="0"/>
                <w:sz w:val="24"/>
              </w:rPr>
              <w:t>序号</w:t>
            </w:r>
          </w:p>
        </w:tc>
        <w:tc>
          <w:tcPr>
            <w:tcW w:w="3732" w:type="dxa"/>
            <w:vAlign w:val="center"/>
          </w:tcPr>
          <w:p>
            <w:pPr>
              <w:widowControl/>
              <w:jc w:val="center"/>
              <w:rPr>
                <w:rFonts w:hint="eastAsia" w:ascii="宋体" w:hAnsi="宋体" w:cs="宋体"/>
                <w:b/>
                <w:bCs/>
                <w:color w:val="auto"/>
                <w:kern w:val="0"/>
                <w:sz w:val="24"/>
              </w:rPr>
            </w:pPr>
            <w:r>
              <w:rPr>
                <w:rFonts w:ascii="宋体" w:hAnsi="宋体" w:cs="宋体"/>
                <w:b/>
                <w:bCs/>
                <w:color w:val="auto"/>
                <w:kern w:val="0"/>
                <w:sz w:val="24"/>
              </w:rPr>
              <w:t>名称</w:t>
            </w:r>
          </w:p>
        </w:tc>
        <w:tc>
          <w:tcPr>
            <w:tcW w:w="2156" w:type="dxa"/>
            <w:vAlign w:val="center"/>
          </w:tcPr>
          <w:p>
            <w:pPr>
              <w:widowControl/>
              <w:jc w:val="center"/>
              <w:rPr>
                <w:rFonts w:hint="eastAsia" w:ascii="宋体" w:hAnsi="宋体" w:cs="宋体"/>
                <w:b/>
                <w:bCs/>
                <w:color w:val="auto"/>
                <w:kern w:val="0"/>
                <w:sz w:val="24"/>
              </w:rPr>
            </w:pPr>
            <w:r>
              <w:rPr>
                <w:rFonts w:hint="eastAsia" w:ascii="宋体" w:hAnsi="宋体" w:cs="宋体"/>
                <w:b/>
                <w:bCs/>
                <w:color w:val="auto"/>
                <w:kern w:val="0"/>
                <w:sz w:val="24"/>
              </w:rPr>
              <w:t>检测标准</w:t>
            </w:r>
          </w:p>
        </w:tc>
        <w:tc>
          <w:tcPr>
            <w:tcW w:w="1533" w:type="dxa"/>
            <w:vAlign w:val="center"/>
          </w:tcPr>
          <w:p>
            <w:pPr>
              <w:widowControl/>
              <w:jc w:val="center"/>
              <w:rPr>
                <w:rFonts w:hint="eastAsia" w:ascii="宋体" w:hAnsi="宋体" w:cs="宋体"/>
                <w:b/>
                <w:bCs/>
                <w:color w:val="auto"/>
                <w:kern w:val="0"/>
                <w:sz w:val="24"/>
              </w:rPr>
            </w:pPr>
            <w:r>
              <w:rPr>
                <w:rFonts w:hint="eastAsia" w:ascii="宋体" w:hAnsi="宋体" w:cs="宋体"/>
                <w:b/>
                <w:bCs/>
                <w:color w:val="auto"/>
                <w:kern w:val="0"/>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widowControl/>
              <w:jc w:val="center"/>
              <w:rPr>
                <w:rFonts w:hint="eastAsia" w:ascii="宋体" w:hAnsi="宋体" w:cs="宋体"/>
                <w:b/>
                <w:bCs/>
                <w:color w:val="auto"/>
                <w:kern w:val="0"/>
                <w:sz w:val="24"/>
              </w:rPr>
            </w:pPr>
            <w:r>
              <w:rPr>
                <w:rFonts w:hint="eastAsia" w:ascii="宋体" w:hAnsi="宋体" w:cs="宋体"/>
                <w:b/>
                <w:bCs/>
                <w:color w:val="auto"/>
                <w:kern w:val="0"/>
                <w:sz w:val="24"/>
              </w:rPr>
              <w:t>1</w:t>
            </w:r>
          </w:p>
        </w:tc>
        <w:tc>
          <w:tcPr>
            <w:tcW w:w="3732" w:type="dxa"/>
            <w:vAlign w:val="center"/>
          </w:tcPr>
          <w:p>
            <w:pPr>
              <w:widowControl/>
              <w:jc w:val="center"/>
              <w:rPr>
                <w:rFonts w:hint="default"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开关能正常控制灯亮灭</w:t>
            </w:r>
          </w:p>
        </w:tc>
        <w:tc>
          <w:tcPr>
            <w:tcW w:w="2156" w:type="dxa"/>
            <w:vAlign w:val="center"/>
          </w:tcPr>
          <w:p>
            <w:pPr>
              <w:widowControl/>
              <w:jc w:val="both"/>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A </w:t>
            </w:r>
            <w:r>
              <w:rPr>
                <w:rFonts w:hint="eastAsia" w:ascii="宋体" w:hAnsi="宋体" w:cs="宋体"/>
                <w:b/>
                <w:bCs/>
                <w:color w:val="auto"/>
                <w:kern w:val="0"/>
                <w:sz w:val="24"/>
                <w:lang w:val="en-US" w:eastAsia="zh-CN"/>
              </w:rPr>
              <w:t>做到了</w:t>
            </w:r>
          </w:p>
          <w:p>
            <w:pPr>
              <w:widowControl/>
              <w:jc w:val="both"/>
              <w:rPr>
                <w:rFonts w:hint="default" w:ascii="宋体" w:hAnsi="宋体" w:eastAsia="宋体" w:cs="宋体"/>
                <w:b/>
                <w:bCs/>
                <w:color w:val="auto"/>
                <w:kern w:val="0"/>
                <w:sz w:val="24"/>
                <w:lang w:val="en-US" w:eastAsia="zh-CN"/>
              </w:rPr>
            </w:pPr>
            <w:r>
              <w:rPr>
                <w:rFonts w:ascii="宋体" w:hAnsi="宋体" w:cs="宋体"/>
                <w:b/>
                <w:bCs/>
                <w:color w:val="auto"/>
                <w:kern w:val="0"/>
                <w:sz w:val="24"/>
              </w:rPr>
              <w:t xml:space="preserve">B </w:t>
            </w:r>
            <w:r>
              <w:rPr>
                <w:rFonts w:hint="eastAsia" w:ascii="宋体" w:hAnsi="宋体" w:cs="宋体"/>
                <w:b/>
                <w:bCs/>
                <w:color w:val="auto"/>
                <w:kern w:val="0"/>
                <w:sz w:val="24"/>
                <w:lang w:val="en-US" w:eastAsia="zh-CN"/>
              </w:rPr>
              <w:t>没做到（转到序号2）</w:t>
            </w:r>
          </w:p>
        </w:tc>
        <w:tc>
          <w:tcPr>
            <w:tcW w:w="1533" w:type="dxa"/>
          </w:tcPr>
          <w:p>
            <w:pPr>
              <w:widowControl/>
              <w:jc w:val="left"/>
              <w:rPr>
                <w:rFonts w:hint="eastAsia" w:ascii="宋体" w:hAnsi="宋体" w:cs="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widowControl/>
              <w:jc w:val="center"/>
              <w:rPr>
                <w:rFonts w:hint="eastAsia" w:ascii="宋体" w:hAnsi="宋体" w:eastAsia="宋体" w:cs="宋体"/>
                <w:b/>
                <w:bCs/>
                <w:color w:val="auto"/>
                <w:kern w:val="0"/>
                <w:sz w:val="24"/>
                <w:lang w:val="en-US" w:eastAsia="zh-CN"/>
              </w:rPr>
            </w:pPr>
            <w:r>
              <w:rPr>
                <w:rFonts w:hint="eastAsia" w:ascii="宋体" w:hAnsi="宋体" w:cs="宋体"/>
                <w:b/>
                <w:bCs/>
                <w:color w:val="auto"/>
                <w:kern w:val="0"/>
                <w:sz w:val="24"/>
                <w:lang w:val="en-US" w:eastAsia="zh-CN"/>
              </w:rPr>
              <w:t>2</w:t>
            </w:r>
          </w:p>
        </w:tc>
        <w:tc>
          <w:tcPr>
            <w:tcW w:w="3732" w:type="dxa"/>
            <w:vAlign w:val="center"/>
          </w:tcPr>
          <w:p>
            <w:pPr>
              <w:widowControl/>
              <w:jc w:val="center"/>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开关不能正常控制灯亮灭</w:t>
            </w:r>
          </w:p>
        </w:tc>
        <w:tc>
          <w:tcPr>
            <w:tcW w:w="2156" w:type="dxa"/>
            <w:vAlign w:val="center"/>
          </w:tcPr>
          <w:p>
            <w:pPr>
              <w:widowControl/>
              <w:jc w:val="both"/>
              <w:rPr>
                <w:rFonts w:hint="eastAsia" w:ascii="宋体" w:hAnsi="宋体" w:cs="宋体"/>
                <w:b/>
                <w:bCs/>
                <w:color w:val="auto"/>
                <w:kern w:val="0"/>
                <w:sz w:val="24"/>
                <w:lang w:val="en-US" w:eastAsia="zh-CN"/>
              </w:rPr>
            </w:pPr>
            <w:r>
              <w:rPr>
                <w:rFonts w:hint="eastAsia" w:ascii="宋体" w:hAnsi="宋体" w:cs="宋体"/>
                <w:b/>
                <w:bCs/>
                <w:color w:val="auto"/>
                <w:kern w:val="0"/>
                <w:sz w:val="24"/>
                <w:lang w:val="en-US" w:eastAsia="zh-CN"/>
              </w:rPr>
              <w:t>A线路错误</w:t>
            </w:r>
          </w:p>
          <w:p>
            <w:pPr>
              <w:widowControl/>
              <w:jc w:val="both"/>
              <w:rPr>
                <w:rFonts w:hint="default" w:ascii="宋体" w:hAnsi="宋体" w:cs="宋体"/>
                <w:b/>
                <w:bCs/>
                <w:color w:val="auto"/>
                <w:kern w:val="0"/>
                <w:sz w:val="24"/>
                <w:lang w:val="en-US" w:eastAsia="zh-CN"/>
              </w:rPr>
            </w:pPr>
            <w:r>
              <w:rPr>
                <w:rFonts w:hint="eastAsia" w:ascii="宋体" w:hAnsi="宋体" w:cs="宋体"/>
                <w:b/>
                <w:bCs/>
                <w:color w:val="auto"/>
                <w:kern w:val="0"/>
                <w:sz w:val="24"/>
                <w:lang w:val="en-US" w:eastAsia="zh-CN"/>
              </w:rPr>
              <w:t>B安装位置错误</w:t>
            </w:r>
          </w:p>
        </w:tc>
        <w:tc>
          <w:tcPr>
            <w:tcW w:w="1533" w:type="dxa"/>
          </w:tcPr>
          <w:p>
            <w:pPr>
              <w:widowControl/>
              <w:jc w:val="left"/>
              <w:rPr>
                <w:rFonts w:hint="eastAsia" w:ascii="宋体" w:hAnsi="宋体" w:cs="宋体"/>
                <w:b/>
                <w:bCs/>
                <w:color w:val="auto"/>
                <w:kern w:val="0"/>
                <w:sz w:val="24"/>
              </w:rPr>
            </w:pPr>
          </w:p>
        </w:tc>
      </w:tr>
    </w:tbl>
    <w:p>
      <w:pPr>
        <w:widowControl/>
        <w:jc w:val="left"/>
        <w:rPr>
          <w:rFonts w:hint="eastAsia" w:ascii="宋体" w:hAnsi="宋体" w:cs="宋体"/>
          <w:b/>
          <w:bCs/>
          <w:color w:val="FF0000"/>
          <w:kern w:val="0"/>
          <w:sz w:val="24"/>
        </w:rPr>
      </w:pPr>
    </w:p>
    <w:p>
      <w:pPr>
        <w:adjustRightInd w:val="0"/>
        <w:snapToGrid w:val="0"/>
        <w:ind w:firstLine="420" w:firstLineChars="200"/>
      </w:pPr>
    </w:p>
    <w:p>
      <w:pPr>
        <w:adjustRightInd w:val="0"/>
        <w:snapToGrid w:val="0"/>
        <w:ind w:firstLine="482" w:firstLineChars="200"/>
        <w:rPr>
          <w:rFonts w:hint="eastAsia" w:ascii="宋体" w:hAnsi="宋体" w:cs="宋体"/>
          <w:b/>
          <w:bCs/>
          <w:color w:val="000000"/>
          <w:kern w:val="0"/>
          <w:sz w:val="24"/>
        </w:rPr>
      </w:pPr>
      <w:r>
        <w:rPr>
          <w:rFonts w:hint="eastAsia" w:ascii="宋体" w:hAnsi="宋体" w:cs="宋体"/>
          <w:b/>
          <w:bCs/>
          <w:color w:val="000000"/>
          <w:kern w:val="0"/>
          <w:sz w:val="24"/>
        </w:rPr>
        <w:t>【课后作业</w:t>
      </w:r>
      <w:r>
        <w:rPr>
          <w:rFonts w:hint="eastAsia" w:ascii="宋体" w:hAnsi="宋体" w:cs="宋体"/>
          <w:b/>
          <w:bCs/>
          <w:color w:val="000000"/>
          <w:kern w:val="0"/>
          <w:sz w:val="24"/>
          <w:lang w:val="en-US" w:eastAsia="zh-CN"/>
        </w:rPr>
        <w:t>巩固</w:t>
      </w:r>
      <w:r>
        <w:rPr>
          <w:rFonts w:hint="eastAsia" w:ascii="宋体" w:hAnsi="宋体" w:cs="宋体"/>
          <w:b/>
          <w:bCs/>
          <w:color w:val="000000"/>
          <w:kern w:val="0"/>
          <w:sz w:val="24"/>
        </w:rPr>
        <w:t xml:space="preserve">】 </w:t>
      </w:r>
    </w:p>
    <w:p>
      <w:pPr>
        <w:adjustRightInd w:val="0"/>
        <w:snapToGrid w:val="0"/>
        <w:ind w:firstLine="482" w:firstLineChars="200"/>
        <w:rPr>
          <w:rFonts w:hint="default" w:ascii="宋体" w:hAnsi="宋体" w:eastAsia="宋体" w:cs="宋体"/>
          <w:b/>
          <w:bCs/>
          <w:color w:val="000000"/>
          <w:kern w:val="0"/>
          <w:sz w:val="24"/>
          <w:lang w:val="en-US" w:eastAsia="zh-CN"/>
        </w:rPr>
      </w:pPr>
      <w:r>
        <w:rPr>
          <w:rFonts w:hint="eastAsia" w:ascii="宋体" w:hAnsi="宋体" w:cs="宋体"/>
          <w:b/>
          <w:bCs/>
          <w:color w:val="000000"/>
          <w:kern w:val="0"/>
          <w:sz w:val="24"/>
          <w:lang w:val="en-US" w:eastAsia="zh-CN"/>
        </w:rPr>
        <w:t>判断题：</w:t>
      </w:r>
    </w:p>
    <w:p>
      <w:pPr>
        <w:numPr>
          <w:ilvl w:val="0"/>
          <w:numId w:val="0"/>
        </w:numPr>
        <w:adjustRightInd w:val="0"/>
        <w:snapToGrid w:val="0"/>
        <w:rPr>
          <w:sz w:val="24"/>
        </w:rPr>
      </w:pPr>
      <w:r>
        <w:rPr>
          <w:rFonts w:hint="eastAsia" w:ascii="宋体" w:hAnsi="宋体" w:cs="宋体"/>
          <w:color w:val="000000"/>
          <w:kern w:val="0"/>
          <w:sz w:val="24"/>
          <w:lang w:val="en-US" w:eastAsia="zh-CN"/>
        </w:rPr>
        <w:t>1、</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控制线路连接穿线时要将线头折弯以便顺利穿线</w:t>
      </w:r>
      <w:r>
        <w:rPr>
          <w:rFonts w:hint="eastAsia"/>
          <w:sz w:val="24"/>
        </w:rPr>
        <w:t>。（     ）</w:t>
      </w:r>
    </w:p>
    <w:p>
      <w:pPr>
        <w:numPr>
          <w:ilvl w:val="0"/>
          <w:numId w:val="0"/>
        </w:numPr>
        <w:adjustRightInd w:val="0"/>
        <w:snapToGrid w:val="0"/>
        <w:rPr>
          <w:sz w:val="24"/>
        </w:rPr>
      </w:pPr>
      <w:r>
        <w:rPr>
          <w:rFonts w:hint="eastAsia" w:ascii="宋体" w:hAnsi="宋体" w:cs="宋体"/>
          <w:color w:val="000000"/>
          <w:kern w:val="0"/>
          <w:sz w:val="24"/>
          <w:lang w:val="en-US" w:eastAsia="zh-CN"/>
        </w:rPr>
        <w:t>2、</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控制线路连接穿线时要注意留有导线余量，以便后续接续和维护使用</w:t>
      </w:r>
      <w:r>
        <w:rPr>
          <w:rFonts w:hint="eastAsia"/>
          <w:sz w:val="24"/>
        </w:rPr>
        <w:t>。（    ）</w:t>
      </w:r>
    </w:p>
    <w:p>
      <w:pPr>
        <w:numPr>
          <w:ilvl w:val="0"/>
          <w:numId w:val="0"/>
        </w:numPr>
        <w:adjustRightInd w:val="0"/>
        <w:snapToGrid w:val="0"/>
        <w:rPr>
          <w:sz w:val="24"/>
        </w:rPr>
      </w:pPr>
      <w:r>
        <w:rPr>
          <w:rFonts w:hint="eastAsia" w:ascii="宋体" w:hAnsi="宋体" w:cs="宋体"/>
          <w:color w:val="000000"/>
          <w:kern w:val="0"/>
          <w:sz w:val="24"/>
          <w:lang w:val="en-US" w:eastAsia="zh-CN"/>
        </w:rPr>
        <w:t>3、</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控制线路连接进行灯座连线时，线头的剥线长度可以随意，只要能接上就行</w:t>
      </w:r>
      <w:r>
        <w:rPr>
          <w:rFonts w:hint="eastAsia"/>
          <w:sz w:val="24"/>
        </w:rPr>
        <w:t>。（    ）</w:t>
      </w:r>
    </w:p>
    <w:p>
      <w:pPr>
        <w:numPr>
          <w:ilvl w:val="0"/>
          <w:numId w:val="0"/>
        </w:numPr>
        <w:adjustRightInd w:val="0"/>
        <w:snapToGrid w:val="0"/>
        <w:rPr>
          <w:sz w:val="24"/>
        </w:rPr>
      </w:pPr>
      <w:r>
        <w:rPr>
          <w:rFonts w:hint="eastAsia"/>
          <w:sz w:val="24"/>
          <w:lang w:val="en-US" w:eastAsia="zh-CN"/>
        </w:rPr>
        <w:t>4、</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控制线路连接进行灯座连线时，火线（红色导线）与零线（蓝色导线）的接线在灯座上没有要求，可以随意接</w:t>
      </w:r>
      <w:r>
        <w:rPr>
          <w:rFonts w:hint="eastAsia"/>
          <w:sz w:val="24"/>
        </w:rPr>
        <w:t>。（    ）</w:t>
      </w:r>
    </w:p>
    <w:p>
      <w:pPr>
        <w:numPr>
          <w:ilvl w:val="0"/>
          <w:numId w:val="0"/>
        </w:numPr>
        <w:adjustRightInd w:val="0"/>
        <w:snapToGrid w:val="0"/>
        <w:rPr>
          <w:sz w:val="24"/>
        </w:rPr>
      </w:pPr>
      <w:r>
        <w:rPr>
          <w:rFonts w:hint="eastAsia"/>
          <w:sz w:val="24"/>
          <w:lang w:val="en-US" w:eastAsia="zh-CN"/>
        </w:rPr>
        <w:t>5、</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控制线路连接进行开关连线时，开关在进行接线时，线头的剥线只需要0.5cm就行，没有必要达到1cm，这样也可以节约用线</w:t>
      </w:r>
      <w:r>
        <w:rPr>
          <w:rFonts w:hint="eastAsia"/>
          <w:sz w:val="24"/>
        </w:rPr>
        <w:t>。（    ）</w:t>
      </w:r>
    </w:p>
    <w:p>
      <w:pPr>
        <w:numPr>
          <w:ilvl w:val="0"/>
          <w:numId w:val="0"/>
        </w:numPr>
        <w:adjustRightInd w:val="0"/>
        <w:snapToGrid w:val="0"/>
        <w:rPr>
          <w:rFonts w:hint="eastAsia"/>
          <w:sz w:val="24"/>
        </w:rPr>
      </w:pPr>
      <w:r>
        <w:rPr>
          <w:rFonts w:hint="eastAsia"/>
          <w:sz w:val="24"/>
          <w:lang w:val="en-US" w:eastAsia="zh-CN"/>
        </w:rPr>
        <w:t>6、</w:t>
      </w:r>
      <w:r>
        <w:rPr>
          <w:rFonts w:hint="eastAsia" w:ascii="宋体" w:hAnsi="宋体" w:cs="宋体"/>
          <w:color w:val="000000"/>
          <w:kern w:val="0"/>
          <w:sz w:val="24"/>
        </w:rPr>
        <w:t>单灯单控电路</w:t>
      </w:r>
      <w:r>
        <w:rPr>
          <w:rFonts w:hint="eastAsia" w:ascii="宋体" w:hAnsi="宋体" w:cs="宋体"/>
          <w:color w:val="000000"/>
          <w:kern w:val="0"/>
          <w:sz w:val="24"/>
          <w:lang w:val="en-US" w:eastAsia="zh-CN"/>
        </w:rPr>
        <w:t>控制线路连接进行开关连线时，开关里的L、L1和L2都要接上，不然无法正常控制</w:t>
      </w:r>
      <w:r>
        <w:rPr>
          <w:rFonts w:hint="eastAsia"/>
          <w:sz w:val="24"/>
        </w:rPr>
        <w:t>。（    ）</w:t>
      </w:r>
    </w:p>
    <w:p>
      <w:pPr>
        <w:numPr>
          <w:ilvl w:val="0"/>
          <w:numId w:val="0"/>
        </w:numPr>
        <w:adjustRightInd w:val="0"/>
        <w:snapToGrid w:val="0"/>
        <w:rPr>
          <w:rFonts w:hint="eastAsia"/>
          <w:color w:val="auto"/>
          <w:sz w:val="24"/>
        </w:rPr>
      </w:pPr>
      <w:r>
        <w:rPr>
          <w:rFonts w:hint="eastAsia"/>
          <w:color w:val="auto"/>
          <w:sz w:val="24"/>
          <w:lang w:val="en-US" w:eastAsia="zh-CN"/>
        </w:rPr>
        <w:t>7、</w:t>
      </w:r>
      <w:r>
        <w:rPr>
          <w:rFonts w:hint="eastAsia" w:ascii="宋体" w:hAnsi="宋体" w:cs="宋体"/>
          <w:color w:val="auto"/>
          <w:kern w:val="0"/>
          <w:sz w:val="24"/>
        </w:rPr>
        <w:t>单灯单控电路</w:t>
      </w:r>
      <w:r>
        <w:rPr>
          <w:rFonts w:hint="eastAsia" w:ascii="宋体" w:hAnsi="宋体" w:cs="宋体"/>
          <w:color w:val="auto"/>
          <w:kern w:val="0"/>
          <w:sz w:val="24"/>
          <w:lang w:val="en-US" w:eastAsia="zh-CN"/>
        </w:rPr>
        <w:t>控制线路连接进行照明箱连线时，蓝色导线（零线）接到空气开关下端</w:t>
      </w:r>
      <w:r>
        <w:rPr>
          <w:rFonts w:hint="eastAsia"/>
          <w:color w:val="auto"/>
          <w:sz w:val="24"/>
        </w:rPr>
        <w:t>。（    ）</w:t>
      </w:r>
    </w:p>
    <w:p>
      <w:pPr>
        <w:numPr>
          <w:ilvl w:val="0"/>
          <w:numId w:val="0"/>
        </w:numPr>
        <w:adjustRightInd w:val="0"/>
        <w:snapToGrid w:val="0"/>
        <w:rPr>
          <w:rFonts w:hint="eastAsia"/>
          <w:color w:val="auto"/>
          <w:sz w:val="24"/>
        </w:rPr>
      </w:pPr>
      <w:r>
        <w:rPr>
          <w:rFonts w:hint="eastAsia"/>
          <w:color w:val="auto"/>
          <w:sz w:val="24"/>
          <w:lang w:val="en-US" w:eastAsia="zh-CN"/>
        </w:rPr>
        <w:t>8、</w:t>
      </w:r>
      <w:r>
        <w:rPr>
          <w:rFonts w:hint="eastAsia" w:ascii="宋体" w:hAnsi="宋体" w:cs="宋体"/>
          <w:color w:val="auto"/>
          <w:kern w:val="0"/>
          <w:sz w:val="24"/>
        </w:rPr>
        <w:t>单灯单控电路</w:t>
      </w:r>
      <w:r>
        <w:rPr>
          <w:rFonts w:hint="eastAsia" w:ascii="宋体" w:hAnsi="宋体" w:cs="宋体"/>
          <w:color w:val="auto"/>
          <w:kern w:val="0"/>
          <w:sz w:val="24"/>
          <w:lang w:val="en-US" w:eastAsia="zh-CN"/>
        </w:rPr>
        <w:t>控制线路连接进行照明箱连线时，红色导线（火线）接到空气开关下端出线处，剥线线头1cm，且需要坚固不压线皮连接</w:t>
      </w:r>
      <w:r>
        <w:rPr>
          <w:rFonts w:hint="eastAsia"/>
          <w:color w:val="auto"/>
          <w:sz w:val="24"/>
        </w:rPr>
        <w:t>。（    ）</w:t>
      </w:r>
    </w:p>
    <w:p>
      <w:pPr>
        <w:numPr>
          <w:ilvl w:val="0"/>
          <w:numId w:val="0"/>
        </w:numPr>
        <w:adjustRightInd w:val="0"/>
        <w:snapToGrid w:val="0"/>
        <w:rPr>
          <w:rFonts w:hint="eastAsia"/>
          <w:color w:val="auto"/>
          <w:sz w:val="24"/>
        </w:rPr>
      </w:pPr>
      <w:r>
        <w:rPr>
          <w:rFonts w:hint="eastAsia"/>
          <w:color w:val="auto"/>
          <w:sz w:val="24"/>
          <w:lang w:val="en-US" w:eastAsia="zh-CN"/>
        </w:rPr>
        <w:t>9、</w:t>
      </w:r>
      <w:r>
        <w:rPr>
          <w:rFonts w:hint="eastAsia" w:ascii="宋体" w:hAnsi="宋体" w:cs="宋体"/>
          <w:color w:val="auto"/>
          <w:kern w:val="0"/>
          <w:sz w:val="24"/>
        </w:rPr>
        <w:t>单灯单控电路</w:t>
      </w:r>
      <w:r>
        <w:rPr>
          <w:rFonts w:hint="eastAsia" w:ascii="宋体" w:hAnsi="宋体" w:cs="宋体"/>
          <w:color w:val="auto"/>
          <w:kern w:val="0"/>
          <w:sz w:val="24"/>
          <w:lang w:val="en-US" w:eastAsia="zh-CN"/>
        </w:rPr>
        <w:t>控制线路连接进行照明箱连线时，红色导线（火线）和蓝色导线（零线）接线前都需要留有接线余量</w:t>
      </w:r>
      <w:r>
        <w:rPr>
          <w:rFonts w:hint="eastAsia"/>
          <w:color w:val="auto"/>
          <w:sz w:val="24"/>
        </w:rPr>
        <w:t>。（    ）</w:t>
      </w:r>
    </w:p>
    <w:p>
      <w:pPr>
        <w:numPr>
          <w:ilvl w:val="0"/>
          <w:numId w:val="0"/>
        </w:numPr>
        <w:adjustRightInd w:val="0"/>
        <w:snapToGrid w:val="0"/>
        <w:rPr>
          <w:rFonts w:hint="eastAsia"/>
          <w:color w:val="auto"/>
          <w:sz w:val="24"/>
        </w:rPr>
      </w:pPr>
      <w:r>
        <w:rPr>
          <w:rFonts w:hint="eastAsia"/>
          <w:color w:val="auto"/>
          <w:sz w:val="24"/>
          <w:lang w:val="en-US" w:eastAsia="zh-CN"/>
        </w:rPr>
        <w:t>10、</w:t>
      </w:r>
      <w:r>
        <w:rPr>
          <w:rFonts w:hint="eastAsia" w:ascii="宋体" w:hAnsi="宋体" w:cs="宋体"/>
          <w:color w:val="auto"/>
          <w:kern w:val="0"/>
          <w:sz w:val="24"/>
          <w:lang w:val="en-US" w:eastAsia="zh-CN"/>
        </w:rPr>
        <w:t>观看上课老师进行功能检测时，老师把火线、零线和地线都接上纯属多此一举，实际只需要接火线和零线即可</w:t>
      </w:r>
      <w:r>
        <w:rPr>
          <w:rFonts w:hint="eastAsia"/>
          <w:color w:val="auto"/>
          <w:sz w:val="24"/>
        </w:rPr>
        <w:t>。（    ）</w:t>
      </w:r>
    </w:p>
    <w:p>
      <w:pPr>
        <w:adjustRightInd w:val="0"/>
        <w:snapToGrid w:val="0"/>
        <w:ind w:firstLine="482" w:firstLineChars="200"/>
        <w:rPr>
          <w:rFonts w:ascii="宋体" w:hAnsi="宋体" w:cs="宋体"/>
          <w:b/>
          <w:bCs/>
          <w:color w:val="000000"/>
          <w:kern w:val="0"/>
          <w:sz w:val="24"/>
        </w:rPr>
      </w:pPr>
    </w:p>
    <w:p>
      <w:pPr>
        <w:adjustRightInd w:val="0"/>
        <w:snapToGrid w:val="0"/>
        <w:ind w:firstLine="482" w:firstLineChars="200"/>
        <w:rPr>
          <w:rFonts w:ascii="宋体" w:hAnsi="宋体" w:cs="宋体"/>
          <w:b/>
          <w:bCs/>
          <w:color w:val="000000"/>
          <w:kern w:val="0"/>
          <w:sz w:val="24"/>
        </w:rPr>
      </w:pPr>
      <w:r>
        <w:rPr>
          <w:rFonts w:hint="eastAsia" w:ascii="宋体" w:hAnsi="宋体" w:cs="宋体"/>
          <w:b/>
          <w:bCs/>
          <w:color w:val="000000"/>
          <w:kern w:val="0"/>
          <w:sz w:val="24"/>
        </w:rPr>
        <w:t xml:space="preserve">【课后拓展与提高】 </w:t>
      </w:r>
    </w:p>
    <w:p>
      <w:pPr>
        <w:adjustRightInd w:val="0"/>
        <w:snapToGrid w:val="0"/>
        <w:ind w:firstLine="480" w:firstLineChars="200"/>
        <w:rPr>
          <w:rFonts w:ascii="宋体" w:hAnsi="宋体" w:cs="宋体"/>
          <w:color w:val="000000"/>
          <w:kern w:val="0"/>
          <w:sz w:val="24"/>
        </w:rPr>
      </w:pPr>
      <w:r>
        <w:rPr>
          <w:rFonts w:hint="eastAsia" w:ascii="宋体" w:hAnsi="宋体" w:cs="宋体"/>
          <w:color w:val="000000"/>
          <w:kern w:val="0"/>
          <w:sz w:val="24"/>
        </w:rPr>
        <w:t>如果此时客户提出要求让</w:t>
      </w:r>
      <w:r>
        <w:rPr>
          <w:rFonts w:hint="eastAsia" w:ascii="宋体" w:hAnsi="宋体" w:cs="宋体"/>
          <w:color w:val="000000"/>
          <w:kern w:val="0"/>
          <w:sz w:val="24"/>
          <w:lang w:val="en-US" w:eastAsia="zh-CN"/>
        </w:rPr>
        <w:t>增加一个单开双控开关前提下增加一个功能，即在厨房里可以开关此盏灯，在入户门口也可以控制这盏灯的开关</w:t>
      </w:r>
      <w:r>
        <w:rPr>
          <w:rFonts w:hint="eastAsia" w:ascii="宋体" w:hAnsi="宋体" w:cs="宋体"/>
          <w:color w:val="000000"/>
          <w:kern w:val="0"/>
          <w:sz w:val="24"/>
        </w:rPr>
        <w:t>，我们</w:t>
      </w:r>
      <w:r>
        <w:rPr>
          <w:rFonts w:hint="eastAsia" w:ascii="宋体" w:hAnsi="宋体" w:cs="宋体"/>
          <w:color w:val="000000"/>
          <w:kern w:val="0"/>
          <w:sz w:val="24"/>
          <w:lang w:val="en-US" w:eastAsia="zh-CN"/>
        </w:rPr>
        <w:t>可以</w:t>
      </w:r>
      <w:r>
        <w:rPr>
          <w:rFonts w:hint="eastAsia" w:ascii="宋体" w:hAnsi="宋体" w:cs="宋体"/>
          <w:color w:val="000000"/>
          <w:kern w:val="0"/>
          <w:sz w:val="24"/>
        </w:rPr>
        <w:t>如何</w:t>
      </w:r>
      <w:r>
        <w:rPr>
          <w:rFonts w:hint="eastAsia" w:ascii="宋体" w:hAnsi="宋体" w:cs="宋体"/>
          <w:color w:val="000000"/>
          <w:kern w:val="0"/>
          <w:sz w:val="24"/>
          <w:lang w:val="en-US" w:eastAsia="zh-CN"/>
        </w:rPr>
        <w:t>帮客户</w:t>
      </w:r>
      <w:r>
        <w:rPr>
          <w:rFonts w:hint="eastAsia" w:ascii="宋体" w:hAnsi="宋体" w:cs="宋体"/>
          <w:color w:val="000000"/>
          <w:kern w:val="0"/>
          <w:sz w:val="24"/>
        </w:rPr>
        <w:t>实现电路控制</w:t>
      </w:r>
      <w:r>
        <w:rPr>
          <w:rFonts w:hint="eastAsia" w:ascii="宋体" w:hAnsi="宋体" w:cs="宋体"/>
          <w:color w:val="000000"/>
          <w:kern w:val="0"/>
          <w:sz w:val="24"/>
          <w:lang w:val="en-US" w:eastAsia="zh-CN"/>
        </w:rPr>
        <w:t>连线</w:t>
      </w:r>
      <w:r>
        <w:rPr>
          <w:rFonts w:hint="eastAsia" w:ascii="宋体" w:hAnsi="宋体" w:cs="宋体"/>
          <w:color w:val="000000"/>
          <w:kern w:val="0"/>
          <w:sz w:val="24"/>
        </w:rPr>
        <w:t>呢？（可以借助网络信息等来寻找答案回答）</w:t>
      </w:r>
    </w:p>
    <w:p>
      <w:pPr>
        <w:adjustRightInd w:val="0"/>
        <w:snapToGrid w:val="0"/>
        <w:ind w:firstLine="480" w:firstLineChars="200"/>
        <w:rPr>
          <w:rFonts w:ascii="宋体" w:hAnsi="宋体" w:cs="宋体"/>
          <w:color w:val="000000"/>
          <w:kern w:val="0"/>
          <w:sz w:val="24"/>
        </w:rPr>
      </w:pPr>
    </w:p>
    <w:p>
      <w:pPr>
        <w:adjustRightInd w:val="0"/>
        <w:snapToGrid w:val="0"/>
        <w:ind w:firstLine="482" w:firstLineChars="200"/>
        <w:rPr>
          <w:rFonts w:ascii="宋体" w:hAnsi="宋体" w:cs="宋体"/>
          <w:b/>
          <w:bCs/>
          <w:color w:val="000000"/>
          <w:kern w:val="0"/>
          <w:sz w:val="24"/>
        </w:rPr>
      </w:pPr>
      <w:r>
        <w:rPr>
          <w:rFonts w:hint="eastAsia" w:ascii="宋体" w:hAnsi="宋体" w:cs="宋体"/>
          <w:b/>
          <w:bCs/>
          <w:color w:val="000000"/>
          <w:kern w:val="0"/>
          <w:sz w:val="24"/>
        </w:rPr>
        <w:t xml:space="preserve">【学后反思】 </w:t>
      </w:r>
    </w:p>
    <w:p>
      <w:pPr>
        <w:adjustRightInd w:val="0"/>
        <w:snapToGrid w:val="0"/>
        <w:ind w:firstLine="480" w:firstLineChars="200"/>
        <w:rPr>
          <w:rFonts w:hint="eastAsia" w:ascii="宋体" w:hAnsi="宋体" w:cs="宋体"/>
          <w:color w:val="000000"/>
          <w:kern w:val="0"/>
          <w:sz w:val="24"/>
        </w:rPr>
      </w:pPr>
      <w:r>
        <w:rPr>
          <w:rFonts w:hint="eastAsia" w:ascii="宋体" w:hAnsi="宋体" w:cs="宋体"/>
          <w:color w:val="000000"/>
          <w:kern w:val="0"/>
          <w:sz w:val="24"/>
        </w:rPr>
        <w:t>在实现单灯单控电路</w:t>
      </w:r>
      <w:r>
        <w:rPr>
          <w:rFonts w:hint="eastAsia" w:ascii="宋体" w:hAnsi="宋体" w:cs="宋体"/>
          <w:color w:val="000000"/>
          <w:kern w:val="0"/>
          <w:sz w:val="24"/>
          <w:lang w:val="en-US" w:eastAsia="zh-CN"/>
        </w:rPr>
        <w:t>控制线路连接</w:t>
      </w:r>
      <w:r>
        <w:rPr>
          <w:rFonts w:hint="eastAsia" w:ascii="宋体" w:hAnsi="宋体" w:cs="宋体"/>
          <w:color w:val="000000"/>
          <w:kern w:val="0"/>
          <w:sz w:val="24"/>
        </w:rPr>
        <w:t>时，你还存在哪些困难？是否有迷惑的地方？请记录于下框内。</w:t>
      </w:r>
    </w:p>
    <w:p>
      <w:pPr>
        <w:adjustRightInd w:val="0"/>
        <w:snapToGrid w:val="0"/>
        <w:ind w:firstLine="480" w:firstLineChars="200"/>
        <w:rPr>
          <w:rFonts w:hint="eastAsia" w:ascii="宋体" w:hAnsi="宋体" w:cs="宋体"/>
          <w:color w:val="000000"/>
          <w:kern w:val="0"/>
          <w:sz w:val="24"/>
        </w:rPr>
      </w:pPr>
      <w:r>
        <w:rPr>
          <w:sz w:val="24"/>
        </w:rPr>
        <mc:AlternateContent>
          <mc:Choice Requires="wps">
            <w:drawing>
              <wp:anchor distT="0" distB="0" distL="114300" distR="114300" simplePos="0" relativeHeight="251696128" behindDoc="0" locked="0" layoutInCell="1" allowOverlap="1">
                <wp:simplePos x="0" y="0"/>
                <wp:positionH relativeFrom="column">
                  <wp:posOffset>74295</wp:posOffset>
                </wp:positionH>
                <wp:positionV relativeFrom="paragraph">
                  <wp:posOffset>22225</wp:posOffset>
                </wp:positionV>
                <wp:extent cx="5345430" cy="928370"/>
                <wp:effectExtent l="12700" t="12700" r="13970" b="30480"/>
                <wp:wrapNone/>
                <wp:docPr id="137" name="矩形 137"/>
                <wp:cNvGraphicFramePr/>
                <a:graphic xmlns:a="http://schemas.openxmlformats.org/drawingml/2006/main">
                  <a:graphicData uri="http://schemas.microsoft.com/office/word/2010/wordprocessingShape">
                    <wps:wsp>
                      <wps:cNvSpPr/>
                      <wps:spPr>
                        <a:xfrm>
                          <a:off x="1405255" y="3915410"/>
                          <a:ext cx="5345430" cy="9283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5pt;margin-top:1.75pt;height:73.1pt;width:420.9pt;z-index:251696128;v-text-anchor:middle;mso-width-relative:page;mso-height-relative:page;" filled="f" stroked="t" coordsize="21600,21600" o:gfxdata="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OG7Kj1wAAAAgBAAAPAAAAAAAAAAEAIAAAACIAAABkcnMvZG93bnJldi54bWxQ&#10;SwECFAAUAAAACACHTuJAo5T79moCAADEBAAADgAAAAAAAAABACAAAAAmAQAAZHJzL2Uyb0RvYy54&#10;bWxQSwUGAAAAAAYABgBZAQAAAgYAAAAA&#10;">
                <v:fill on="f" focussize="0,0"/>
                <v:stroke weight="2pt" color="#000000 [3213]" joinstyle="round"/>
                <v:imagedata o:title=""/>
                <o:lock v:ext="edit" aspectratio="f"/>
              </v:rect>
            </w:pict>
          </mc:Fallback>
        </mc:AlternateContent>
      </w:r>
    </w:p>
    <w:p>
      <w:pPr>
        <w:adjustRightInd w:val="0"/>
        <w:snapToGrid w:val="0"/>
        <w:ind w:firstLine="480" w:firstLineChars="200"/>
        <w:rPr>
          <w:rFonts w:hint="eastAsia" w:ascii="宋体" w:hAnsi="宋体" w:cs="宋体"/>
          <w:color w:val="000000"/>
          <w:kern w:val="0"/>
          <w:sz w:val="24"/>
        </w:rPr>
      </w:pPr>
    </w:p>
    <w:p>
      <w:pPr>
        <w:adjustRightInd w:val="0"/>
        <w:snapToGrid w:val="0"/>
        <w:ind w:firstLine="480" w:firstLineChars="200"/>
        <w:rPr>
          <w:rFonts w:hint="eastAsia" w:ascii="宋体" w:hAnsi="宋体" w:cs="宋体"/>
          <w:color w:val="000000"/>
          <w:kern w:val="0"/>
          <w:sz w:val="24"/>
        </w:rPr>
      </w:pPr>
    </w:p>
    <w:p>
      <w:pPr>
        <w:adjustRightInd w:val="0"/>
        <w:snapToGrid w:val="0"/>
        <w:ind w:firstLine="480" w:firstLineChars="200"/>
        <w:rPr>
          <w:rFonts w:hint="eastAsia" w:ascii="宋体" w:hAnsi="宋体" w:cs="宋体"/>
          <w:color w:val="000000"/>
          <w:kern w:val="0"/>
          <w:sz w:val="24"/>
        </w:rPr>
      </w:pPr>
    </w:p>
    <w:p>
      <w:pPr>
        <w:adjustRightInd w:val="0"/>
        <w:snapToGrid w:val="0"/>
        <w:ind w:firstLine="480" w:firstLineChars="200"/>
        <w:rPr>
          <w:rFonts w:hint="eastAsia" w:ascii="宋体" w:hAnsi="宋体" w:cs="宋体"/>
          <w:color w:val="000000"/>
          <w:kern w:val="0"/>
          <w:sz w:val="24"/>
        </w:rPr>
      </w:pPr>
    </w:p>
    <w:p>
      <w:pPr>
        <w:adjustRightInd w:val="0"/>
        <w:snapToGrid w:val="0"/>
        <w:rPr>
          <w:rFonts w:hint="eastAsia" w:ascii="宋体" w:hAnsi="宋体" w:cs="宋体"/>
          <w:b/>
          <w:bCs/>
          <w:color w:val="000000"/>
          <w:kern w:val="0"/>
          <w:sz w:val="28"/>
          <w:szCs w:val="28"/>
          <w:lang w:val="en-US" w:eastAsia="zh-CN"/>
        </w:rPr>
      </w:pPr>
      <w:r>
        <w:rPr>
          <w:rFonts w:hint="eastAsia" w:ascii="宋体" w:hAnsi="宋体" w:cs="宋体"/>
          <w:b/>
          <w:bCs/>
          <w:color w:val="000000"/>
          <w:kern w:val="0"/>
          <w:sz w:val="28"/>
          <w:szCs w:val="28"/>
          <w:lang w:val="en-US" w:eastAsia="zh-CN"/>
        </w:rPr>
        <w:t>附录</w:t>
      </w:r>
    </w:p>
    <w:p>
      <w:pPr>
        <w:adjustRightInd w:val="0"/>
        <w:snapToGrid w:val="0"/>
        <w:jc w:val="center"/>
        <w:rPr>
          <w:rFonts w:hint="default" w:ascii="宋体" w:hAnsi="宋体" w:cs="宋体"/>
          <w:b/>
          <w:bCs/>
          <w:color w:val="000000"/>
          <w:kern w:val="0"/>
          <w:sz w:val="28"/>
          <w:szCs w:val="28"/>
          <w:lang w:val="en-US" w:eastAsia="zh-CN"/>
        </w:rPr>
      </w:pPr>
      <w:r>
        <w:rPr>
          <w:rFonts w:hint="eastAsia" w:ascii="宋体" w:hAnsi="宋体" w:cs="宋体"/>
          <w:b/>
          <w:bCs/>
          <w:color w:val="000000"/>
          <w:kern w:val="0"/>
          <w:sz w:val="28"/>
          <w:szCs w:val="28"/>
          <w:lang w:val="en-US" w:eastAsia="zh-CN"/>
        </w:rPr>
        <w:t>阅读材料</w:t>
      </w:r>
    </w:p>
    <w:p>
      <w:pPr>
        <w:adjustRightInd w:val="0"/>
        <w:snapToGrid w:val="0"/>
        <w:ind w:firstLine="560"/>
        <w:rPr>
          <w:rFonts w:hint="eastAsia" w:ascii="宋体" w:hAnsi="宋体" w:cs="宋体"/>
          <w:color w:val="000000"/>
          <w:kern w:val="0"/>
          <w:sz w:val="28"/>
          <w:szCs w:val="28"/>
          <w:lang w:val="en-US" w:eastAsia="zh-CN"/>
        </w:rPr>
      </w:pPr>
      <w:r>
        <w:rPr>
          <w:rFonts w:hint="eastAsia" w:ascii="宋体" w:hAnsi="宋体" w:cs="宋体"/>
          <w:color w:val="000000"/>
          <w:kern w:val="0"/>
          <w:sz w:val="28"/>
          <w:szCs w:val="28"/>
          <w:lang w:val="en-US" w:eastAsia="zh-CN"/>
        </w:rPr>
        <w:t>初中物理里面学习过用干电池控制一盏灯的亮灭（如图附0-1所示），其中涉及的器件有干电池、开关和灯泡，这是在直流电（电池供电）作用下实现的，而日常现实生活中对于电灯的控制并不是由直流电作用，而是由交流电作用实现（如图附0-2所示），图附0-2配电箱中的</w:t>
      </w:r>
      <w:r>
        <w:rPr>
          <w:rFonts w:hint="eastAsia" w:ascii="宋体" w:hAnsi="宋体" w:cs="宋体"/>
          <w:b/>
          <w:bCs/>
          <w:color w:val="FF0000"/>
          <w:kern w:val="0"/>
          <w:sz w:val="28"/>
          <w:szCs w:val="28"/>
          <w:lang w:val="en-US" w:eastAsia="zh-CN"/>
        </w:rPr>
        <w:t>火线即相对应图附0-1中干电池的正极，通常会用红色的线来标示</w:t>
      </w:r>
      <w:r>
        <w:rPr>
          <w:rFonts w:hint="eastAsia" w:ascii="宋体" w:hAnsi="宋体" w:cs="宋体"/>
          <w:color w:val="000000"/>
          <w:kern w:val="0"/>
          <w:sz w:val="28"/>
          <w:szCs w:val="28"/>
          <w:lang w:val="en-US" w:eastAsia="zh-CN"/>
        </w:rPr>
        <w:t>、</w:t>
      </w:r>
      <w:r>
        <w:rPr>
          <w:rFonts w:hint="eastAsia" w:ascii="宋体" w:hAnsi="宋体" w:cs="宋体"/>
          <w:b/>
          <w:bCs/>
          <w:color w:val="002060"/>
          <w:kern w:val="0"/>
          <w:sz w:val="28"/>
          <w:szCs w:val="28"/>
          <w:lang w:val="en-US" w:eastAsia="zh-CN"/>
        </w:rPr>
        <w:t>零线即相对应图附0-1中干电池的负极，通常会用蓝色的线来标示</w:t>
      </w:r>
      <w:r>
        <w:rPr>
          <w:rFonts w:hint="eastAsia" w:ascii="宋体" w:hAnsi="宋体" w:cs="宋体"/>
          <w:color w:val="002060"/>
          <w:kern w:val="0"/>
          <w:sz w:val="28"/>
          <w:szCs w:val="28"/>
          <w:lang w:val="en-US" w:eastAsia="zh-CN"/>
        </w:rPr>
        <w:t>。</w:t>
      </w:r>
      <w:r>
        <w:rPr>
          <w:rFonts w:hint="eastAsia" w:ascii="宋体" w:hAnsi="宋体" w:cs="宋体"/>
          <w:color w:val="000000"/>
          <w:kern w:val="0"/>
          <w:sz w:val="28"/>
          <w:szCs w:val="28"/>
          <w:lang w:val="en-US" w:eastAsia="zh-CN"/>
        </w:rPr>
        <w:t>现实中配电箱实物如图附0-3所示、附0-1中的开关即相对应于附图0-2中的开关（实物如图附0-4所示）、附0-1中的灯泡即相对应于附0-2中的灯泡（实物如图附0-5所示）。</w:t>
      </w:r>
    </w:p>
    <w:p>
      <w:pPr>
        <w:adjustRightInd w:val="0"/>
        <w:snapToGrid w:val="0"/>
        <w:ind w:firstLine="420" w:firstLineChars="200"/>
        <w:rPr>
          <w:rFonts w:ascii="宋体" w:hAnsi="宋体" w:cs="宋体"/>
          <w:color w:val="000000"/>
          <w:kern w:val="0"/>
          <w:sz w:val="24"/>
        </w:rPr>
      </w:pPr>
      <w:r>
        <w:drawing>
          <wp:inline distT="0" distB="0" distL="114300" distR="114300">
            <wp:extent cx="4507230" cy="1618615"/>
            <wp:effectExtent l="0" t="0" r="7620" b="635"/>
            <wp:docPr id="1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
                    <pic:cNvPicPr>
                      <a:picLocks noChangeAspect="1"/>
                    </pic:cNvPicPr>
                  </pic:nvPicPr>
                  <pic:blipFill>
                    <a:blip r:embed="rId82"/>
                    <a:srcRect l="42167" t="33733" r="25151" b="45392"/>
                    <a:stretch>
                      <a:fillRect/>
                    </a:stretch>
                  </pic:blipFill>
                  <pic:spPr>
                    <a:xfrm>
                      <a:off x="0" y="0"/>
                      <a:ext cx="4507230" cy="1618615"/>
                    </a:xfrm>
                    <a:prstGeom prst="rect">
                      <a:avLst/>
                    </a:prstGeom>
                    <a:noFill/>
                    <a:ln>
                      <a:noFill/>
                    </a:ln>
                  </pic:spPr>
                </pic:pic>
              </a:graphicData>
            </a:graphic>
          </wp:inline>
        </w:drawing>
      </w:r>
    </w:p>
    <w:p>
      <w:pPr>
        <w:adjustRightInd w:val="0"/>
        <w:snapToGrid w:val="0"/>
        <w:ind w:firstLine="1200" w:firstLineChars="500"/>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t>图附0-1                        图附0-2</w:t>
      </w:r>
    </w:p>
    <w:p>
      <w:pPr>
        <w:adjustRightInd w:val="0"/>
        <w:snapToGrid w:val="0"/>
        <w:ind w:firstLine="1200" w:firstLineChars="500"/>
        <w:rPr>
          <w:rFonts w:hint="eastAsia" w:ascii="宋体" w:hAnsi="宋体" w:cs="宋体"/>
          <w:color w:val="000000"/>
          <w:kern w:val="0"/>
          <w:sz w:val="24"/>
          <w:lang w:val="en-US" w:eastAsia="zh-CN"/>
        </w:rPr>
      </w:pPr>
    </w:p>
    <w:p>
      <w:pPr>
        <w:adjustRightInd w:val="0"/>
        <w:snapToGrid w:val="0"/>
        <w:rPr>
          <w:rFonts w:hint="eastAsia" w:ascii="宋体" w:hAnsi="宋体" w:cs="宋体"/>
          <w:color w:val="000000"/>
          <w:kern w:val="0"/>
          <w:sz w:val="24"/>
          <w:lang w:val="en-US" w:eastAsia="zh-CN"/>
        </w:rPr>
      </w:pPr>
      <w:r>
        <w:rPr>
          <w:rFonts w:hint="eastAsia" w:ascii="宋体" w:hAnsi="宋体" w:cs="宋体"/>
          <w:color w:val="000000"/>
          <w:kern w:val="0"/>
          <w:sz w:val="24"/>
          <w:lang w:val="en-US" w:eastAsia="zh-CN"/>
        </w:rPr>
        <w:drawing>
          <wp:inline distT="0" distB="0" distL="114300" distR="114300">
            <wp:extent cx="1383665" cy="1849755"/>
            <wp:effectExtent l="0" t="0" r="17145" b="6985"/>
            <wp:docPr id="139" name="图片 139"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Screenshot_20230404_162522_com.android.gallery3d"/>
                    <pic:cNvPicPr>
                      <a:picLocks noChangeAspect="1"/>
                    </pic:cNvPicPr>
                  </pic:nvPicPr>
                  <pic:blipFill>
                    <a:blip r:embed="rId73"/>
                    <a:srcRect t="58481" r="52902" b="13207"/>
                    <a:stretch>
                      <a:fillRect/>
                    </a:stretch>
                  </pic:blipFill>
                  <pic:spPr>
                    <a:xfrm rot="5400000">
                      <a:off x="0" y="0"/>
                      <a:ext cx="1383665" cy="1849755"/>
                    </a:xfrm>
                    <a:prstGeom prst="rect">
                      <a:avLst/>
                    </a:prstGeom>
                  </pic:spPr>
                </pic:pic>
              </a:graphicData>
            </a:graphic>
          </wp:inline>
        </w:drawing>
      </w:r>
      <w:r>
        <w:rPr>
          <w:rFonts w:hint="eastAsia" w:ascii="宋体" w:hAnsi="宋体" w:cs="宋体"/>
          <w:color w:val="000000"/>
          <w:kern w:val="0"/>
          <w:sz w:val="24"/>
          <w:lang w:val="en-US" w:eastAsia="zh-CN"/>
        </w:rPr>
        <w:t xml:space="preserve">  </w:t>
      </w:r>
      <w:r>
        <w:rPr>
          <w:rFonts w:hint="eastAsia" w:ascii="宋体" w:hAnsi="宋体" w:cs="宋体"/>
          <w:color w:val="000000"/>
          <w:kern w:val="0"/>
          <w:sz w:val="24"/>
          <w:lang w:val="en-US" w:eastAsia="zh-CN"/>
        </w:rPr>
        <w:drawing>
          <wp:inline distT="0" distB="0" distL="114300" distR="114300">
            <wp:extent cx="1395095" cy="1442720"/>
            <wp:effectExtent l="0" t="0" r="5080" b="14605"/>
            <wp:docPr id="23" name="图片 23"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creenshot_20230404_162522_com.android.gallery3d"/>
                    <pic:cNvPicPr>
                      <a:picLocks noChangeAspect="1"/>
                    </pic:cNvPicPr>
                  </pic:nvPicPr>
                  <pic:blipFill>
                    <a:blip r:embed="rId73"/>
                    <a:srcRect l="51894" t="34506" r="20719" b="52762"/>
                    <a:stretch>
                      <a:fillRect/>
                    </a:stretch>
                  </pic:blipFill>
                  <pic:spPr>
                    <a:xfrm rot="5400000">
                      <a:off x="0" y="0"/>
                      <a:ext cx="1395095" cy="1442720"/>
                    </a:xfrm>
                    <a:prstGeom prst="rect">
                      <a:avLst/>
                    </a:prstGeom>
                  </pic:spPr>
                </pic:pic>
              </a:graphicData>
            </a:graphic>
          </wp:inline>
        </w:drawing>
      </w:r>
      <w:r>
        <w:rPr>
          <w:rFonts w:hint="eastAsia" w:ascii="宋体" w:hAnsi="宋体" w:cs="宋体"/>
          <w:color w:val="000000"/>
          <w:kern w:val="0"/>
          <w:sz w:val="24"/>
          <w:lang w:val="en-US" w:eastAsia="zh-CN"/>
        </w:rPr>
        <w:t xml:space="preserve">  </w:t>
      </w:r>
      <w:r>
        <w:rPr>
          <w:rFonts w:hint="eastAsia" w:ascii="宋体" w:hAnsi="宋体" w:cs="宋体"/>
          <w:color w:val="000000"/>
          <w:kern w:val="0"/>
          <w:sz w:val="24"/>
          <w:lang w:val="en-US" w:eastAsia="zh-CN"/>
        </w:rPr>
        <w:drawing>
          <wp:inline distT="0" distB="0" distL="114300" distR="114300">
            <wp:extent cx="1412240" cy="1366520"/>
            <wp:effectExtent l="0" t="0" r="5080" b="16510"/>
            <wp:docPr id="140" name="图片 140" descr="Screenshot_20230404_162522_com.android.gallery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Screenshot_20230404_162522_com.android.gallery3d"/>
                    <pic:cNvPicPr>
                      <a:picLocks noChangeAspect="1"/>
                    </pic:cNvPicPr>
                  </pic:nvPicPr>
                  <pic:blipFill>
                    <a:blip r:embed="rId73"/>
                    <a:srcRect l="10839" t="36060" r="65899" b="53820"/>
                    <a:stretch>
                      <a:fillRect/>
                    </a:stretch>
                  </pic:blipFill>
                  <pic:spPr>
                    <a:xfrm rot="5400000">
                      <a:off x="0" y="0"/>
                      <a:ext cx="1412240" cy="1366520"/>
                    </a:xfrm>
                    <a:prstGeom prst="rect">
                      <a:avLst/>
                    </a:prstGeom>
                  </pic:spPr>
                </pic:pic>
              </a:graphicData>
            </a:graphic>
          </wp:inline>
        </w:drawing>
      </w:r>
    </w:p>
    <w:p>
      <w:pPr>
        <w:adjustRightInd w:val="0"/>
        <w:snapToGrid w:val="0"/>
        <w:ind w:firstLine="1200" w:firstLineChars="500"/>
        <w:rPr>
          <w:rFonts w:hint="default" w:ascii="宋体" w:hAnsi="宋体" w:cs="宋体"/>
          <w:color w:val="000000"/>
          <w:kern w:val="0"/>
          <w:sz w:val="24"/>
          <w:lang w:val="en-US" w:eastAsia="zh-CN"/>
        </w:rPr>
      </w:pPr>
      <w:r>
        <w:rPr>
          <w:rFonts w:hint="eastAsia" w:ascii="宋体" w:hAnsi="宋体" w:cs="宋体"/>
          <w:color w:val="000000"/>
          <w:kern w:val="0"/>
          <w:sz w:val="24"/>
          <w:lang w:val="en-US" w:eastAsia="zh-CN"/>
        </w:rPr>
        <w:t>图附0-3               图附0-4            图附0-5</w:t>
      </w:r>
    </w:p>
    <w:p>
      <w:pPr>
        <w:adjustRightInd w:val="0"/>
        <w:snapToGrid w:val="0"/>
        <w:ind w:firstLine="1200" w:firstLineChars="500"/>
        <w:rPr>
          <w:rFonts w:hint="eastAsia" w:ascii="宋体" w:hAnsi="宋体" w:cs="宋体"/>
          <w:color w:val="000000"/>
          <w:kern w:val="0"/>
          <w:sz w:val="24"/>
          <w:lang w:val="en-US" w:eastAsia="zh-CN"/>
        </w:rPr>
      </w:pPr>
    </w:p>
    <w:p>
      <w:pPr>
        <w:adjustRightInd w:val="0"/>
        <w:snapToGrid w:val="0"/>
        <w:ind w:firstLine="1200" w:firstLineChars="500"/>
        <w:rPr>
          <w:rFonts w:hint="eastAsia" w:ascii="宋体" w:hAnsi="宋体" w:cs="宋体"/>
          <w:color w:val="000000"/>
          <w:kern w:val="0"/>
          <w:sz w:val="24"/>
          <w:lang w:val="en-US" w:eastAsia="zh-CN"/>
        </w:rPr>
      </w:pPr>
    </w:p>
    <w:p>
      <w:pPr>
        <w:pStyle w:val="4"/>
        <w:rPr>
          <w:rFonts w:hint="default" w:asciiTheme="minorEastAsia" w:hAnsiTheme="minorEastAsia" w:eastAsiaTheme="minorEastAsia"/>
          <w:b w:val="0"/>
          <w:bCs w:val="0"/>
          <w:sz w:val="28"/>
          <w:szCs w:val="28"/>
          <w:lang w:val="en-US"/>
        </w:rPr>
      </w:pPr>
      <w:bookmarkStart w:id="22" w:name="_Toc8281"/>
      <w:r>
        <w:rPr>
          <w:rFonts w:hint="eastAsia" w:asciiTheme="minorEastAsia" w:hAnsiTheme="minorEastAsia" w:eastAsiaTheme="minorEastAsia"/>
          <w:b w:val="0"/>
          <w:bCs w:val="0"/>
          <w:sz w:val="28"/>
          <w:szCs w:val="28"/>
        </w:rPr>
        <w:t>（2）</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3）张伟华</w:t>
      </w:r>
      <w:r>
        <w:rPr>
          <w:rFonts w:hint="eastAsia" w:asciiTheme="minorEastAsia" w:hAnsiTheme="minorEastAsia" w:eastAsiaTheme="minorEastAsia"/>
          <w:b w:val="0"/>
          <w:bCs w:val="0"/>
          <w:sz w:val="28"/>
          <w:szCs w:val="28"/>
        </w:rPr>
        <w:t>老师送教</w:t>
      </w:r>
      <w:r>
        <w:rPr>
          <w:rFonts w:hint="eastAsia" w:asciiTheme="minorEastAsia" w:hAnsiTheme="minorEastAsia" w:eastAsiaTheme="minorEastAsia"/>
          <w:b w:val="0"/>
          <w:bCs w:val="0"/>
          <w:sz w:val="28"/>
          <w:szCs w:val="28"/>
          <w:lang w:val="en-US" w:eastAsia="zh-CN"/>
        </w:rPr>
        <w:t>双流建设职业技术学校教学设计</w:t>
      </w:r>
      <w:bookmarkEnd w:id="22"/>
    </w:p>
    <w:p>
      <w:pPr>
        <w:rPr>
          <w:rFonts w:hint="eastAsia"/>
          <w:color w:val="auto"/>
        </w:rPr>
      </w:pPr>
    </w:p>
    <w:p>
      <w:pPr>
        <w:jc w:val="center"/>
        <w:rPr>
          <w:rFonts w:hint="eastAsia" w:ascii="微软雅黑" w:hAnsi="微软雅黑" w:eastAsia="微软雅黑" w:cs="微软雅黑"/>
          <w:b/>
          <w:color w:val="auto"/>
          <w:spacing w:val="8"/>
          <w:sz w:val="32"/>
          <w:szCs w:val="32"/>
          <w:vertAlign w:val="baseline"/>
          <w:lang w:val="en-US" w:eastAsia="zh-CN"/>
        </w:rPr>
      </w:pPr>
      <w:r>
        <w:rPr>
          <w:rFonts w:hint="eastAsia" w:ascii="微软雅黑" w:hAnsi="微软雅黑" w:eastAsia="微软雅黑" w:cs="微软雅黑"/>
          <w:b/>
          <w:color w:val="auto"/>
          <w:spacing w:val="8"/>
          <w:sz w:val="32"/>
          <w:szCs w:val="32"/>
          <w:vertAlign w:val="baseline"/>
          <w:lang w:val="en-US" w:eastAsia="zh-CN"/>
        </w:rPr>
        <w:t>《单灯单控电路线路连接》教学设计</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645"/>
        <w:gridCol w:w="1130"/>
        <w:gridCol w:w="1075"/>
        <w:gridCol w:w="1695"/>
        <w:gridCol w:w="45"/>
        <w:gridCol w:w="1275"/>
        <w:gridCol w:w="630"/>
        <w:gridCol w:w="2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9"/>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一、教学基本信息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课程名称</w:t>
            </w:r>
          </w:p>
        </w:tc>
        <w:tc>
          <w:tcPr>
            <w:tcW w:w="4545" w:type="dxa"/>
            <w:gridSpan w:val="4"/>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建筑工程配电</w:t>
            </w:r>
          </w:p>
        </w:tc>
        <w:tc>
          <w:tcPr>
            <w:tcW w:w="1320" w:type="dxa"/>
            <w:gridSpan w:val="2"/>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授课教师</w:t>
            </w:r>
          </w:p>
        </w:tc>
        <w:tc>
          <w:tcPr>
            <w:tcW w:w="2684" w:type="dxa"/>
            <w:gridSpan w:val="2"/>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张伟华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授课班级</w:t>
            </w:r>
          </w:p>
        </w:tc>
        <w:tc>
          <w:tcPr>
            <w:tcW w:w="4545" w:type="dxa"/>
            <w:gridSpan w:val="4"/>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高一建筑5班</w:t>
            </w:r>
          </w:p>
        </w:tc>
        <w:tc>
          <w:tcPr>
            <w:tcW w:w="1320" w:type="dxa"/>
            <w:gridSpan w:val="2"/>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授课时数</w:t>
            </w:r>
          </w:p>
        </w:tc>
        <w:tc>
          <w:tcPr>
            <w:tcW w:w="2684" w:type="dxa"/>
            <w:gridSpan w:val="2"/>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2课时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授课时间</w:t>
            </w:r>
          </w:p>
        </w:tc>
        <w:tc>
          <w:tcPr>
            <w:tcW w:w="4545" w:type="dxa"/>
            <w:gridSpan w:val="4"/>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2023年4月21日</w:t>
            </w:r>
          </w:p>
        </w:tc>
        <w:tc>
          <w:tcPr>
            <w:tcW w:w="1320" w:type="dxa"/>
            <w:gridSpan w:val="2"/>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授课地点</w:t>
            </w:r>
          </w:p>
        </w:tc>
        <w:tc>
          <w:tcPr>
            <w:tcW w:w="2684" w:type="dxa"/>
            <w:gridSpan w:val="2"/>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实训室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9"/>
            <w:noWrap w:val="0"/>
            <w:vAlign w:val="center"/>
          </w:tcPr>
          <w:p>
            <w:pPr>
              <w:jc w:val="center"/>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二、教学分析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教学内容</w:t>
            </w:r>
          </w:p>
        </w:tc>
        <w:tc>
          <w:tcPr>
            <w:tcW w:w="8549" w:type="dxa"/>
            <w:gridSpan w:val="8"/>
            <w:noWrap w:val="0"/>
            <w:vAlign w:val="center"/>
          </w:tcPr>
          <w:p>
            <w:pPr>
              <w:pStyle w:val="11"/>
              <w:shd w:val="clear" w:color="auto" w:fill="FFFFFF"/>
              <w:spacing w:before="0" w:beforeAutospacing="0" w:after="0" w:afterAutospacing="0" w:line="360" w:lineRule="auto"/>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单灯单控电路线路连接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学情分析</w:t>
            </w:r>
          </w:p>
        </w:tc>
        <w:tc>
          <w:tcPr>
            <w:tcW w:w="8549"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已有理论基础：初中物理电学基础，知道干电池控制一盏灯的亮灭原理</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已有技能基础：能正确使用十字与一字螺丝刀、断与剥线工具</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学习现状：对与实践相关的动手类操作较感兴趣，乐意进行学习</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存在不足：基础有待提高，需要多种教学方式多面引导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9"/>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三、目标设定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vMerge w:val="restart"/>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教学目标</w:t>
            </w:r>
          </w:p>
        </w:tc>
        <w:tc>
          <w:tcPr>
            <w:tcW w:w="64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1</w:t>
            </w:r>
          </w:p>
        </w:tc>
        <w:tc>
          <w:tcPr>
            <w:tcW w:w="7904"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ascii="微软雅黑" w:hAnsi="微软雅黑" w:eastAsia="微软雅黑" w:cs="微软雅黑"/>
                <w:b/>
                <w:color w:val="auto"/>
                <w:spacing w:val="8"/>
                <w:vertAlign w:val="baseline"/>
                <w:lang w:val="en-US" w:eastAsia="zh-CN"/>
              </w:rPr>
            </w:pPr>
            <w:r>
              <w:rPr>
                <w:rFonts w:hint="eastAsia" w:ascii="宋体" w:hAnsi="宋体" w:cs="宋体"/>
                <w:color w:val="000000"/>
                <w:kern w:val="0"/>
                <w:sz w:val="24"/>
              </w:rPr>
              <w:t>通过</w:t>
            </w:r>
            <w:r>
              <w:rPr>
                <w:rFonts w:hint="eastAsia" w:ascii="宋体" w:hAnsi="宋体" w:cs="宋体"/>
                <w:color w:val="000000"/>
                <w:kern w:val="0"/>
                <w:sz w:val="24"/>
                <w:lang w:val="en-US" w:eastAsia="zh-CN"/>
              </w:rPr>
              <w:t>观看单灯单控电路线路连接主题介绍视频与图片</w:t>
            </w:r>
            <w:r>
              <w:rPr>
                <w:rFonts w:hint="eastAsia" w:ascii="宋体" w:hAnsi="宋体" w:cs="宋体"/>
                <w:color w:val="000000"/>
                <w:kern w:val="0"/>
                <w:sz w:val="24"/>
              </w:rPr>
              <w:t>材料，了解</w:t>
            </w:r>
            <w:r>
              <w:rPr>
                <w:rFonts w:hint="eastAsia" w:ascii="宋体" w:hAnsi="宋体" w:cs="宋体"/>
                <w:color w:val="000000"/>
                <w:kern w:val="0"/>
                <w:sz w:val="24"/>
                <w:lang w:val="en-US" w:eastAsia="zh-CN"/>
              </w:rPr>
              <w:t>本课题所要完成的任务状态、任务目标及达到的效果，完成单灯单控电路使用单开双控开关代替单开单控开关的过度与转换</w:t>
            </w:r>
            <w:r>
              <w:rPr>
                <w:rFonts w:hint="eastAsia" w:ascii="宋体" w:hAnsi="宋体" w:cs="宋体"/>
                <w:color w:val="000000"/>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c>
          <w:tcPr>
            <w:tcW w:w="64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2</w:t>
            </w:r>
          </w:p>
        </w:tc>
        <w:tc>
          <w:tcPr>
            <w:tcW w:w="7904"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ascii="微软雅黑" w:hAnsi="微软雅黑" w:eastAsia="微软雅黑" w:cs="微软雅黑"/>
                <w:b/>
                <w:color w:val="auto"/>
                <w:spacing w:val="8"/>
                <w:vertAlign w:val="baseline"/>
                <w:lang w:val="en-US" w:eastAsia="zh-CN"/>
              </w:rPr>
            </w:pPr>
            <w:r>
              <w:rPr>
                <w:rFonts w:hint="eastAsia" w:ascii="宋体" w:hAnsi="宋体" w:cs="宋体"/>
                <w:color w:val="000000"/>
                <w:kern w:val="0"/>
                <w:sz w:val="24"/>
              </w:rPr>
              <w:t>通过</w:t>
            </w:r>
            <w:r>
              <w:rPr>
                <w:rFonts w:hint="eastAsia" w:ascii="宋体" w:hAnsi="宋体" w:cs="宋体"/>
                <w:color w:val="000000"/>
                <w:kern w:val="0"/>
                <w:sz w:val="24"/>
                <w:lang w:val="en-US" w:eastAsia="zh-CN"/>
              </w:rPr>
              <w:t>观看《实训所需器材和工具视频》视频和实物</w:t>
            </w:r>
            <w:r>
              <w:rPr>
                <w:rFonts w:hint="eastAsia" w:ascii="宋体" w:hAnsi="宋体" w:cs="宋体"/>
                <w:color w:val="000000"/>
                <w:kern w:val="0"/>
                <w:sz w:val="24"/>
              </w:rPr>
              <w:t>，锻炼</w:t>
            </w:r>
            <w:r>
              <w:rPr>
                <w:rFonts w:hint="eastAsia" w:ascii="宋体" w:hAnsi="宋体" w:cs="宋体"/>
                <w:color w:val="000000"/>
                <w:kern w:val="0"/>
                <w:sz w:val="24"/>
                <w:lang w:val="en-US" w:eastAsia="zh-CN"/>
              </w:rPr>
              <w:t>辨识器材和工具的</w:t>
            </w:r>
            <w:r>
              <w:rPr>
                <w:rFonts w:hint="eastAsia" w:ascii="宋体" w:hAnsi="宋体" w:cs="宋体"/>
                <w:color w:val="000000"/>
                <w:kern w:val="0"/>
                <w:sz w:val="24"/>
              </w:rPr>
              <w:t>能力</w:t>
            </w:r>
            <w:r>
              <w:rPr>
                <w:rFonts w:hint="eastAsia" w:ascii="宋体" w:hAnsi="宋体" w:cs="宋体"/>
                <w:color w:val="000000"/>
                <w:kern w:val="0"/>
                <w:sz w:val="24"/>
                <w:lang w:eastAsia="zh-CN"/>
              </w:rPr>
              <w:t>，</w:t>
            </w:r>
            <w:r>
              <w:rPr>
                <w:rFonts w:hint="eastAsia" w:ascii="宋体" w:hAnsi="宋体" w:cs="宋体"/>
                <w:color w:val="000000"/>
                <w:kern w:val="0"/>
                <w:sz w:val="24"/>
                <w:lang w:val="en-US" w:eastAsia="zh-CN"/>
              </w:rPr>
              <w:t>养成清点工具的习惯</w:t>
            </w:r>
            <w:r>
              <w:rPr>
                <w:rFonts w:hint="eastAsia" w:ascii="宋体" w:hAnsi="宋体" w:cs="宋体"/>
                <w:color w:val="000000"/>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305" w:type="dxa"/>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c>
          <w:tcPr>
            <w:tcW w:w="64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3</w:t>
            </w:r>
          </w:p>
        </w:tc>
        <w:tc>
          <w:tcPr>
            <w:tcW w:w="7904" w:type="dxa"/>
            <w:gridSpan w:val="7"/>
            <w:noWrap w:val="0"/>
            <w:vAlign w:val="center"/>
          </w:tcPr>
          <w:p>
            <w:pPr>
              <w:widowControl/>
              <w:spacing w:line="400" w:lineRule="exact"/>
              <w:jc w:val="left"/>
              <w:rPr>
                <w:rFonts w:hint="default" w:ascii="微软雅黑" w:hAnsi="微软雅黑" w:eastAsia="微软雅黑" w:cs="微软雅黑"/>
                <w:b/>
                <w:color w:val="auto"/>
                <w:spacing w:val="8"/>
                <w:vertAlign w:val="baseline"/>
                <w:lang w:val="en-US" w:eastAsia="zh-CN"/>
              </w:rPr>
            </w:pPr>
            <w:r>
              <w:rPr>
                <w:rFonts w:hint="eastAsia" w:ascii="宋体" w:hAnsi="宋体" w:cs="宋体"/>
                <w:color w:val="000000"/>
                <w:kern w:val="0"/>
                <w:sz w:val="24"/>
              </w:rPr>
              <w:t>通过</w:t>
            </w:r>
            <w:r>
              <w:rPr>
                <w:rFonts w:hint="eastAsia" w:ascii="宋体" w:hAnsi="宋体" w:cs="宋体"/>
                <w:color w:val="000000"/>
                <w:kern w:val="0"/>
                <w:sz w:val="24"/>
                <w:lang w:val="en-US" w:eastAsia="zh-CN"/>
              </w:rPr>
              <w:t>观看《导线穿入线管方法》视频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模仿与实践导线穿管</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305" w:type="dxa"/>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c>
          <w:tcPr>
            <w:tcW w:w="64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4</w:t>
            </w:r>
          </w:p>
        </w:tc>
        <w:tc>
          <w:tcPr>
            <w:tcW w:w="7904"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eastAsia" w:ascii="宋体" w:hAnsi="宋体" w:cs="宋体"/>
                <w:color w:val="000000"/>
                <w:kern w:val="0"/>
                <w:sz w:val="24"/>
                <w:lang w:val="en-US" w:eastAsia="zh-CN"/>
              </w:rPr>
            </w:pPr>
            <w:r>
              <w:rPr>
                <w:rFonts w:hint="eastAsia" w:ascii="宋体" w:hAnsi="宋体" w:cs="宋体"/>
                <w:color w:val="000000"/>
                <w:kern w:val="0"/>
                <w:sz w:val="24"/>
              </w:rPr>
              <w:t>通过</w:t>
            </w:r>
            <w:r>
              <w:rPr>
                <w:rFonts w:hint="eastAsia" w:ascii="宋体" w:hAnsi="宋体" w:cs="宋体"/>
                <w:color w:val="000000"/>
                <w:kern w:val="0"/>
                <w:sz w:val="24"/>
                <w:lang w:val="en-US" w:eastAsia="zh-CN"/>
              </w:rPr>
              <w:t>观看《灯座与灯泡安装方法》视频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模仿与实践灯座与灯泡安装</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305" w:type="dxa"/>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c>
          <w:tcPr>
            <w:tcW w:w="64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5</w:t>
            </w:r>
          </w:p>
        </w:tc>
        <w:tc>
          <w:tcPr>
            <w:tcW w:w="7904" w:type="dxa"/>
            <w:gridSpan w:val="7"/>
            <w:noWrap w:val="0"/>
            <w:vAlign w:val="center"/>
          </w:tcPr>
          <w:p>
            <w:pPr>
              <w:widowControl/>
              <w:spacing w:line="400" w:lineRule="exact"/>
              <w:ind w:firstLine="480" w:firstLineChars="200"/>
              <w:jc w:val="left"/>
              <w:rPr>
                <w:rFonts w:hint="eastAsia" w:ascii="宋体" w:hAnsi="宋体" w:cs="宋体"/>
                <w:color w:val="000000"/>
                <w:kern w:val="0"/>
                <w:sz w:val="24"/>
                <w:lang w:val="en-US" w:eastAsia="zh-CN"/>
              </w:rPr>
            </w:pPr>
            <w:r>
              <w:rPr>
                <w:rFonts w:hint="eastAsia" w:ascii="宋体" w:hAnsi="宋体" w:cs="宋体"/>
                <w:color w:val="000000"/>
                <w:kern w:val="0"/>
                <w:sz w:val="24"/>
              </w:rPr>
              <w:t>通过</w:t>
            </w:r>
            <w:r>
              <w:rPr>
                <w:rFonts w:hint="eastAsia" w:ascii="宋体" w:hAnsi="宋体" w:cs="宋体"/>
                <w:color w:val="000000"/>
                <w:kern w:val="0"/>
                <w:sz w:val="24"/>
                <w:lang w:val="en-US" w:eastAsia="zh-CN"/>
              </w:rPr>
              <w:t>《开关安装方法》视频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模仿与实践开关安装</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305" w:type="dxa"/>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c>
          <w:tcPr>
            <w:tcW w:w="64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6</w:t>
            </w:r>
          </w:p>
        </w:tc>
        <w:tc>
          <w:tcPr>
            <w:tcW w:w="7904"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eastAsia" w:ascii="宋体" w:hAnsi="宋体" w:cs="宋体"/>
                <w:color w:val="000000"/>
                <w:kern w:val="0"/>
                <w:sz w:val="24"/>
                <w:lang w:val="en-US" w:eastAsia="zh-CN"/>
              </w:rPr>
            </w:pPr>
            <w:r>
              <w:rPr>
                <w:rFonts w:hint="eastAsia" w:ascii="宋体" w:hAnsi="宋体" w:cs="宋体"/>
                <w:color w:val="000000"/>
                <w:kern w:val="0"/>
                <w:sz w:val="24"/>
              </w:rPr>
              <w:t>通过</w:t>
            </w:r>
            <w:r>
              <w:rPr>
                <w:rFonts w:hint="eastAsia" w:ascii="宋体" w:hAnsi="宋体" w:cs="宋体"/>
                <w:color w:val="000000"/>
                <w:kern w:val="0"/>
                <w:sz w:val="24"/>
                <w:lang w:val="en-US" w:eastAsia="zh-CN"/>
              </w:rPr>
              <w:t>观看《照明箱接线方法》视频</w:t>
            </w:r>
            <w:r>
              <w:rPr>
                <w:rFonts w:hint="eastAsia" w:ascii="宋体" w:hAnsi="宋体" w:cs="宋体"/>
                <w:color w:val="000000"/>
                <w:kern w:val="0"/>
                <w:sz w:val="24"/>
              </w:rPr>
              <w:t>，</w:t>
            </w:r>
            <w:r>
              <w:rPr>
                <w:rFonts w:hint="eastAsia" w:ascii="宋体" w:hAnsi="宋体" w:cs="宋体"/>
                <w:color w:val="000000"/>
                <w:kern w:val="0"/>
                <w:sz w:val="24"/>
                <w:lang w:val="en-US" w:eastAsia="zh-CN"/>
              </w:rPr>
              <w:t>锻炼</w:t>
            </w:r>
            <w:r>
              <w:rPr>
                <w:rFonts w:hint="eastAsia" w:ascii="宋体" w:hAnsi="宋体" w:cs="宋体"/>
                <w:color w:val="000000"/>
                <w:kern w:val="0"/>
                <w:sz w:val="24"/>
              </w:rPr>
              <w:t>动脑</w:t>
            </w:r>
            <w:r>
              <w:rPr>
                <w:rFonts w:hint="eastAsia" w:ascii="宋体" w:hAnsi="宋体" w:cs="宋体"/>
                <w:color w:val="000000"/>
                <w:kern w:val="0"/>
                <w:sz w:val="24"/>
                <w:lang w:val="en-US" w:eastAsia="zh-CN"/>
              </w:rPr>
              <w:t>思考、</w:t>
            </w:r>
            <w:r>
              <w:rPr>
                <w:rFonts w:hint="eastAsia" w:ascii="宋体" w:hAnsi="宋体" w:cs="宋体"/>
                <w:color w:val="000000"/>
                <w:kern w:val="0"/>
                <w:sz w:val="24"/>
              </w:rPr>
              <w:t>动手</w:t>
            </w:r>
            <w:r>
              <w:rPr>
                <w:rFonts w:hint="eastAsia" w:ascii="宋体" w:hAnsi="宋体" w:cs="宋体"/>
                <w:color w:val="000000"/>
                <w:kern w:val="0"/>
                <w:sz w:val="24"/>
                <w:lang w:val="en-US" w:eastAsia="zh-CN"/>
              </w:rPr>
              <w:t>模仿与实践照明箱接线</w:t>
            </w:r>
            <w:r>
              <w:rPr>
                <w:rFonts w:hint="eastAsia" w:ascii="宋体" w:hAnsi="宋体" w:cs="宋体"/>
                <w:color w:val="000000"/>
                <w:kern w:val="0"/>
                <w:sz w:val="24"/>
              </w:rPr>
              <w:t>能力</w:t>
            </w:r>
            <w:r>
              <w:rPr>
                <w:rFonts w:hint="eastAsia" w:ascii="宋体" w:hAnsi="宋体" w:cs="宋体"/>
                <w:color w:val="000000"/>
                <w:kern w:val="0"/>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教学重点与突出方法</w:t>
            </w:r>
          </w:p>
        </w:tc>
        <w:tc>
          <w:tcPr>
            <w:tcW w:w="8549" w:type="dxa"/>
            <w:gridSpan w:val="8"/>
            <w:noWrap w:val="0"/>
            <w:vAlign w:val="center"/>
          </w:tcPr>
          <w:p>
            <w:pPr>
              <w:jc w:val="left"/>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教学重点：</w:t>
            </w:r>
          </w:p>
          <w:p>
            <w:pPr>
              <w:jc w:val="left"/>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单灯单控电路线路连接实现方法。</w:t>
            </w:r>
          </w:p>
          <w:p>
            <w:pPr>
              <w:jc w:val="left"/>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突出方法：</w:t>
            </w:r>
          </w:p>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借助视频、学历案等通过检测练习突出教学重点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教学难点与突破方法</w:t>
            </w:r>
          </w:p>
        </w:tc>
        <w:tc>
          <w:tcPr>
            <w:tcW w:w="8549" w:type="dxa"/>
            <w:gridSpan w:val="8"/>
            <w:noWrap w:val="0"/>
            <w:vAlign w:val="center"/>
          </w:tcPr>
          <w:p>
            <w:pPr>
              <w:jc w:val="left"/>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教学难点：</w:t>
            </w:r>
          </w:p>
          <w:p>
            <w:pPr>
              <w:jc w:val="left"/>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单灯单控电路线路连接工艺要求。</w:t>
            </w:r>
          </w:p>
          <w:p>
            <w:pPr>
              <w:jc w:val="left"/>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突破方法：</w:t>
            </w:r>
          </w:p>
          <w:p>
            <w:pPr>
              <w:jc w:val="left"/>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借助视频、通过自主探究+小组合作+教师点拨的形式突破难点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9"/>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四、教学策略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教学理念</w:t>
            </w:r>
          </w:p>
        </w:tc>
        <w:tc>
          <w:tcPr>
            <w:tcW w:w="8549" w:type="dxa"/>
            <w:gridSpan w:val="8"/>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Arial" w:hAnsi="Arial" w:eastAsia="宋体" w:cs="Arial"/>
                <w:color w:val="auto"/>
                <w:sz w:val="21"/>
                <w:szCs w:val="21"/>
                <w:shd w:val="clear" w:color="auto" w:fill="FFFFFF"/>
                <w:lang w:val="en-US" w:eastAsia="zh-CN"/>
              </w:rPr>
              <w:t>知识是在建构中获得的；孩子的智能是应该多元发展的；知行合一；要站在孩子的角度思考孩子的学习问题；育人就是要形成人的性格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教学流程安排</w:t>
            </w:r>
          </w:p>
        </w:tc>
        <w:tc>
          <w:tcPr>
            <w:tcW w:w="8549" w:type="dxa"/>
            <w:gridSpan w:val="8"/>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Arial" w:hAnsi="Arial" w:eastAsia="宋体" w:cs="Arial"/>
                <w:color w:val="auto"/>
                <w:sz w:val="21"/>
                <w:szCs w:val="21"/>
                <w:shd w:val="clear" w:color="auto" w:fill="FFFFFF"/>
                <w:lang w:val="en-US" w:eastAsia="zh-CN"/>
              </w:rPr>
              <w:t>课前预习（了解本课需要的预备知识）、课中单灯单控电路线路连接的实现、课后单灯双控知识拓展学习。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noWrap w:val="0"/>
            <w:vAlign w:val="center"/>
          </w:tcPr>
          <w:p>
            <w:pPr>
              <w:jc w:val="center"/>
              <w:rPr>
                <w:rFonts w:hint="default"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思政策略</w:t>
            </w:r>
          </w:p>
        </w:tc>
        <w:tc>
          <w:tcPr>
            <w:tcW w:w="8549" w:type="dxa"/>
            <w:gridSpan w:val="8"/>
            <w:noWrap w:val="0"/>
            <w:vAlign w:val="center"/>
          </w:tcPr>
          <w:p>
            <w:pPr>
              <w:jc w:val="left"/>
              <w:rPr>
                <w:rFonts w:hint="default" w:ascii="微软雅黑" w:hAnsi="微软雅黑" w:eastAsia="微软雅黑" w:cs="微软雅黑"/>
                <w:b/>
                <w:color w:val="auto"/>
                <w:spacing w:val="8"/>
                <w:vertAlign w:val="baseline"/>
                <w:lang w:val="en-US" w:eastAsia="zh-CN"/>
              </w:rPr>
            </w:pPr>
            <w:r>
              <w:rPr>
                <w:rFonts w:hint="eastAsia" w:ascii="Arial" w:hAnsi="Arial" w:eastAsia="宋体" w:cs="Arial"/>
                <w:color w:val="auto"/>
                <w:sz w:val="21"/>
                <w:szCs w:val="21"/>
                <w:shd w:val="clear" w:color="auto" w:fill="FFFFFF"/>
                <w:lang w:val="en-US" w:eastAsia="zh-CN"/>
              </w:rPr>
              <w:t>爱国情怀、专业认同、安全意识、工匠意识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vMerge w:val="restart"/>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教学方法</w:t>
            </w:r>
          </w:p>
        </w:tc>
        <w:tc>
          <w:tcPr>
            <w:tcW w:w="64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教法</w:t>
            </w:r>
          </w:p>
        </w:tc>
        <w:tc>
          <w:tcPr>
            <w:tcW w:w="7904" w:type="dxa"/>
            <w:gridSpan w:val="7"/>
            <w:noWrap w:val="0"/>
            <w:vAlign w:val="center"/>
          </w:tcPr>
          <w:p>
            <w:pPr>
              <w:jc w:val="both"/>
              <w:rPr>
                <w:rFonts w:hint="eastAsia" w:ascii="微软雅黑" w:hAnsi="微软雅黑" w:eastAsia="宋体" w:cs="微软雅黑"/>
                <w:b/>
                <w:color w:val="auto"/>
                <w:spacing w:val="8"/>
                <w:vertAlign w:val="baseline"/>
                <w:lang w:val="en-US" w:eastAsia="zh-CN"/>
              </w:rPr>
            </w:pPr>
            <w:r>
              <w:rPr>
                <w:rFonts w:ascii="Arial" w:hAnsi="Arial" w:cs="Arial"/>
                <w:color w:val="auto"/>
                <w:sz w:val="21"/>
                <w:szCs w:val="21"/>
                <w:shd w:val="clear" w:color="auto" w:fill="FFFFFF"/>
              </w:rPr>
              <w:fldChar w:fldCharType="begin"/>
            </w:r>
            <w:r>
              <w:rPr>
                <w:rFonts w:ascii="Arial" w:hAnsi="Arial" w:cs="Arial"/>
                <w:color w:val="auto"/>
                <w:sz w:val="21"/>
                <w:szCs w:val="21"/>
                <w:shd w:val="clear" w:color="auto" w:fill="FFFFFF"/>
              </w:rPr>
              <w:instrText xml:space="preserve"> HYPERLINK "https://baike.baidu.com/item/%E8%AE%B2%E6%8E%88%E6%B3%95" \t "https://baike.baidu.com/item/%E6%95%99%E5%AD%A6%E6%96%B9%E6%B3%95/_blank" </w:instrText>
            </w:r>
            <w:r>
              <w:rPr>
                <w:rFonts w:ascii="Arial" w:hAnsi="Arial" w:cs="Arial"/>
                <w:color w:val="auto"/>
                <w:sz w:val="21"/>
                <w:szCs w:val="21"/>
                <w:shd w:val="clear" w:color="auto" w:fill="FFFFFF"/>
              </w:rPr>
              <w:fldChar w:fldCharType="separate"/>
            </w:r>
            <w:r>
              <w:rPr>
                <w:rStyle w:val="15"/>
                <w:rFonts w:hint="default" w:ascii="Arial" w:hAnsi="Arial" w:cs="Arial"/>
                <w:color w:val="auto"/>
                <w:sz w:val="21"/>
                <w:szCs w:val="21"/>
                <w:u w:val="none"/>
                <w:shd w:val="clear" w:color="auto" w:fill="FFFFFF"/>
              </w:rPr>
              <w:t>讲授法</w:t>
            </w:r>
            <w:r>
              <w:rPr>
                <w:rFonts w:hint="default" w:ascii="Arial" w:hAnsi="Arial" w:cs="Arial"/>
                <w:color w:val="auto"/>
                <w:sz w:val="21"/>
                <w:szCs w:val="21"/>
                <w:shd w:val="clear" w:color="auto" w:fill="FFFFFF"/>
              </w:rPr>
              <w:fldChar w:fldCharType="end"/>
            </w:r>
            <w:r>
              <w:rPr>
                <w:rFonts w:ascii="Arial" w:hAnsi="Arial" w:cs="Arial"/>
                <w:color w:val="auto"/>
                <w:sz w:val="21"/>
                <w:szCs w:val="21"/>
                <w:shd w:val="clear" w:color="auto" w:fill="FFFFFF"/>
              </w:rPr>
              <w:t>、</w:t>
            </w:r>
            <w:r>
              <w:rPr>
                <w:rFonts w:hint="eastAsia" w:ascii="Arial" w:hAnsi="Arial" w:cs="Arial"/>
                <w:color w:val="auto"/>
                <w:sz w:val="21"/>
                <w:szCs w:val="21"/>
                <w:shd w:val="clear" w:color="auto" w:fill="FFFFFF"/>
                <w:lang w:val="en-US" w:eastAsia="zh-CN"/>
              </w:rPr>
              <w:t>视频</w:t>
            </w:r>
            <w:r>
              <w:rPr>
                <w:rFonts w:ascii="Arial" w:hAnsi="Arial" w:cs="Arial"/>
                <w:color w:val="auto"/>
                <w:sz w:val="21"/>
                <w:szCs w:val="21"/>
                <w:shd w:val="clear" w:color="auto" w:fill="FFFFFF"/>
              </w:rPr>
              <w:fldChar w:fldCharType="begin"/>
            </w:r>
            <w:r>
              <w:rPr>
                <w:rFonts w:ascii="Arial" w:hAnsi="Arial" w:cs="Arial"/>
                <w:color w:val="auto"/>
                <w:sz w:val="21"/>
                <w:szCs w:val="21"/>
                <w:shd w:val="clear" w:color="auto" w:fill="FFFFFF"/>
              </w:rPr>
              <w:instrText xml:space="preserve"> HYPERLINK "https://baike.baidu.com/item/%E6%BC%94%E7%A4%BA%E6%B3%95" \t "https://baike.baidu.com/item/%E6%95%99%E5%AD%A6%E6%96%B9%E6%B3%95/_blank" </w:instrText>
            </w:r>
            <w:r>
              <w:rPr>
                <w:rFonts w:ascii="Arial" w:hAnsi="Arial" w:cs="Arial"/>
                <w:color w:val="auto"/>
                <w:sz w:val="21"/>
                <w:szCs w:val="21"/>
                <w:shd w:val="clear" w:color="auto" w:fill="FFFFFF"/>
              </w:rPr>
              <w:fldChar w:fldCharType="separate"/>
            </w:r>
            <w:r>
              <w:rPr>
                <w:rStyle w:val="15"/>
                <w:rFonts w:hint="default" w:ascii="Arial" w:hAnsi="Arial" w:cs="Arial"/>
                <w:color w:val="auto"/>
                <w:sz w:val="21"/>
                <w:szCs w:val="21"/>
                <w:u w:val="none"/>
                <w:shd w:val="clear" w:color="auto" w:fill="FFFFFF"/>
              </w:rPr>
              <w:t>演示法</w:t>
            </w:r>
            <w:r>
              <w:rPr>
                <w:rFonts w:hint="default" w:ascii="Arial" w:hAnsi="Arial" w:cs="Arial"/>
                <w:color w:val="auto"/>
                <w:sz w:val="21"/>
                <w:szCs w:val="21"/>
                <w:shd w:val="clear" w:color="auto" w:fill="FFFFFF"/>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5" w:type="dxa"/>
            <w:vMerge w:val="continue"/>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p>
        </w:tc>
        <w:tc>
          <w:tcPr>
            <w:tcW w:w="64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学法</w:t>
            </w:r>
          </w:p>
        </w:tc>
        <w:tc>
          <w:tcPr>
            <w:tcW w:w="7904" w:type="dxa"/>
            <w:gridSpan w:val="7"/>
            <w:noWrap w:val="0"/>
            <w:vAlign w:val="center"/>
          </w:tcPr>
          <w:p>
            <w:pPr>
              <w:jc w:val="both"/>
              <w:rPr>
                <w:rFonts w:hint="eastAsia" w:ascii="微软雅黑" w:hAnsi="微软雅黑" w:eastAsia="宋体" w:cs="微软雅黑"/>
                <w:b/>
                <w:color w:val="auto"/>
                <w:spacing w:val="8"/>
                <w:vertAlign w:val="baseline"/>
                <w:lang w:val="en-US" w:eastAsia="zh-CN"/>
              </w:rPr>
            </w:pPr>
            <w:r>
              <w:rPr>
                <w:rFonts w:ascii="Arial" w:hAnsi="Arial" w:cs="Arial"/>
                <w:color w:val="auto"/>
                <w:sz w:val="21"/>
                <w:szCs w:val="21"/>
                <w:shd w:val="clear" w:color="auto" w:fill="FFFFFF"/>
              </w:rPr>
              <w:t>探究法、小组讨论</w:t>
            </w:r>
            <w:r>
              <w:rPr>
                <w:rFonts w:hint="eastAsia" w:ascii="Arial" w:hAnsi="Arial" w:cs="Arial"/>
                <w:color w:val="auto"/>
                <w:sz w:val="21"/>
                <w:szCs w:val="21"/>
                <w:shd w:val="clear" w:color="auto" w:fill="FFFFFF"/>
                <w:lang w:val="en-US" w:eastAsia="zh-CN"/>
              </w:rPr>
              <w:t>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305" w:type="dxa"/>
            <w:vMerge w:val="restart"/>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教学资源</w:t>
            </w:r>
          </w:p>
        </w:tc>
        <w:tc>
          <w:tcPr>
            <w:tcW w:w="1775" w:type="dxa"/>
            <w:gridSpan w:val="2"/>
            <w:noWrap w:val="0"/>
            <w:vAlign w:val="center"/>
          </w:tcPr>
          <w:p>
            <w:pPr>
              <w:jc w:val="center"/>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教师</w:t>
            </w:r>
          </w:p>
        </w:tc>
        <w:tc>
          <w:tcPr>
            <w:tcW w:w="6774" w:type="dxa"/>
            <w:gridSpan w:val="6"/>
            <w:noWrap w:val="0"/>
            <w:vAlign w:val="center"/>
          </w:tcPr>
          <w:p>
            <w:pPr>
              <w:jc w:val="both"/>
              <w:rPr>
                <w:rFonts w:hint="default" w:ascii="Arial" w:hAnsi="Arial" w:eastAsia="宋体" w:cs="Arial"/>
                <w:color w:val="auto"/>
                <w:sz w:val="21"/>
                <w:szCs w:val="21"/>
                <w:shd w:val="clear" w:color="auto" w:fill="FFFFFF"/>
                <w:lang w:val="en-US" w:eastAsia="zh-CN"/>
              </w:rPr>
            </w:pPr>
            <w:r>
              <w:rPr>
                <w:rFonts w:hint="eastAsia" w:ascii="Arial" w:hAnsi="Arial" w:eastAsia="宋体" w:cs="Arial"/>
                <w:color w:val="auto"/>
                <w:sz w:val="21"/>
                <w:szCs w:val="21"/>
                <w:shd w:val="clear" w:color="auto" w:fill="FFFFFF"/>
                <w:lang w:val="en-US" w:eastAsia="zh-CN"/>
              </w:rPr>
              <w:t>平台：雨课堂</w:t>
            </w:r>
          </w:p>
          <w:p>
            <w:pPr>
              <w:jc w:val="both"/>
              <w:rPr>
                <w:rFonts w:hint="default" w:ascii="Arial" w:hAnsi="Arial" w:eastAsia="宋体" w:cs="Arial"/>
                <w:color w:val="auto"/>
                <w:sz w:val="21"/>
                <w:szCs w:val="21"/>
                <w:shd w:val="clear" w:color="auto" w:fill="FFFFFF"/>
                <w:lang w:val="en-US" w:eastAsia="zh-CN"/>
              </w:rPr>
            </w:pPr>
            <w:r>
              <w:rPr>
                <w:rFonts w:hint="eastAsia" w:ascii="Arial" w:hAnsi="Arial" w:eastAsia="宋体" w:cs="Arial"/>
                <w:color w:val="auto"/>
                <w:sz w:val="21"/>
                <w:szCs w:val="21"/>
                <w:shd w:val="clear" w:color="auto" w:fill="FFFFFF"/>
                <w:lang w:val="en-US" w:eastAsia="zh-CN"/>
              </w:rPr>
              <w:t>教具：智慧教室多媒体电脑</w:t>
            </w:r>
          </w:p>
          <w:p>
            <w:pPr>
              <w:jc w:val="both"/>
              <w:rPr>
                <w:rFonts w:hint="default" w:ascii="微软雅黑" w:hAnsi="微软雅黑" w:eastAsia="微软雅黑" w:cs="微软雅黑"/>
                <w:b/>
                <w:color w:val="auto"/>
                <w:spacing w:val="8"/>
                <w:vertAlign w:val="baseline"/>
                <w:lang w:val="en-US" w:eastAsia="zh-CN"/>
              </w:rPr>
            </w:pPr>
            <w:r>
              <w:rPr>
                <w:rFonts w:hint="eastAsia" w:ascii="Arial" w:hAnsi="Arial" w:eastAsia="宋体" w:cs="Arial"/>
                <w:color w:val="auto"/>
                <w:sz w:val="21"/>
                <w:szCs w:val="21"/>
                <w:shd w:val="clear" w:color="auto" w:fill="FFFFFF"/>
                <w:lang w:val="en-US" w:eastAsia="zh-CN"/>
              </w:rPr>
              <w:t>教案、PPT、题库、微课视频等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4" w:hRule="atLeast"/>
        </w:trPr>
        <w:tc>
          <w:tcPr>
            <w:tcW w:w="1305" w:type="dxa"/>
            <w:vMerge w:val="continue"/>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p>
        </w:tc>
        <w:tc>
          <w:tcPr>
            <w:tcW w:w="1775" w:type="dxa"/>
            <w:gridSpan w:val="2"/>
            <w:noWrap w:val="0"/>
            <w:vAlign w:val="center"/>
          </w:tcPr>
          <w:p>
            <w:pPr>
              <w:jc w:val="center"/>
              <w:rPr>
                <w:rFonts w:hint="default"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vertAlign w:val="baseline"/>
                <w:lang w:val="en-US" w:eastAsia="zh-CN"/>
              </w:rPr>
              <w:t>学生</w:t>
            </w:r>
          </w:p>
        </w:tc>
        <w:tc>
          <w:tcPr>
            <w:tcW w:w="6774" w:type="dxa"/>
            <w:gridSpan w:val="6"/>
            <w:noWrap w:val="0"/>
            <w:vAlign w:val="center"/>
          </w:tcPr>
          <w:p>
            <w:pPr>
              <w:jc w:val="both"/>
              <w:rPr>
                <w:rFonts w:hint="default" w:ascii="Arial" w:hAnsi="Arial" w:eastAsia="宋体" w:cs="Arial"/>
                <w:color w:val="auto"/>
                <w:sz w:val="21"/>
                <w:szCs w:val="21"/>
                <w:shd w:val="clear" w:color="auto" w:fill="FFFFFF"/>
                <w:lang w:val="en-US" w:eastAsia="zh-CN"/>
              </w:rPr>
            </w:pPr>
            <w:r>
              <w:rPr>
                <w:rFonts w:hint="eastAsia" w:ascii="Arial" w:hAnsi="Arial" w:eastAsia="宋体" w:cs="Arial"/>
                <w:color w:val="auto"/>
                <w:sz w:val="21"/>
                <w:szCs w:val="21"/>
                <w:shd w:val="clear" w:color="auto" w:fill="FFFFFF"/>
                <w:lang w:val="en-US" w:eastAsia="zh-CN"/>
              </w:rPr>
              <w:t>平台：手机微信</w:t>
            </w:r>
          </w:p>
          <w:p>
            <w:pPr>
              <w:jc w:val="both"/>
              <w:rPr>
                <w:rFonts w:hint="default" w:ascii="Arial" w:hAnsi="Arial" w:eastAsia="宋体" w:cs="Arial"/>
                <w:color w:val="auto"/>
                <w:sz w:val="21"/>
                <w:szCs w:val="21"/>
                <w:shd w:val="clear" w:color="auto" w:fill="FFFFFF"/>
                <w:lang w:val="en-US" w:eastAsia="zh-CN"/>
              </w:rPr>
            </w:pPr>
            <w:r>
              <w:rPr>
                <w:rFonts w:hint="eastAsia" w:ascii="Arial" w:hAnsi="Arial" w:eastAsia="宋体" w:cs="Arial"/>
                <w:color w:val="auto"/>
                <w:sz w:val="21"/>
                <w:szCs w:val="21"/>
                <w:shd w:val="clear" w:color="auto" w:fill="FFFFFF"/>
                <w:lang w:val="en-US" w:eastAsia="zh-CN"/>
              </w:rPr>
              <w:t>实训器材：单灯单控电路配电板、扳开关、灯座、白炽灯、配电箱、1P断路器、单股红皮导线若干、单股蓝皮导线若干等</w:t>
            </w:r>
          </w:p>
          <w:p>
            <w:pPr>
              <w:jc w:val="both"/>
              <w:rPr>
                <w:rFonts w:hint="default" w:ascii="Arial" w:hAnsi="Arial" w:eastAsia="宋体" w:cs="Arial"/>
                <w:color w:val="auto"/>
                <w:sz w:val="21"/>
                <w:szCs w:val="21"/>
                <w:shd w:val="clear" w:color="auto" w:fill="FFFFFF"/>
                <w:lang w:val="en-US" w:eastAsia="zh-CN"/>
              </w:rPr>
            </w:pPr>
            <w:r>
              <w:rPr>
                <w:rFonts w:hint="eastAsia" w:ascii="Arial" w:hAnsi="Arial" w:eastAsia="宋体" w:cs="Arial"/>
                <w:color w:val="auto"/>
                <w:sz w:val="21"/>
                <w:szCs w:val="21"/>
                <w:shd w:val="clear" w:color="auto" w:fill="FFFFFF"/>
                <w:lang w:val="en-US" w:eastAsia="zh-CN"/>
              </w:rPr>
              <w:t>工具仪器：十字螺丝刀、一字螺丝刀、剥线钳</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ascii="微软雅黑" w:hAnsi="微软雅黑" w:eastAsia="微软雅黑" w:cs="微软雅黑"/>
                <w:b/>
                <w:color w:val="auto"/>
                <w:spacing w:val="8"/>
                <w:vertAlign w:val="baseline"/>
                <w:lang w:val="en-US" w:eastAsia="zh-CN"/>
              </w:rPr>
            </w:pPr>
            <w:r>
              <w:rPr>
                <w:rFonts w:hint="eastAsia" w:ascii="Arial" w:hAnsi="Arial" w:eastAsia="宋体" w:cs="Arial"/>
                <w:color w:val="auto"/>
                <w:sz w:val="21"/>
                <w:szCs w:val="21"/>
                <w:shd w:val="clear" w:color="auto" w:fill="FFFFFF"/>
                <w:lang w:val="en-US" w:eastAsia="zh-CN"/>
              </w:rPr>
              <w:t>学习资料：学历案、阅读材料（视频与教材）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9"/>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五、教学实施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305" w:type="dxa"/>
            <w:vMerge w:val="restart"/>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教学环节</w:t>
            </w:r>
          </w:p>
        </w:tc>
        <w:tc>
          <w:tcPr>
            <w:tcW w:w="2850" w:type="dxa"/>
            <w:gridSpan w:val="3"/>
            <w:vMerge w:val="restart"/>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教学内容</w:t>
            </w:r>
          </w:p>
        </w:tc>
        <w:tc>
          <w:tcPr>
            <w:tcW w:w="3645" w:type="dxa"/>
            <w:gridSpan w:val="4"/>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教学活动</w:t>
            </w:r>
          </w:p>
        </w:tc>
        <w:tc>
          <w:tcPr>
            <w:tcW w:w="2054" w:type="dxa"/>
            <w:vMerge w:val="restart"/>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设计意图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vMerge w:val="continue"/>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p>
        </w:tc>
        <w:tc>
          <w:tcPr>
            <w:tcW w:w="2850" w:type="dxa"/>
            <w:gridSpan w:val="3"/>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c>
          <w:tcPr>
            <w:tcW w:w="1740" w:type="dxa"/>
            <w:gridSpan w:val="2"/>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教师</w:t>
            </w:r>
          </w:p>
        </w:tc>
        <w:tc>
          <w:tcPr>
            <w:tcW w:w="1905" w:type="dxa"/>
            <w:gridSpan w:val="2"/>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学生</w:t>
            </w:r>
          </w:p>
        </w:tc>
        <w:tc>
          <w:tcPr>
            <w:tcW w:w="2054" w:type="dxa"/>
            <w:vMerge w:val="continue"/>
            <w:noWrap w:val="0"/>
            <w:vAlign w:val="center"/>
          </w:tcPr>
          <w:p>
            <w:pPr>
              <w:jc w:val="center"/>
              <w:rPr>
                <w:rFonts w:hint="eastAsia" w:ascii="微软雅黑" w:hAnsi="微软雅黑" w:eastAsia="微软雅黑" w:cs="微软雅黑"/>
                <w:b/>
                <w:color w:val="auto"/>
                <w:spacing w:val="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课前准备</w:t>
            </w:r>
          </w:p>
        </w:tc>
        <w:tc>
          <w:tcPr>
            <w:tcW w:w="2850" w:type="dxa"/>
            <w:gridSpan w:val="3"/>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课前分组与知识准备摸排</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时间预估：10分钟</w:t>
            </w:r>
          </w:p>
        </w:tc>
        <w:tc>
          <w:tcPr>
            <w:tcW w:w="1740"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现场分组、雨课堂软件发送本堂课知识准备情况摸排检测题</w:t>
            </w:r>
          </w:p>
        </w:tc>
        <w:tc>
          <w:tcPr>
            <w:tcW w:w="1905"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按组进入工位、用手机登陆雨课堂软件答题完成</w:t>
            </w:r>
          </w:p>
        </w:tc>
        <w:tc>
          <w:tcPr>
            <w:tcW w:w="2054" w:type="dxa"/>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检验学生本堂课课前是否准备充分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1"/>
                <w:szCs w:val="21"/>
                <w:vertAlign w:val="baseline"/>
                <w:lang w:val="en-US" w:eastAsia="zh-CN"/>
              </w:rPr>
              <w:t>第一阶段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导入（情景创设）</w:t>
            </w:r>
          </w:p>
          <w:p>
            <w:pPr>
              <w:ind w:firstLine="420" w:firstLineChars="20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案例：小五作为建筑工程专业实习生，今天接到工程部下的一个订单：</w:t>
            </w:r>
          </w:p>
          <w:p>
            <w:pPr>
              <w:ind w:firstLine="420" w:firstLineChars="20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客户请求在其厨房安装一盏灯，用一个开关控制亮灭即可，线管、线盒已经布置完成，如图1-1所示。</w:t>
            </w:r>
          </w:p>
          <w:p>
            <w:pPr>
              <w:ind w:firstLine="420" w:firstLineChars="20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观看“单灯单控实训主题介绍”视频，了解要达到的目标，跟随老师引导完成学历案情境导入练习小题（乙协助甲完成）。</w:t>
            </w:r>
          </w:p>
          <w:p>
            <w:pPr>
              <w:ind w:firstLine="42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完成检测评价（丙完成）</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时间预估：6分钟</w:t>
            </w:r>
          </w:p>
        </w:tc>
        <w:tc>
          <w:tcPr>
            <w:tcW w:w="1740"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播放视频并引导学生完成学历案情境导入内容，巡视课堂、指导操作、发送本节段练习题（对应学历案练习题）。</w:t>
            </w:r>
          </w:p>
        </w:tc>
        <w:tc>
          <w:tcPr>
            <w:tcW w:w="1905"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对照指引视频与图片完成老师平台发送的本节段练习题（对应学历案练习题）、检测评价。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做引入课堂前奏并提升学生专业代入感与认同感。</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收集检测表数据与学生回答数据，为教学反思撰写提供依据。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sz w:val="21"/>
                <w:szCs w:val="21"/>
                <w:vertAlign w:val="baseline"/>
                <w:lang w:val="en-US" w:eastAsia="zh-CN"/>
              </w:rPr>
            </w:pPr>
            <w:r>
              <w:rPr>
                <w:rFonts w:hint="eastAsia" w:ascii="微软雅黑" w:hAnsi="微软雅黑" w:eastAsia="微软雅黑" w:cs="微软雅黑"/>
                <w:b/>
                <w:color w:val="auto"/>
                <w:spacing w:val="8"/>
                <w:sz w:val="21"/>
                <w:szCs w:val="21"/>
                <w:vertAlign w:val="baseline"/>
                <w:lang w:val="en-US" w:eastAsia="zh-CN"/>
              </w:rPr>
              <w:t>第二阶段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学习任务一：认识单灯单控电路线路连接所需要的器材和工具</w:t>
            </w:r>
          </w:p>
          <w:p>
            <w:pPr>
              <w:ind w:firstLine="42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看视频（单灯单控实训所需要的器材和工具视频），完成学历案对应学习任务一的练习、操作、检测评价</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时间预估：7分钟</w:t>
            </w:r>
          </w:p>
        </w:tc>
        <w:tc>
          <w:tcPr>
            <w:tcW w:w="1740"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播放视频并引导学生完成学历案学习任务一内容，巡视课堂指导操作、发送本节段练习题（对应学历案练习题）。</w:t>
            </w:r>
          </w:p>
        </w:tc>
        <w:tc>
          <w:tcPr>
            <w:tcW w:w="1905"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对照指引视频完成老师平台发送的本节段练习题（对应学历案练习题）、检测评价。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激发学生探究性思考能力、增强专业探究学习兴趣，体验专业学习乐趣。</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收集检测表数据与学生回答数据，为教学反思撰写提供依据。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sz w:val="21"/>
                <w:szCs w:val="21"/>
                <w:vertAlign w:val="baseline"/>
                <w:lang w:val="en-US" w:eastAsia="zh-CN"/>
              </w:rPr>
            </w:pPr>
            <w:r>
              <w:rPr>
                <w:rFonts w:hint="eastAsia" w:ascii="微软雅黑" w:hAnsi="微软雅黑" w:eastAsia="微软雅黑" w:cs="微软雅黑"/>
                <w:b/>
                <w:color w:val="auto"/>
                <w:spacing w:val="8"/>
                <w:sz w:val="21"/>
                <w:szCs w:val="21"/>
                <w:vertAlign w:val="baseline"/>
                <w:lang w:val="en-US" w:eastAsia="zh-CN"/>
              </w:rPr>
              <w:t>第三阶段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学习任务二：单灯单控电路线路连接导线穿入线管实操训练</w:t>
            </w:r>
          </w:p>
          <w:p>
            <w:pPr>
              <w:ind w:firstLine="42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看视频（单灯单控电路线路连接实训导线穿入线管的方法视频），完成学历案对应学习任务二的练习、操作、检测评价</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预估时间：11分钟</w:t>
            </w:r>
          </w:p>
        </w:tc>
        <w:tc>
          <w:tcPr>
            <w:tcW w:w="1740"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播放视频并引导学生根据视频操作指引，完成导线穿入线管安装部分练习（发送本节段对应学历案练习题练习题）、实操、检测评价；巡视课堂并提醒安全、指导操作。</w:t>
            </w:r>
          </w:p>
        </w:tc>
        <w:tc>
          <w:tcPr>
            <w:tcW w:w="1905"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对照指引视频完成老师平台发送的本节段练习题（对应学历案练习题）、实训操作及检测评价。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让学生能进行自主探究学习，通过信息整理与思考，动手实践作业，发现专业学习的意义并潜移默化的培养安全意识和工匠意识。</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收集检测表数据与平台数据，为教学反思撰写提供依据。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kern w:val="2"/>
                <w:sz w:val="21"/>
                <w:szCs w:val="21"/>
                <w:vertAlign w:val="baseline"/>
                <w:lang w:val="en-US" w:eastAsia="zh-CN" w:bidi="ar-SA"/>
              </w:rPr>
            </w:pPr>
            <w:r>
              <w:rPr>
                <w:rFonts w:hint="eastAsia" w:ascii="微软雅黑" w:hAnsi="微软雅黑" w:eastAsia="微软雅黑" w:cs="微软雅黑"/>
                <w:b/>
                <w:color w:val="auto"/>
                <w:spacing w:val="8"/>
                <w:sz w:val="21"/>
                <w:szCs w:val="21"/>
                <w:vertAlign w:val="baseline"/>
                <w:lang w:val="en-US" w:eastAsia="zh-CN"/>
              </w:rPr>
              <w:t>第四阶段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学习任务三：单灯单控电路线路连接灯座与灯泡安装实操训练</w:t>
            </w:r>
          </w:p>
          <w:p>
            <w:pPr>
              <w:ind w:firstLine="42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看视频（单灯单控电路线路连接实训灯座与灯泡安装的方法视频），完成学历案对应学习任务三的练习、操作、检测评价</w:t>
            </w:r>
          </w:p>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预估时间：11分钟</w:t>
            </w:r>
          </w:p>
        </w:tc>
        <w:tc>
          <w:tcPr>
            <w:tcW w:w="1740"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播放视频并引导学生根据视频操作指引，完成灯座与灯泡安装的接线部分练习（发送本节段对应学历案练习题练习题）、实操、检测评价；巡视课堂并提醒安全、指导操作。</w:t>
            </w:r>
          </w:p>
        </w:tc>
        <w:tc>
          <w:tcPr>
            <w:tcW w:w="1905"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对照指引视频完成老师平台发送的本节段练习题（对应学历案练习题）、实训操作及检测评价。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让学生能进行自主探究学习，通过信息整理与思考，动手实践作业，发现专业学习的意义并潜移默化的培养安全意识和工匠意识。</w:t>
            </w:r>
          </w:p>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收集检测表数据与平台数据，为教学反思撰写提供依据。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sz w:val="21"/>
                <w:szCs w:val="21"/>
                <w:vertAlign w:val="baseline"/>
                <w:lang w:val="en-US" w:eastAsia="zh-CN"/>
              </w:rPr>
            </w:pPr>
            <w:r>
              <w:rPr>
                <w:rFonts w:hint="eastAsia" w:ascii="微软雅黑" w:hAnsi="微软雅黑" w:eastAsia="微软雅黑" w:cs="微软雅黑"/>
                <w:b/>
                <w:color w:val="auto"/>
                <w:spacing w:val="8"/>
                <w:sz w:val="21"/>
                <w:szCs w:val="21"/>
                <w:vertAlign w:val="baseline"/>
                <w:lang w:val="en-US" w:eastAsia="zh-CN"/>
              </w:rPr>
              <w:t>第五阶段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学习任务四：单灯单控电路线路连接开关的安装实操训练</w:t>
            </w:r>
          </w:p>
          <w:p>
            <w:pPr>
              <w:widowControl/>
              <w:ind w:firstLine="420"/>
              <w:jc w:val="left"/>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看视频（单灯单控电路线路连接实训开关安装的方法视频），完成学历案对应学习任务四的练习、操作、检测评价</w:t>
            </w:r>
          </w:p>
          <w:p>
            <w:pP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预估时间：11分钟</w:t>
            </w:r>
          </w:p>
        </w:tc>
        <w:tc>
          <w:tcPr>
            <w:tcW w:w="1740"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播放视频并引导学生根据视频操作指引，完成开关安装的接线部分练习（发送本节段对应学历案练习题练习题）、实操、检测评价；巡视课堂并提醒安全、指导操作。</w:t>
            </w:r>
          </w:p>
        </w:tc>
        <w:tc>
          <w:tcPr>
            <w:tcW w:w="1905"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对照指引视频完成老师平台发送的本节段练习题（对应学历案练习题）、实训操作及检测评价。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让学生能进行自主探究学习，通过信息整理与思考，动手实践作业，发现专业学习的意义并潜移默化的培养安全意识和工匠意识。</w:t>
            </w:r>
          </w:p>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收集检测表数据与平台数据，为教学反思撰写提供依据。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kern w:val="2"/>
                <w:sz w:val="21"/>
                <w:szCs w:val="21"/>
                <w:vertAlign w:val="baseline"/>
                <w:lang w:val="en-US" w:eastAsia="zh-CN" w:bidi="ar-SA"/>
              </w:rPr>
            </w:pPr>
            <w:r>
              <w:rPr>
                <w:rFonts w:hint="eastAsia" w:ascii="微软雅黑" w:hAnsi="微软雅黑" w:eastAsia="微软雅黑" w:cs="微软雅黑"/>
                <w:b/>
                <w:color w:val="auto"/>
                <w:spacing w:val="8"/>
                <w:sz w:val="21"/>
                <w:szCs w:val="21"/>
                <w:vertAlign w:val="baseline"/>
                <w:lang w:val="en-US" w:eastAsia="zh-CN"/>
              </w:rPr>
              <w:t>第六阶段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学习任务五：单灯单控电路线路连接照明箱的接线实操训练</w:t>
            </w:r>
          </w:p>
          <w:p>
            <w:pPr>
              <w:widowControl/>
              <w:ind w:firstLine="420"/>
              <w:jc w:val="left"/>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看视频（单灯单控电路线路连接实训照明箱的接线方法视频），完成学历案对应学习任务四的练习、操作、检测评价</w:t>
            </w:r>
          </w:p>
          <w:p>
            <w:pP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预估时间：11分钟</w:t>
            </w:r>
          </w:p>
        </w:tc>
        <w:tc>
          <w:tcPr>
            <w:tcW w:w="1740"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播放视频并引导学生根据视频操作指引，完成照明箱的接线部分练习（发送本节段对应学历案练习题练习题）、实操、检测评价；巡视课堂并提醒安全、指导操作。</w:t>
            </w:r>
          </w:p>
        </w:tc>
        <w:tc>
          <w:tcPr>
            <w:tcW w:w="1905"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对照指引视频完成老师平台发送的本节段练习题（对应学历案练习题）、实训操作及检测评价。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让学生能进行自主探究学习，通过信息整理与思考，动手实践作业，发现专业学习的意义并潜移默化的培养安全意识和工匠意识。</w:t>
            </w:r>
          </w:p>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收集检测表数据与平台数据，为教学反思撰写提供依据。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0000FF"/>
                <w:spacing w:val="8"/>
                <w:kern w:val="2"/>
                <w:sz w:val="21"/>
                <w:szCs w:val="21"/>
                <w:vertAlign w:val="baseline"/>
                <w:lang w:val="en-US" w:eastAsia="zh-CN" w:bidi="ar-SA"/>
              </w:rPr>
            </w:pPr>
            <w:r>
              <w:rPr>
                <w:rFonts w:hint="eastAsia" w:ascii="微软雅黑" w:hAnsi="微软雅黑" w:eastAsia="微软雅黑" w:cs="微软雅黑"/>
                <w:b/>
                <w:color w:val="auto"/>
                <w:spacing w:val="8"/>
                <w:sz w:val="21"/>
                <w:szCs w:val="21"/>
                <w:vertAlign w:val="baseline"/>
                <w:lang w:val="en-US" w:eastAsia="zh-CN"/>
              </w:rPr>
              <w:t>第七阶段</w:t>
            </w:r>
          </w:p>
        </w:tc>
        <w:tc>
          <w:tcPr>
            <w:tcW w:w="2850" w:type="dxa"/>
            <w:gridSpan w:val="3"/>
            <w:noWrap w:val="0"/>
            <w:vAlign w:val="center"/>
          </w:tcPr>
          <w:p>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学习任务六：单灯单控电路线路连接功能试验</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测试学生线路连接功能是否完成</w:t>
            </w:r>
          </w:p>
          <w:p>
            <w:pPr>
              <w:rPr>
                <w:rFonts w:hint="default" w:ascii="Times New Roman" w:hAnsi="Times New Roman" w:eastAsia="宋体" w:cs="Times New Roman"/>
                <w:color w:val="0000FF"/>
                <w:kern w:val="2"/>
                <w:sz w:val="21"/>
                <w:szCs w:val="24"/>
                <w:lang w:val="en-US" w:eastAsia="zh-CN" w:bidi="ar-SA"/>
              </w:rPr>
            </w:pPr>
            <w:r>
              <w:rPr>
                <w:rFonts w:hint="eastAsia" w:ascii="Times New Roman" w:hAnsi="Times New Roman" w:eastAsia="宋体" w:cs="Times New Roman"/>
                <w:color w:val="auto"/>
                <w:lang w:val="en-US" w:eastAsia="zh-CN"/>
              </w:rPr>
              <w:t>预估时间：20分钟</w:t>
            </w:r>
          </w:p>
        </w:tc>
        <w:tc>
          <w:tcPr>
            <w:tcW w:w="1740"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现场发送本节段考评题并测试学生线路连接功能是否正确提醒安全、指导操作。</w:t>
            </w:r>
          </w:p>
        </w:tc>
        <w:tc>
          <w:tcPr>
            <w:tcW w:w="1905"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对照老师现场指引完成平台发本节段练习题（对应学历案练习题）及检测评价。</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让学生能进行自主观摩学习，通过信息整理与思考，发现专业学习的意义并潜移默化的培养安全意识和工匠意识。</w:t>
            </w:r>
          </w:p>
          <w:p>
            <w:pP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auto"/>
                <w:lang w:val="en-US" w:eastAsia="zh-CN"/>
              </w:rPr>
              <w:t>收集检测表数据与平台数据，为教学反思撰写提供依据。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kern w:val="2"/>
                <w:sz w:val="21"/>
                <w:szCs w:val="21"/>
                <w:vertAlign w:val="baseline"/>
                <w:lang w:val="en-US" w:eastAsia="zh-CN" w:bidi="ar-SA"/>
              </w:rPr>
            </w:pPr>
            <w:r>
              <w:rPr>
                <w:rFonts w:hint="eastAsia" w:ascii="微软雅黑" w:hAnsi="微软雅黑" w:eastAsia="微软雅黑" w:cs="微软雅黑"/>
                <w:b/>
                <w:color w:val="auto"/>
                <w:spacing w:val="8"/>
                <w:sz w:val="21"/>
                <w:szCs w:val="21"/>
                <w:vertAlign w:val="baseline"/>
                <w:lang w:val="en-US" w:eastAsia="zh-CN"/>
              </w:rPr>
              <w:t>第十阶段</w:t>
            </w:r>
          </w:p>
        </w:tc>
        <w:tc>
          <w:tcPr>
            <w:tcW w:w="2850" w:type="dxa"/>
            <w:gridSpan w:val="3"/>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单灯单控电路线路连接功能实现测结果分享：</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反馈学习情况并进行表扬；未完成小组同学进行鼓励。</w:t>
            </w:r>
          </w:p>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预估时间：2分钟</w:t>
            </w:r>
          </w:p>
        </w:tc>
        <w:tc>
          <w:tcPr>
            <w:tcW w:w="1740"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反馈学习情况，表扬顺利完成小组成员、鼓励未完成小组成员。</w:t>
            </w:r>
          </w:p>
        </w:tc>
        <w:tc>
          <w:tcPr>
            <w:tcW w:w="1905" w:type="dxa"/>
            <w:gridSpan w:val="2"/>
            <w:noWrap w:val="0"/>
            <w:vAlign w:val="center"/>
          </w:tcPr>
          <w:p>
            <w:pP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查看各小组成员情况，接收他组优势之处，思考改进之法。</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表扬与鼓励并行，提升同学们之间的竞争意识与专业好学能力。</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反馈平台数据，为教学反思撰写提供依据。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课堂实施</w:t>
            </w:r>
          </w:p>
          <w:p>
            <w:pPr>
              <w:jc w:val="center"/>
              <w:rPr>
                <w:rFonts w:hint="eastAsia" w:ascii="微软雅黑" w:hAnsi="微软雅黑" w:eastAsia="微软雅黑" w:cs="微软雅黑"/>
                <w:b/>
                <w:color w:val="auto"/>
                <w:spacing w:val="8"/>
                <w:sz w:val="21"/>
                <w:szCs w:val="21"/>
                <w:vertAlign w:val="baseline"/>
                <w:lang w:val="en-US" w:eastAsia="zh-CN"/>
              </w:rPr>
            </w:pPr>
            <w:r>
              <w:rPr>
                <w:rFonts w:hint="eastAsia" w:ascii="微软雅黑" w:hAnsi="微软雅黑" w:eastAsia="微软雅黑" w:cs="微软雅黑"/>
                <w:b/>
                <w:color w:val="auto"/>
                <w:spacing w:val="8"/>
                <w:sz w:val="21"/>
                <w:szCs w:val="21"/>
                <w:vertAlign w:val="baseline"/>
                <w:lang w:val="en-US" w:eastAsia="zh-CN"/>
              </w:rPr>
              <w:t>最后阶段</w:t>
            </w:r>
          </w:p>
        </w:tc>
        <w:tc>
          <w:tcPr>
            <w:tcW w:w="2850" w:type="dxa"/>
            <w:gridSpan w:val="3"/>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结束环节与时间预估</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内容提要：布置课后作业及课后拓展迁移思考</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时间预估：1分钟</w:t>
            </w:r>
          </w:p>
        </w:tc>
        <w:tc>
          <w:tcPr>
            <w:tcW w:w="1740"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提问并引发思考：如果此时客户提出要求让实现楼上与楼下均能控制同一楼道里照明灯的亮灭，我们又当如何实现电路控制呢？</w:t>
            </w:r>
          </w:p>
        </w:tc>
        <w:tc>
          <w:tcPr>
            <w:tcW w:w="1905" w:type="dxa"/>
            <w:gridSpan w:val="2"/>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课后通过自主探究或小组合作方式寻找答案</w:t>
            </w:r>
          </w:p>
        </w:tc>
        <w:tc>
          <w:tcPr>
            <w:tcW w:w="2054" w:type="dxa"/>
            <w:noWrap w:val="0"/>
            <w:vAlign w:val="center"/>
          </w:tcPr>
          <w:p>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提升自主探究与小组合作能力，完成知识的正向迁移与掌握。</w:t>
            </w:r>
          </w:p>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收集平台数据，为后续教学提供依据。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巩固提升</w:t>
            </w:r>
          </w:p>
        </w:tc>
        <w:tc>
          <w:tcPr>
            <w:tcW w:w="8549" w:type="dxa"/>
            <w:gridSpan w:val="8"/>
            <w:noWrap w:val="0"/>
            <w:vAlign w:val="center"/>
          </w:tcPr>
          <w:p>
            <w:pPr>
              <w:pStyle w:val="11"/>
              <w:shd w:val="clear" w:color="auto" w:fill="FFFFFF"/>
              <w:spacing w:before="0" w:beforeAutospacing="0" w:after="0" w:afterAutospacing="0" w:line="360" w:lineRule="auto"/>
              <w:ind w:firstLine="420"/>
              <w:rPr>
                <w:rFonts w:ascii="微软雅黑" w:hAnsi="微软雅黑" w:eastAsia="微软雅黑" w:cs="微软雅黑"/>
                <w:b/>
                <w:color w:val="auto"/>
                <w:spacing w:val="8"/>
              </w:rPr>
            </w:pPr>
            <w:r>
              <w:rPr>
                <w:rFonts w:hint="eastAsia" w:ascii="微软雅黑" w:hAnsi="微软雅黑" w:eastAsia="微软雅黑" w:cs="微软雅黑"/>
                <w:b/>
                <w:color w:val="auto"/>
                <w:spacing w:val="8"/>
              </w:rPr>
              <w:t>附件一：软件用样题格式</w:t>
            </w:r>
          </w:p>
          <w:p>
            <w:pPr>
              <w:rPr>
                <w:rFonts w:hint="eastAsia" w:ascii="楷体" w:hAnsi="楷体" w:eastAsia="楷体" w:cs="楷体"/>
                <w:b/>
                <w:bCs/>
                <w:color w:val="auto"/>
                <w:lang w:val="en-US" w:eastAsia="zh-CN"/>
              </w:rPr>
            </w:pPr>
            <w:r>
              <w:rPr>
                <w:rFonts w:hint="eastAsia" w:ascii="楷体" w:hAnsi="楷体" w:eastAsia="楷体" w:cs="楷体"/>
                <w:b/>
                <w:bCs/>
                <w:color w:val="auto"/>
                <w:lang w:val="en-US" w:eastAsia="zh-CN"/>
              </w:rPr>
              <w:t>选择题</w:t>
            </w:r>
          </w:p>
          <w:p>
            <w:pPr>
              <w:pStyle w:val="21"/>
              <w:widowControl/>
              <w:numPr>
                <w:ilvl w:val="0"/>
                <w:numId w:val="0"/>
              </w:numPr>
              <w:ind w:leftChars="0"/>
              <w:jc w:val="left"/>
              <w:rPr>
                <w:rFonts w:hint="eastAsia" w:ascii="宋体" w:hAnsi="宋体" w:cs="宋体"/>
                <w:b w:val="0"/>
                <w:bCs w:val="0"/>
                <w:color w:val="auto"/>
                <w:kern w:val="0"/>
                <w:sz w:val="24"/>
                <w:lang w:val="en-US" w:eastAsia="zh-CN"/>
              </w:rPr>
            </w:pPr>
            <w:r>
              <w:rPr>
                <w:rFonts w:hint="eastAsia" w:ascii="宋体" w:hAnsi="宋体" w:cs="宋体"/>
                <w:color w:val="000000"/>
                <w:kern w:val="0"/>
                <w:sz w:val="24"/>
                <w:lang w:val="en-US" w:eastAsia="zh-CN"/>
              </w:rPr>
              <w:t xml:space="preserve"> 1、｛</w:t>
            </w:r>
            <w:r>
              <w:rPr>
                <w:rFonts w:hint="eastAsia" w:ascii="宋体" w:hAnsi="宋体" w:cs="宋体"/>
                <w:b w:val="0"/>
                <w:bCs w:val="0"/>
                <w:color w:val="auto"/>
                <w:kern w:val="0"/>
                <w:sz w:val="24"/>
                <w:lang w:val="en-US" w:eastAsia="zh-CN"/>
              </w:rPr>
              <w:t>单灯单控电路线路连接成功性功能试验前所有空气开关应是断开的。（  ）</w:t>
            </w:r>
          </w:p>
          <w:p>
            <w:pPr>
              <w:pStyle w:val="21"/>
              <w:widowControl/>
              <w:numPr>
                <w:ilvl w:val="0"/>
                <w:numId w:val="0"/>
              </w:numPr>
              <w:ind w:leftChars="0"/>
              <w:jc w:val="left"/>
              <w:rPr>
                <w:rFonts w:hint="default" w:ascii="宋体" w:hAnsi="宋体" w:cs="宋体"/>
                <w:b w:val="0"/>
                <w:bCs w:val="0"/>
                <w:color w:val="auto"/>
                <w:kern w:val="0"/>
                <w:sz w:val="24"/>
                <w:lang w:val="en-US" w:eastAsia="zh-CN"/>
              </w:rPr>
            </w:pPr>
            <w:r>
              <w:rPr>
                <w:rFonts w:hint="eastAsia" w:ascii="宋体" w:hAnsi="宋体" w:cs="宋体"/>
                <w:b w:val="0"/>
                <w:bCs w:val="0"/>
                <w:color w:val="auto"/>
                <w:kern w:val="0"/>
                <w:sz w:val="24"/>
                <w:lang w:val="en-US" w:eastAsia="zh-CN"/>
              </w:rPr>
              <w:t>A、正确     B、错误</w:t>
            </w:r>
          </w:p>
          <w:p>
            <w:pPr>
              <w:numPr>
                <w:ilvl w:val="0"/>
                <w:numId w:val="0"/>
              </w:numPr>
              <w:adjustRightInd w:val="0"/>
              <w:snapToGrid w:val="0"/>
              <w:rPr>
                <w:rFonts w:hint="eastAsia" w:ascii="宋体" w:hAnsi="宋体" w:cs="宋体"/>
                <w:color w:val="000000"/>
                <w:kern w:val="0"/>
                <w:sz w:val="24"/>
                <w:lang w:eastAsia="zh-CN"/>
              </w:rPr>
            </w:pPr>
            <w:r>
              <w:rPr>
                <w:rFonts w:hint="eastAsia" w:ascii="宋体" w:hAnsi="宋体" w:cs="宋体"/>
                <w:color w:val="000000"/>
                <w:kern w:val="0"/>
                <w:sz w:val="24"/>
                <w:lang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210" w:leftChars="0"/>
              <w:jc w:val="left"/>
              <w:textAlignment w:val="auto"/>
              <w:rPr>
                <w:rFonts w:hint="eastAsia" w:eastAsia="宋体"/>
                <w:color w:val="auto"/>
                <w:lang w:val="en-US" w:eastAsia="zh-CN"/>
              </w:rPr>
            </w:pPr>
            <w:r>
              <w:rPr>
                <w:rFonts w:hint="eastAsia" w:ascii="宋体" w:hAnsi="宋体" w:cs="宋体"/>
                <w:color w:val="000000"/>
                <w:kern w:val="0"/>
                <w:sz w:val="24"/>
                <w:lang w:val="en-US" w:eastAsia="zh-CN"/>
              </w:rPr>
              <w:t>答案：</w:t>
            </w:r>
            <w:r>
              <w:rPr>
                <w:rFonts w:hint="eastAsia"/>
                <w:color w:val="auto"/>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854" w:type="dxa"/>
            <w:gridSpan w:val="9"/>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六、教学反思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教学效果</w:t>
            </w:r>
          </w:p>
        </w:tc>
        <w:tc>
          <w:tcPr>
            <w:tcW w:w="8549" w:type="dxa"/>
            <w:gridSpan w:val="8"/>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相较于传统式的理论满堂灌课堂来说，本节课学生们的参与度更高，而且可以很好的反馈出每个同学对于所要求知识点的掌握情况，为后续课时的进行提供有利的依据，也为如何查找到学生短板提供了方向。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多元评价</w:t>
            </w:r>
          </w:p>
        </w:tc>
        <w:tc>
          <w:tcPr>
            <w:tcW w:w="8549" w:type="dxa"/>
            <w:gridSpan w:val="8"/>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课堂表扬性评价和信息化结果评价相结合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05" w:type="dxa"/>
            <w:noWrap w:val="0"/>
            <w:vAlign w:val="center"/>
          </w:tcPr>
          <w:p>
            <w:pPr>
              <w:jc w:val="center"/>
              <w:rPr>
                <w:rFonts w:hint="eastAsia" w:ascii="微软雅黑" w:hAnsi="微软雅黑" w:eastAsia="微软雅黑" w:cs="微软雅黑"/>
                <w:b/>
                <w:color w:val="auto"/>
                <w:spacing w:val="8"/>
                <w:sz w:val="24"/>
                <w:szCs w:val="24"/>
                <w:vertAlign w:val="baseline"/>
                <w:lang w:val="en-US" w:eastAsia="zh-CN"/>
              </w:rPr>
            </w:pPr>
            <w:r>
              <w:rPr>
                <w:rFonts w:hint="eastAsia" w:ascii="微软雅黑" w:hAnsi="微软雅黑" w:eastAsia="微软雅黑" w:cs="微软雅黑"/>
                <w:b/>
                <w:color w:val="auto"/>
                <w:spacing w:val="8"/>
                <w:sz w:val="24"/>
                <w:szCs w:val="24"/>
                <w:vertAlign w:val="baseline"/>
                <w:lang w:val="en-US" w:eastAsia="zh-CN"/>
              </w:rPr>
              <w:t>特色创新</w:t>
            </w:r>
          </w:p>
        </w:tc>
        <w:tc>
          <w:tcPr>
            <w:tcW w:w="8549" w:type="dxa"/>
            <w:gridSpan w:val="8"/>
            <w:noWrap w:val="0"/>
            <w:vAlign w:val="center"/>
          </w:tcPr>
          <w:p>
            <w:pP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采用了与学生们所学专业相关的案例进行学习，体会专业发展前景远大，增强了专业认同感；实践操作的感受，潜移默化的提升安全意识与工匠意识；信息化雨课堂的教学方式，学生们的参与度高，满足了学生好奇又想学的心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854" w:type="dxa"/>
            <w:gridSpan w:val="9"/>
            <w:noWrap w:val="0"/>
            <w:vAlign w:val="center"/>
          </w:tcPr>
          <w:p>
            <w:pPr>
              <w:jc w:val="center"/>
              <w:rPr>
                <w:rFonts w:hint="eastAsia" w:ascii="微软雅黑" w:hAnsi="微软雅黑" w:eastAsia="微软雅黑" w:cs="微软雅黑"/>
                <w:b/>
                <w:color w:val="auto"/>
                <w:spacing w:val="8"/>
                <w:vertAlign w:val="baseline"/>
                <w:lang w:val="en-US" w:eastAsia="zh-CN"/>
              </w:rPr>
            </w:pPr>
            <w:r>
              <w:rPr>
                <w:rFonts w:hint="eastAsia" w:ascii="微软雅黑" w:hAnsi="微软雅黑" w:eastAsia="微软雅黑" w:cs="微软雅黑"/>
                <w:b/>
                <w:color w:val="auto"/>
                <w:spacing w:val="8"/>
                <w:sz w:val="28"/>
                <w:szCs w:val="28"/>
                <w:vertAlign w:val="baseline"/>
                <w:lang w:val="en-US" w:eastAsia="zh-CN"/>
              </w:rPr>
              <w:t>七、板书设计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9" w:hRule="atLeast"/>
        </w:trPr>
        <w:tc>
          <w:tcPr>
            <w:tcW w:w="9854" w:type="dxa"/>
            <w:gridSpan w:val="9"/>
            <w:noWrap w:val="0"/>
            <w:vAlign w:val="center"/>
          </w:tcPr>
          <w:p>
            <w:pPr>
              <w:jc w:val="left"/>
              <w:rPr>
                <w:rFonts w:hint="eastAsia" w:ascii="微软雅黑" w:hAnsi="微软雅黑" w:eastAsia="微软雅黑" w:cs="微软雅黑"/>
                <w:b/>
                <w:color w:val="auto"/>
                <w:spacing w:val="8"/>
                <w:vertAlign w:val="baseline"/>
                <w:lang w:val="en-US" w:eastAsia="zh-CN"/>
              </w:rPr>
            </w:pP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2098675</wp:posOffset>
                      </wp:positionH>
                      <wp:positionV relativeFrom="paragraph">
                        <wp:posOffset>48260</wp:posOffset>
                      </wp:positionV>
                      <wp:extent cx="2811145" cy="384810"/>
                      <wp:effectExtent l="0" t="0" r="8255" b="15240"/>
                      <wp:wrapNone/>
                      <wp:docPr id="142" name="文本框 142"/>
                      <wp:cNvGraphicFramePr/>
                      <a:graphic xmlns:a="http://schemas.openxmlformats.org/drawingml/2006/main">
                        <a:graphicData uri="http://schemas.microsoft.com/office/word/2010/wordprocessingShape">
                          <wps:wsp>
                            <wps:cNvSpPr txBox="1"/>
                            <wps:spPr>
                              <a:xfrm>
                                <a:off x="0" y="0"/>
                                <a:ext cx="2811145" cy="384810"/>
                              </a:xfrm>
                              <a:prstGeom prst="rect">
                                <a:avLst/>
                              </a:prstGeom>
                              <a:solidFill>
                                <a:srgbClr val="FFFFFF"/>
                              </a:solidFill>
                              <a:ln>
                                <a:noFill/>
                              </a:ln>
                            </wps:spPr>
                            <wps:txbx>
                              <w:txbxContent>
                                <w:p>
                                  <w:pPr>
                                    <w:rPr>
                                      <w:rFonts w:hint="default" w:eastAsia="宋体"/>
                                      <w:b/>
                                      <w:bCs/>
                                      <w:sz w:val="32"/>
                                      <w:szCs w:val="40"/>
                                      <w:lang w:val="en-US" w:eastAsia="zh-CN"/>
                                    </w:rPr>
                                  </w:pPr>
                                  <w:r>
                                    <w:rPr>
                                      <w:rFonts w:hint="eastAsia"/>
                                      <w:b/>
                                      <w:bCs/>
                                      <w:sz w:val="32"/>
                                      <w:szCs w:val="40"/>
                                      <w:lang w:val="en-US" w:eastAsia="zh-CN"/>
                                    </w:rPr>
                                    <w:t>单灯单控电路线路的连接</w:t>
                                  </w:r>
                                </w:p>
                              </w:txbxContent>
                            </wps:txbx>
                            <wps:bodyPr upright="1"/>
                          </wps:wsp>
                        </a:graphicData>
                      </a:graphic>
                    </wp:anchor>
                  </w:drawing>
                </mc:Choice>
                <mc:Fallback>
                  <w:pict>
                    <v:shape id="_x0000_s1026" o:spid="_x0000_s1026" o:spt="202" type="#_x0000_t202" style="position:absolute;left:0pt;margin-left:165.25pt;margin-top:3.8pt;height:30.3pt;width:221.35pt;z-index:251705344;mso-width-relative:page;mso-height-relative:page;" fillcolor="#FFFFFF" filled="t" stroked="f" coordsize="21600,21600" o:gfxdata="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hdUdDXAAAACAEAAA8AAAAAAAAAAQAgAAAAIgAAAGRycy9kb3ducmV2&#10;LnhtbFBLAQIUABQAAAAIAIdO4kB6hvbFxAEAAHsDAAAOAAAAAAAAAAEAIAAAACYBAABkcnMvZTJv&#10;RG9jLnhtbFBLBQYAAAAABgAGAFkBAABcBQAAAAA=&#10;">
                      <v:fill on="t" focussize="0,0"/>
                      <v:stroke on="f"/>
                      <v:imagedata o:title=""/>
                      <o:lock v:ext="edit" aspectratio="f"/>
                      <v:textbox>
                        <w:txbxContent>
                          <w:p>
                            <w:pPr>
                              <w:rPr>
                                <w:rFonts w:hint="default" w:eastAsia="宋体"/>
                                <w:b/>
                                <w:bCs/>
                                <w:sz w:val="32"/>
                                <w:szCs w:val="40"/>
                                <w:lang w:val="en-US" w:eastAsia="zh-CN"/>
                              </w:rPr>
                            </w:pPr>
                            <w:r>
                              <w:rPr>
                                <w:rFonts w:hint="eastAsia"/>
                                <w:b/>
                                <w:bCs/>
                                <w:sz w:val="32"/>
                                <w:szCs w:val="40"/>
                                <w:lang w:val="en-US" w:eastAsia="zh-CN"/>
                              </w:rPr>
                              <w:t>单灯单控电路线路的连接</w:t>
                            </w:r>
                          </w:p>
                        </w:txbxContent>
                      </v:textbox>
                    </v:shape>
                  </w:pict>
                </mc:Fallback>
              </mc:AlternateContent>
            </w:r>
          </w:p>
          <w:p>
            <w:pPr>
              <w:jc w:val="left"/>
              <w:rPr>
                <w:rFonts w:hint="eastAsia" w:ascii="微软雅黑" w:hAnsi="微软雅黑" w:eastAsia="微软雅黑" w:cs="微软雅黑"/>
                <w:b/>
                <w:color w:val="auto"/>
                <w:spacing w:val="8"/>
                <w:vertAlign w:val="baseline"/>
                <w:lang w:val="en-US" w:eastAsia="zh-CN"/>
              </w:rPr>
            </w:pP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3579495</wp:posOffset>
                      </wp:positionH>
                      <wp:positionV relativeFrom="paragraph">
                        <wp:posOffset>10160</wp:posOffset>
                      </wp:positionV>
                      <wp:extent cx="2504440" cy="3274060"/>
                      <wp:effectExtent l="0" t="0" r="10160" b="2540"/>
                      <wp:wrapNone/>
                      <wp:docPr id="145" name="文本框 145"/>
                      <wp:cNvGraphicFramePr/>
                      <a:graphic xmlns:a="http://schemas.openxmlformats.org/drawingml/2006/main">
                        <a:graphicData uri="http://schemas.microsoft.com/office/word/2010/wordprocessingShape">
                          <wps:wsp>
                            <wps:cNvSpPr txBox="1"/>
                            <wps:spPr>
                              <a:xfrm>
                                <a:off x="0" y="0"/>
                                <a:ext cx="2504440" cy="3274060"/>
                              </a:xfrm>
                              <a:prstGeom prst="rect">
                                <a:avLst/>
                              </a:prstGeom>
                              <a:solidFill>
                                <a:srgbClr val="FFFFFF"/>
                              </a:solidFill>
                              <a:ln>
                                <a:noFill/>
                              </a:ln>
                            </wps:spPr>
                            <wps:txbx>
                              <w:txbxContent>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学习任务三：灯座与灯泡安装实操训练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同任务二1、2、3</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学习任务四：开关的安装实操训练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同任务二1、2、3</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学习任务五：明箱的接线实操训练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同任务二1、2、3</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学习任务六：功能试验</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1、观察老师功能检验</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2、完成检测表（丙完成）</w:t>
                                  </w:r>
                                </w:p>
                                <w:p>
                                  <w:pPr>
                                    <w:rPr>
                                      <w:rFonts w:hint="default"/>
                                      <w:b w:val="0"/>
                                      <w:bCs w:val="0"/>
                                      <w:sz w:val="21"/>
                                      <w:szCs w:val="24"/>
                                      <w:lang w:val="en-US" w:eastAsia="zh-CN"/>
                                    </w:rPr>
                                  </w:pPr>
                                  <w:r>
                                    <w:rPr>
                                      <w:rFonts w:hint="eastAsia"/>
                                      <w:b w:val="0"/>
                                      <w:bCs w:val="0"/>
                                      <w:sz w:val="21"/>
                                      <w:szCs w:val="24"/>
                                      <w:lang w:val="en-US" w:eastAsia="zh-CN"/>
                                    </w:rPr>
                                    <w:t>3、公布试电台试电运行（小组PK比拼结果）</w:t>
                                  </w:r>
                                </w:p>
                                <w:p>
                                  <w:pPr>
                                    <w:rPr>
                                      <w:rFonts w:hint="eastAsia"/>
                                      <w:b/>
                                      <w:bCs/>
                                      <w:sz w:val="21"/>
                                      <w:szCs w:val="24"/>
                                      <w:lang w:val="en-US" w:eastAsia="zh-CN"/>
                                    </w:rPr>
                                  </w:pPr>
                                  <w:r>
                                    <w:rPr>
                                      <w:rFonts w:hint="eastAsia"/>
                                      <w:b/>
                                      <w:bCs/>
                                      <w:sz w:val="21"/>
                                      <w:szCs w:val="24"/>
                                      <w:lang w:val="en-US" w:eastAsia="zh-CN"/>
                                    </w:rPr>
                                    <w:t>课后作业巩固与拓展迁移思考：</w:t>
                                  </w:r>
                                </w:p>
                                <w:p>
                                  <w:pPr>
                                    <w:rPr>
                                      <w:rFonts w:hint="eastAsia"/>
                                      <w:b w:val="0"/>
                                      <w:bCs w:val="0"/>
                                      <w:sz w:val="21"/>
                                      <w:szCs w:val="24"/>
                                      <w:lang w:val="en-US" w:eastAsia="zh-CN"/>
                                    </w:rPr>
                                  </w:pPr>
                                  <w:r>
                                    <w:rPr>
                                      <w:rFonts w:hint="eastAsia"/>
                                      <w:b w:val="0"/>
                                      <w:bCs w:val="0"/>
                                      <w:sz w:val="21"/>
                                      <w:szCs w:val="24"/>
                                      <w:lang w:val="en-US" w:eastAsia="zh-CN"/>
                                    </w:rPr>
                                    <w:t>1、课后作业巩固：见学历案课后作业巩固10个判断题。</w:t>
                                  </w:r>
                                </w:p>
                                <w:p>
                                  <w:pPr>
                                    <w:rPr>
                                      <w:rFonts w:hint="default"/>
                                      <w:b w:val="0"/>
                                      <w:bCs w:val="0"/>
                                      <w:sz w:val="21"/>
                                      <w:szCs w:val="24"/>
                                      <w:lang w:val="en-US" w:eastAsia="zh-CN"/>
                                    </w:rPr>
                                  </w:pPr>
                                  <w:r>
                                    <w:rPr>
                                      <w:rFonts w:hint="eastAsia"/>
                                      <w:b w:val="0"/>
                                      <w:bCs w:val="0"/>
                                      <w:sz w:val="21"/>
                                      <w:szCs w:val="24"/>
                                      <w:lang w:val="en-US" w:eastAsia="zh-CN"/>
                                    </w:rPr>
                                    <w:t>2、拓展迁移思考：见学历案课后拓展与提高。</w:t>
                                  </w:r>
                                </w:p>
                              </w:txbxContent>
                            </wps:txbx>
                            <wps:bodyPr upright="1"/>
                          </wps:wsp>
                        </a:graphicData>
                      </a:graphic>
                    </wp:anchor>
                  </w:drawing>
                </mc:Choice>
                <mc:Fallback>
                  <w:pict>
                    <v:shape id="_x0000_s1026" o:spid="_x0000_s1026" o:spt="202" type="#_x0000_t202" style="position:absolute;left:0pt;margin-left:281.85pt;margin-top:0.8pt;height:257.8pt;width:197.2pt;z-index:251702272;mso-width-relative:page;mso-height-relative:page;" fillcolor="#FFFFFF" filled="t" stroked="f" coordsize="21600,21600" o:gfxdata="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vJNJtYAAAAJAQAADwAAAAAAAAABACAAAAAiAAAAZHJzL2Rvd25yZXYu&#10;eG1sUEsBAhQAFAAAAAgAh07iQP/Ib7HEAQAAfAMAAA4AAAAAAAAAAQAgAAAAJQEAAGRycy9lMm9E&#10;b2MueG1sUEsFBgAAAAAGAAYAWQEAAFsFAAAAAA==&#10;">
                      <v:fill on="t" focussize="0,0"/>
                      <v:stroke on="f"/>
                      <v:imagedata o:title=""/>
                      <o:lock v:ext="edit" aspectratio="f"/>
                      <v:textbox>
                        <w:txbxContent>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学习任务三：灯座与灯泡安装实操训练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同任务二1、2、3</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学习任务四：开关的安装实操训练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同任务二1、2、3</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学习任务五：明箱的接线实操训练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同任务二1、2、3</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学习任务六：功能试验</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1、观察老师功能检验</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2、完成检测表（丙完成）</w:t>
                            </w:r>
                          </w:p>
                          <w:p>
                            <w:pPr>
                              <w:rPr>
                                <w:rFonts w:hint="default"/>
                                <w:b w:val="0"/>
                                <w:bCs w:val="0"/>
                                <w:sz w:val="21"/>
                                <w:szCs w:val="24"/>
                                <w:lang w:val="en-US" w:eastAsia="zh-CN"/>
                              </w:rPr>
                            </w:pPr>
                            <w:r>
                              <w:rPr>
                                <w:rFonts w:hint="eastAsia"/>
                                <w:b w:val="0"/>
                                <w:bCs w:val="0"/>
                                <w:sz w:val="21"/>
                                <w:szCs w:val="24"/>
                                <w:lang w:val="en-US" w:eastAsia="zh-CN"/>
                              </w:rPr>
                              <w:t>3、公布试电台试电运行（小组PK比拼结果）</w:t>
                            </w:r>
                          </w:p>
                          <w:p>
                            <w:pPr>
                              <w:rPr>
                                <w:rFonts w:hint="eastAsia"/>
                                <w:b/>
                                <w:bCs/>
                                <w:sz w:val="21"/>
                                <w:szCs w:val="24"/>
                                <w:lang w:val="en-US" w:eastAsia="zh-CN"/>
                              </w:rPr>
                            </w:pPr>
                            <w:r>
                              <w:rPr>
                                <w:rFonts w:hint="eastAsia"/>
                                <w:b/>
                                <w:bCs/>
                                <w:sz w:val="21"/>
                                <w:szCs w:val="24"/>
                                <w:lang w:val="en-US" w:eastAsia="zh-CN"/>
                              </w:rPr>
                              <w:t>课后作业巩固与拓展迁移思考：</w:t>
                            </w:r>
                          </w:p>
                          <w:p>
                            <w:pPr>
                              <w:rPr>
                                <w:rFonts w:hint="eastAsia"/>
                                <w:b w:val="0"/>
                                <w:bCs w:val="0"/>
                                <w:sz w:val="21"/>
                                <w:szCs w:val="24"/>
                                <w:lang w:val="en-US" w:eastAsia="zh-CN"/>
                              </w:rPr>
                            </w:pPr>
                            <w:r>
                              <w:rPr>
                                <w:rFonts w:hint="eastAsia"/>
                                <w:b w:val="0"/>
                                <w:bCs w:val="0"/>
                                <w:sz w:val="21"/>
                                <w:szCs w:val="24"/>
                                <w:lang w:val="en-US" w:eastAsia="zh-CN"/>
                              </w:rPr>
                              <w:t>1、课后作业巩固：见学历案课后作业巩固10个判断题。</w:t>
                            </w:r>
                          </w:p>
                          <w:p>
                            <w:pPr>
                              <w:rPr>
                                <w:rFonts w:hint="default"/>
                                <w:b w:val="0"/>
                                <w:bCs w:val="0"/>
                                <w:sz w:val="21"/>
                                <w:szCs w:val="24"/>
                                <w:lang w:val="en-US" w:eastAsia="zh-CN"/>
                              </w:rPr>
                            </w:pPr>
                            <w:r>
                              <w:rPr>
                                <w:rFonts w:hint="eastAsia"/>
                                <w:b w:val="0"/>
                                <w:bCs w:val="0"/>
                                <w:sz w:val="21"/>
                                <w:szCs w:val="24"/>
                                <w:lang w:val="en-US" w:eastAsia="zh-CN"/>
                              </w:rPr>
                              <w:t>2、拓展迁移思考：见学历案课后拓展与提高。</w:t>
                            </w:r>
                          </w:p>
                        </w:txbxContent>
                      </v:textbox>
                    </v:shape>
                  </w:pict>
                </mc:Fallback>
              </mc:AlternateContent>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1245235</wp:posOffset>
                      </wp:positionH>
                      <wp:positionV relativeFrom="paragraph">
                        <wp:posOffset>22860</wp:posOffset>
                      </wp:positionV>
                      <wp:extent cx="2402205" cy="3283585"/>
                      <wp:effectExtent l="0" t="0" r="17145" b="12065"/>
                      <wp:wrapNone/>
                      <wp:docPr id="141" name="文本框 141"/>
                      <wp:cNvGraphicFramePr/>
                      <a:graphic xmlns:a="http://schemas.openxmlformats.org/drawingml/2006/main">
                        <a:graphicData uri="http://schemas.microsoft.com/office/word/2010/wordprocessingShape">
                          <wps:wsp>
                            <wps:cNvSpPr txBox="1"/>
                            <wps:spPr>
                              <a:xfrm>
                                <a:off x="0" y="0"/>
                                <a:ext cx="2402205" cy="3283585"/>
                              </a:xfrm>
                              <a:prstGeom prst="rect">
                                <a:avLst/>
                              </a:prstGeom>
                              <a:solidFill>
                                <a:srgbClr val="FFFFFF"/>
                              </a:solidFill>
                              <a:ln>
                                <a:noFill/>
                              </a:ln>
                            </wps:spPr>
                            <wps:txbx>
                              <w:txbxContent>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情境导入：</w:t>
                                  </w:r>
                                </w:p>
                                <w:p>
                                  <w:pPr>
                                    <w:ind w:firstLine="420" w:firstLineChars="200"/>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案例：小五作为建筑工程专业实习生，今天接到工程部下的一个订单：</w:t>
                                  </w:r>
                                </w:p>
                                <w:p>
                                  <w:pPr>
                                    <w:ind w:firstLine="420" w:firstLineChars="200"/>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客户请求在其厨房安装一盏灯，用一个开关控制亮灭即可，线管、线盒已经布置完成，如学历案图1-1所示。</w:t>
                                  </w:r>
                                </w:p>
                                <w:p>
                                  <w:pPr>
                                    <w:ind w:firstLine="420" w:firstLineChars="200"/>
                                    <w:rPr>
                                      <w:rFonts w:hint="default"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完成情境导入练习、检测。</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学习任务一：认识需要的器材和工具</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1.观看视频（乙协助甲完成）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2.完成练习习题（乙协助甲完成）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3.完成检测评价（丙完成）</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学习任务二：导线穿入线管实操训练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1.观看视频（乙协助甲完成）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2.完成练习习题及实操（乙协助甲完成）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3.完成检测评价（丙完成）</w:t>
                                  </w:r>
                                </w:p>
                                <w:p>
                                  <w:pPr>
                                    <w:rPr>
                                      <w:rFonts w:hint="default" w:ascii="Times New Roman" w:hAnsi="Times New Roman" w:eastAsia="宋体" w:cs="Times New Roman"/>
                                      <w:b w:val="0"/>
                                      <w:bCs w:val="0"/>
                                      <w:sz w:val="21"/>
                                      <w:szCs w:val="24"/>
                                      <w:lang w:val="en-US" w:eastAsia="zh-CN"/>
                                    </w:rPr>
                                  </w:pPr>
                                </w:p>
                              </w:txbxContent>
                            </wps:txbx>
                            <wps:bodyPr upright="1"/>
                          </wps:wsp>
                        </a:graphicData>
                      </a:graphic>
                    </wp:anchor>
                  </w:drawing>
                </mc:Choice>
                <mc:Fallback>
                  <w:pict>
                    <v:shape id="_x0000_s1026" o:spid="_x0000_s1026" o:spt="202" type="#_x0000_t202" style="position:absolute;left:0pt;margin-left:98.05pt;margin-top:1.8pt;height:258.55pt;width:189.15pt;z-index:251704320;mso-width-relative:page;mso-height-relative:page;" fillcolor="#FFFFFF" filled="t" stroked="f" coordsize="21600,21600" o:gfxdata="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jBtem1wAAAAkBAAAPAAAAAAAAAAEAIAAAACIAAABkcnMvZG93bnJldi54&#10;bWxQSwECFAAUAAAACACHTuJAw+QN9sIBAAB8AwAADgAAAAAAAAABACAAAAAmAQAAZHJzL2Uyb0Rv&#10;Yy54bWxQSwUGAAAAAAYABgBZAQAAWgUAAAAA&#10;">
                      <v:fill on="t" focussize="0,0"/>
                      <v:stroke on="f"/>
                      <v:imagedata o:title=""/>
                      <o:lock v:ext="edit" aspectratio="f"/>
                      <v:textbox>
                        <w:txbxContent>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情境导入：</w:t>
                            </w:r>
                          </w:p>
                          <w:p>
                            <w:pPr>
                              <w:ind w:firstLine="420" w:firstLineChars="200"/>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案例：小五作为建筑工程专业实习生，今天接到工程部下的一个订单：</w:t>
                            </w:r>
                          </w:p>
                          <w:p>
                            <w:pPr>
                              <w:ind w:firstLine="420" w:firstLineChars="200"/>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客户请求在其厨房安装一盏灯，用一个开关控制亮灭即可，线管、线盒已经布置完成，如学历案图1-1所示。</w:t>
                            </w:r>
                          </w:p>
                          <w:p>
                            <w:pPr>
                              <w:ind w:firstLine="420" w:firstLineChars="200"/>
                              <w:rPr>
                                <w:rFonts w:hint="default"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完成情境导入练习、检测。</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学习任务一：认识需要的器材和工具</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1.观看视频（乙协助甲完成）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2.完成练习习题（乙协助甲完成）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3.完成检测评价（丙完成）</w:t>
                            </w:r>
                          </w:p>
                          <w:p>
                            <w:pPr>
                              <w:rPr>
                                <w:rFonts w:hint="eastAsia" w:ascii="Times New Roman" w:hAnsi="Times New Roman" w:eastAsia="宋体" w:cs="Times New Roman"/>
                                <w:b/>
                                <w:bCs/>
                                <w:sz w:val="21"/>
                                <w:szCs w:val="24"/>
                                <w:lang w:val="en-US" w:eastAsia="zh-CN"/>
                              </w:rPr>
                            </w:pPr>
                            <w:r>
                              <w:rPr>
                                <w:rFonts w:hint="eastAsia" w:ascii="Times New Roman" w:hAnsi="Times New Roman" w:eastAsia="宋体" w:cs="Times New Roman"/>
                                <w:b/>
                                <w:bCs/>
                                <w:sz w:val="21"/>
                                <w:szCs w:val="24"/>
                                <w:lang w:val="en-US" w:eastAsia="zh-CN"/>
                              </w:rPr>
                              <w:t>学习任务二：导线穿入线管实操训练</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1.观看视频（乙协助甲完成）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2.完成练习习题及实操（乙协助甲完成）</w:t>
                            </w:r>
                          </w:p>
                          <w:p>
                            <w:pPr>
                              <w:rPr>
                                <w:rFonts w:hint="eastAsia" w:ascii="Times New Roman" w:hAnsi="Times New Roman" w:eastAsia="宋体" w:cs="Times New Roman"/>
                                <w:b w:val="0"/>
                                <w:bCs w:val="0"/>
                                <w:sz w:val="21"/>
                                <w:szCs w:val="24"/>
                                <w:lang w:val="en-US" w:eastAsia="zh-CN"/>
                              </w:rPr>
                            </w:pPr>
                            <w:r>
                              <w:rPr>
                                <w:rFonts w:hint="eastAsia" w:ascii="Times New Roman" w:hAnsi="Times New Roman" w:eastAsia="宋体" w:cs="Times New Roman"/>
                                <w:b w:val="0"/>
                                <w:bCs w:val="0"/>
                                <w:sz w:val="21"/>
                                <w:szCs w:val="24"/>
                                <w:lang w:val="en-US" w:eastAsia="zh-CN"/>
                              </w:rPr>
                              <w:t>3.完成检测评价（丙完成）</w:t>
                            </w:r>
                          </w:p>
                          <w:p>
                            <w:pPr>
                              <w:rPr>
                                <w:rFonts w:hint="default" w:ascii="Times New Roman" w:hAnsi="Times New Roman" w:eastAsia="宋体" w:cs="Times New Roman"/>
                                <w:b w:val="0"/>
                                <w:bCs w:val="0"/>
                                <w:sz w:val="21"/>
                                <w:szCs w:val="24"/>
                                <w:lang w:val="en-US" w:eastAsia="zh-CN"/>
                              </w:rPr>
                            </w:pPr>
                          </w:p>
                        </w:txbxContent>
                      </v:textbox>
                    </v:shape>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-19050</wp:posOffset>
                      </wp:positionH>
                      <wp:positionV relativeFrom="paragraph">
                        <wp:posOffset>87630</wp:posOffset>
                      </wp:positionV>
                      <wp:extent cx="1310640" cy="2741295"/>
                      <wp:effectExtent l="0" t="0" r="3810" b="1905"/>
                      <wp:wrapNone/>
                      <wp:docPr id="144" name="文本框 144"/>
                      <wp:cNvGraphicFramePr/>
                      <a:graphic xmlns:a="http://schemas.openxmlformats.org/drawingml/2006/main">
                        <a:graphicData uri="http://schemas.microsoft.com/office/word/2010/wordprocessingShape">
                          <wps:wsp>
                            <wps:cNvSpPr txBox="1"/>
                            <wps:spPr>
                              <a:xfrm>
                                <a:off x="0" y="0"/>
                                <a:ext cx="1310640" cy="2741295"/>
                              </a:xfrm>
                              <a:prstGeom prst="rect">
                                <a:avLst/>
                              </a:prstGeom>
                              <a:solidFill>
                                <a:srgbClr val="FFFFFF"/>
                              </a:solidFill>
                              <a:ln>
                                <a:noFill/>
                              </a:ln>
                            </wps:spPr>
                            <wps:txbx>
                              <w:txbxContent>
                                <w:p>
                                  <w:pPr>
                                    <w:rPr>
                                      <w:rFonts w:hint="eastAsia"/>
                                      <w:b/>
                                      <w:bCs/>
                                      <w:sz w:val="21"/>
                                      <w:szCs w:val="24"/>
                                      <w:lang w:val="en-US" w:eastAsia="zh-CN"/>
                                    </w:rPr>
                                  </w:pPr>
                                  <w:r>
                                    <w:rPr>
                                      <w:rFonts w:hint="eastAsia"/>
                                      <w:b/>
                                      <w:bCs/>
                                      <w:sz w:val="21"/>
                                      <w:szCs w:val="24"/>
                                      <w:lang w:val="en-US" w:eastAsia="zh-CN"/>
                                    </w:rPr>
                                    <w:t>课前准备</w:t>
                                  </w:r>
                                </w:p>
                                <w:p>
                                  <w:pPr>
                                    <w:rPr>
                                      <w:rFonts w:hint="eastAsia"/>
                                      <w:b w:val="0"/>
                                      <w:bCs w:val="0"/>
                                      <w:sz w:val="21"/>
                                      <w:szCs w:val="24"/>
                                      <w:lang w:val="en-US" w:eastAsia="zh-CN"/>
                                    </w:rPr>
                                  </w:pPr>
                                  <w:r>
                                    <w:rPr>
                                      <w:rFonts w:hint="eastAsia"/>
                                      <w:b w:val="0"/>
                                      <w:bCs w:val="0"/>
                                      <w:sz w:val="21"/>
                                      <w:szCs w:val="24"/>
                                      <w:lang w:val="en-US" w:eastAsia="zh-CN"/>
                                    </w:rPr>
                                    <w:t>（1）器材与工具摆放工作台上到位</w:t>
                                  </w:r>
                                </w:p>
                                <w:p>
                                  <w:pPr>
                                    <w:rPr>
                                      <w:rFonts w:hint="default"/>
                                      <w:b w:val="0"/>
                                      <w:bCs w:val="0"/>
                                      <w:sz w:val="21"/>
                                      <w:szCs w:val="24"/>
                                      <w:lang w:val="en-US" w:eastAsia="zh-CN"/>
                                    </w:rPr>
                                  </w:pPr>
                                  <w:r>
                                    <w:rPr>
                                      <w:rFonts w:hint="eastAsia"/>
                                      <w:b w:val="0"/>
                                      <w:bCs w:val="0"/>
                                      <w:sz w:val="21"/>
                                      <w:szCs w:val="24"/>
                                      <w:lang w:val="en-US" w:eastAsia="zh-CN"/>
                                    </w:rPr>
                                    <w:t>（2）分小组且小组成员分工责任明确到位</w:t>
                                  </w:r>
                                </w:p>
                                <w:p>
                                  <w:pPr>
                                    <w:rPr>
                                      <w:rFonts w:hint="eastAsia"/>
                                      <w:b/>
                                      <w:bCs/>
                                      <w:sz w:val="21"/>
                                      <w:szCs w:val="24"/>
                                      <w:lang w:val="en-US" w:eastAsia="zh-CN"/>
                                    </w:rPr>
                                  </w:pPr>
                                  <w:r>
                                    <w:rPr>
                                      <w:rFonts w:hint="eastAsia"/>
                                      <w:b/>
                                      <w:bCs/>
                                      <w:sz w:val="21"/>
                                      <w:szCs w:val="24"/>
                                      <w:lang w:val="en-US" w:eastAsia="zh-CN"/>
                                    </w:rPr>
                                    <w:t>知识准备情况摸排</w:t>
                                  </w:r>
                                </w:p>
                                <w:p>
                                  <w:pPr>
                                    <w:rPr>
                                      <w:rFonts w:hint="eastAsia"/>
                                      <w:b/>
                                      <w:bCs/>
                                      <w:sz w:val="21"/>
                                      <w:szCs w:val="24"/>
                                      <w:lang w:val="en-US" w:eastAsia="zh-CN"/>
                                    </w:rPr>
                                  </w:pPr>
                                  <w:r>
                                    <w:rPr>
                                      <w:rFonts w:hint="eastAsia"/>
                                      <w:b/>
                                      <w:bCs/>
                                      <w:sz w:val="21"/>
                                      <w:szCs w:val="24"/>
                                      <w:lang w:val="en-US" w:eastAsia="zh-CN"/>
                                    </w:rPr>
                                    <w:t>情况通报：</w:t>
                                  </w:r>
                                </w:p>
                                <w:p>
                                  <w:pPr>
                                    <w:rPr>
                                      <w:rFonts w:hint="eastAsia"/>
                                      <w:b w:val="0"/>
                                      <w:bCs w:val="0"/>
                                      <w:sz w:val="21"/>
                                      <w:szCs w:val="24"/>
                                      <w:lang w:val="en-US" w:eastAsia="zh-CN"/>
                                    </w:rPr>
                                  </w:pPr>
                                  <w:r>
                                    <w:rPr>
                                      <w:rFonts w:hint="eastAsia"/>
                                      <w:b w:val="0"/>
                                      <w:bCs w:val="0"/>
                                      <w:sz w:val="21"/>
                                      <w:szCs w:val="24"/>
                                      <w:lang w:val="en-US" w:eastAsia="zh-CN"/>
                                    </w:rPr>
                                    <w:t>都能很漂亮的完成，且正确率较高。</w:t>
                                  </w:r>
                                </w:p>
                                <w:p>
                                  <w:pPr>
                                    <w:rPr>
                                      <w:rFonts w:hint="default"/>
                                      <w:b/>
                                      <w:bCs/>
                                      <w:sz w:val="21"/>
                                      <w:szCs w:val="24"/>
                                      <w:lang w:val="en-US" w:eastAsia="zh-CN"/>
                                    </w:rPr>
                                  </w:pPr>
                                  <w:r>
                                    <w:rPr>
                                      <w:rFonts w:hint="eastAsia"/>
                                      <w:b/>
                                      <w:bCs/>
                                      <w:sz w:val="21"/>
                                      <w:szCs w:val="24"/>
                                      <w:lang w:val="en-US" w:eastAsia="zh-CN"/>
                                    </w:rPr>
                                    <w:t>点赞！</w:t>
                                  </w:r>
                                </w:p>
                              </w:txbxContent>
                            </wps:txbx>
                            <wps:bodyPr upright="1"/>
                          </wps:wsp>
                        </a:graphicData>
                      </a:graphic>
                    </wp:anchor>
                  </w:drawing>
                </mc:Choice>
                <mc:Fallback>
                  <w:pict>
                    <v:shape id="_x0000_s1026" o:spid="_x0000_s1026" o:spt="202" type="#_x0000_t202" style="position:absolute;left:0pt;margin-left:-1.5pt;margin-top:6.9pt;height:215.85pt;width:103.2pt;z-index:251703296;mso-width-relative:page;mso-height-relative:page;" fillcolor="#FFFFFF" filled="t" stroked="f" coordsize="21600,21600" o:gfxdata="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kPRHdgAAAAJAQAADwAAAAAAAAABACAAAAAiAAAAZHJzL2Rvd25yZXYu&#10;eG1sUEsBAhQAFAAAAAgAh07iQLKreifCAQAAfAMAAA4AAAAAAAAAAQAgAAAAJwEAAGRycy9lMm9E&#10;b2MueG1sUEsFBgAAAAAGAAYAWQEAAFsFAAAAAA==&#10;">
                      <v:fill on="t" focussize="0,0"/>
                      <v:stroke on="f"/>
                      <v:imagedata o:title=""/>
                      <o:lock v:ext="edit" aspectratio="f"/>
                      <v:textbox>
                        <w:txbxContent>
                          <w:p>
                            <w:pPr>
                              <w:rPr>
                                <w:rFonts w:hint="eastAsia"/>
                                <w:b/>
                                <w:bCs/>
                                <w:sz w:val="21"/>
                                <w:szCs w:val="24"/>
                                <w:lang w:val="en-US" w:eastAsia="zh-CN"/>
                              </w:rPr>
                            </w:pPr>
                            <w:r>
                              <w:rPr>
                                <w:rFonts w:hint="eastAsia"/>
                                <w:b/>
                                <w:bCs/>
                                <w:sz w:val="21"/>
                                <w:szCs w:val="24"/>
                                <w:lang w:val="en-US" w:eastAsia="zh-CN"/>
                              </w:rPr>
                              <w:t>课前准备</w:t>
                            </w:r>
                          </w:p>
                          <w:p>
                            <w:pPr>
                              <w:rPr>
                                <w:rFonts w:hint="eastAsia"/>
                                <w:b w:val="0"/>
                                <w:bCs w:val="0"/>
                                <w:sz w:val="21"/>
                                <w:szCs w:val="24"/>
                                <w:lang w:val="en-US" w:eastAsia="zh-CN"/>
                              </w:rPr>
                            </w:pPr>
                            <w:r>
                              <w:rPr>
                                <w:rFonts w:hint="eastAsia"/>
                                <w:b w:val="0"/>
                                <w:bCs w:val="0"/>
                                <w:sz w:val="21"/>
                                <w:szCs w:val="24"/>
                                <w:lang w:val="en-US" w:eastAsia="zh-CN"/>
                              </w:rPr>
                              <w:t>（1）器材与工具摆放工作台上到位</w:t>
                            </w:r>
                          </w:p>
                          <w:p>
                            <w:pPr>
                              <w:rPr>
                                <w:rFonts w:hint="default"/>
                                <w:b w:val="0"/>
                                <w:bCs w:val="0"/>
                                <w:sz w:val="21"/>
                                <w:szCs w:val="24"/>
                                <w:lang w:val="en-US" w:eastAsia="zh-CN"/>
                              </w:rPr>
                            </w:pPr>
                            <w:r>
                              <w:rPr>
                                <w:rFonts w:hint="eastAsia"/>
                                <w:b w:val="0"/>
                                <w:bCs w:val="0"/>
                                <w:sz w:val="21"/>
                                <w:szCs w:val="24"/>
                                <w:lang w:val="en-US" w:eastAsia="zh-CN"/>
                              </w:rPr>
                              <w:t>（2）分小组且小组成员分工责任明确到位</w:t>
                            </w:r>
                          </w:p>
                          <w:p>
                            <w:pPr>
                              <w:rPr>
                                <w:rFonts w:hint="eastAsia"/>
                                <w:b/>
                                <w:bCs/>
                                <w:sz w:val="21"/>
                                <w:szCs w:val="24"/>
                                <w:lang w:val="en-US" w:eastAsia="zh-CN"/>
                              </w:rPr>
                            </w:pPr>
                            <w:r>
                              <w:rPr>
                                <w:rFonts w:hint="eastAsia"/>
                                <w:b/>
                                <w:bCs/>
                                <w:sz w:val="21"/>
                                <w:szCs w:val="24"/>
                                <w:lang w:val="en-US" w:eastAsia="zh-CN"/>
                              </w:rPr>
                              <w:t>知识准备情况摸排</w:t>
                            </w:r>
                          </w:p>
                          <w:p>
                            <w:pPr>
                              <w:rPr>
                                <w:rFonts w:hint="eastAsia"/>
                                <w:b/>
                                <w:bCs/>
                                <w:sz w:val="21"/>
                                <w:szCs w:val="24"/>
                                <w:lang w:val="en-US" w:eastAsia="zh-CN"/>
                              </w:rPr>
                            </w:pPr>
                            <w:r>
                              <w:rPr>
                                <w:rFonts w:hint="eastAsia"/>
                                <w:b/>
                                <w:bCs/>
                                <w:sz w:val="21"/>
                                <w:szCs w:val="24"/>
                                <w:lang w:val="en-US" w:eastAsia="zh-CN"/>
                              </w:rPr>
                              <w:t>情况通报：</w:t>
                            </w:r>
                          </w:p>
                          <w:p>
                            <w:pPr>
                              <w:rPr>
                                <w:rFonts w:hint="eastAsia"/>
                                <w:b w:val="0"/>
                                <w:bCs w:val="0"/>
                                <w:sz w:val="21"/>
                                <w:szCs w:val="24"/>
                                <w:lang w:val="en-US" w:eastAsia="zh-CN"/>
                              </w:rPr>
                            </w:pPr>
                            <w:r>
                              <w:rPr>
                                <w:rFonts w:hint="eastAsia"/>
                                <w:b w:val="0"/>
                                <w:bCs w:val="0"/>
                                <w:sz w:val="21"/>
                                <w:szCs w:val="24"/>
                                <w:lang w:val="en-US" w:eastAsia="zh-CN"/>
                              </w:rPr>
                              <w:t>都能很漂亮的完成，且正确率较高。</w:t>
                            </w:r>
                          </w:p>
                          <w:p>
                            <w:pPr>
                              <w:rPr>
                                <w:rFonts w:hint="default"/>
                                <w:b/>
                                <w:bCs/>
                                <w:sz w:val="21"/>
                                <w:szCs w:val="24"/>
                                <w:lang w:val="en-US" w:eastAsia="zh-CN"/>
                              </w:rPr>
                            </w:pPr>
                            <w:r>
                              <w:rPr>
                                <w:rFonts w:hint="eastAsia"/>
                                <w:b/>
                                <w:bCs/>
                                <w:sz w:val="21"/>
                                <w:szCs w:val="24"/>
                                <w:lang w:val="en-US" w:eastAsia="zh-CN"/>
                              </w:rPr>
                              <w:t>点赞！</w:t>
                            </w:r>
                          </w:p>
                        </w:txbxContent>
                      </v:textbox>
                    </v:shape>
                  </w:pict>
                </mc:Fallback>
              </mc:AlternateContent>
            </w:r>
          </w:p>
          <w:p>
            <w:pPr>
              <w:jc w:val="left"/>
              <w:rPr>
                <w:rFonts w:hint="eastAsia" w:ascii="微软雅黑" w:hAnsi="微软雅黑" w:eastAsia="微软雅黑" w:cs="微软雅黑"/>
                <w:b/>
                <w:color w:val="auto"/>
                <w:spacing w:val="8"/>
                <w:vertAlign w:val="baseline"/>
                <w:lang w:val="en-US" w:eastAsia="zh-CN"/>
              </w:rPr>
            </w:pPr>
          </w:p>
          <w:p>
            <w:pPr>
              <w:jc w:val="left"/>
              <w:rPr>
                <w:rFonts w:hint="eastAsia" w:ascii="微软雅黑" w:hAnsi="微软雅黑" w:eastAsia="微软雅黑" w:cs="微软雅黑"/>
                <w:b/>
                <w:color w:val="auto"/>
                <w:spacing w:val="8"/>
                <w:vertAlign w:val="baseline"/>
                <w:lang w:val="en-US" w:eastAsia="zh-CN"/>
              </w:rPr>
            </w:pPr>
          </w:p>
          <w:p>
            <w:pPr>
              <w:jc w:val="left"/>
              <w:rPr>
                <w:rFonts w:hint="eastAsia" w:ascii="微软雅黑" w:hAnsi="微软雅黑" w:eastAsia="微软雅黑" w:cs="微软雅黑"/>
                <w:b/>
                <w:color w:val="auto"/>
                <w:spacing w:val="8"/>
                <w:vertAlign w:val="baseline"/>
                <w:lang w:val="en-US" w:eastAsia="zh-CN"/>
              </w:rPr>
            </w:pPr>
          </w:p>
          <w:p>
            <w:pPr>
              <w:jc w:val="left"/>
              <w:rPr>
                <w:rFonts w:hint="eastAsia" w:ascii="微软雅黑" w:hAnsi="微软雅黑" w:eastAsia="微软雅黑" w:cs="微软雅黑"/>
                <w:b/>
                <w:color w:val="auto"/>
                <w:spacing w:val="8"/>
                <w:vertAlign w:val="baseline"/>
                <w:lang w:val="en-US" w:eastAsia="zh-CN"/>
              </w:rPr>
            </w:pPr>
          </w:p>
          <w:p>
            <w:pPr>
              <w:jc w:val="left"/>
              <w:rPr>
                <w:rFonts w:hint="eastAsia" w:ascii="微软雅黑" w:hAnsi="微软雅黑" w:eastAsia="微软雅黑" w:cs="微软雅黑"/>
                <w:b/>
                <w:color w:val="auto"/>
                <w:spacing w:val="8"/>
                <w:vertAlign w:val="baseline"/>
                <w:lang w:val="en-US" w:eastAsia="zh-CN"/>
              </w:rPr>
            </w:pPr>
          </w:p>
        </w:tc>
      </w:tr>
    </w:tbl>
    <w:p>
      <w:pPr>
        <w:jc w:val="both"/>
        <w:rPr>
          <w:rFonts w:hint="eastAsia" w:ascii="微软雅黑" w:hAnsi="微软雅黑" w:eastAsia="微软雅黑" w:cs="微软雅黑"/>
          <w:b/>
          <w:spacing w:val="8"/>
          <w:lang w:val="en-US" w:eastAsia="zh-CN"/>
        </w:rPr>
      </w:pPr>
    </w:p>
    <w:p>
      <w:pPr>
        <w:adjustRightInd w:val="0"/>
        <w:snapToGrid w:val="0"/>
        <w:rPr>
          <w:rFonts w:hint="eastAsia" w:ascii="宋体" w:hAnsi="宋体" w:cs="宋体"/>
          <w:color w:val="000000"/>
          <w:kern w:val="0"/>
          <w:sz w:val="24"/>
          <w:lang w:val="en-US" w:eastAsia="zh-CN"/>
        </w:rPr>
      </w:pPr>
    </w:p>
    <w:p>
      <w:pPr>
        <w:pStyle w:val="4"/>
        <w:rPr>
          <w:rFonts w:hint="default" w:asciiTheme="minorEastAsia" w:hAnsiTheme="minorEastAsia" w:eastAsiaTheme="minorEastAsia"/>
          <w:b w:val="0"/>
          <w:bCs w:val="0"/>
          <w:sz w:val="28"/>
          <w:szCs w:val="28"/>
          <w:lang w:val="en-US"/>
        </w:rPr>
      </w:pPr>
      <w:bookmarkStart w:id="23" w:name="_Toc8230"/>
      <w:r>
        <w:rPr>
          <w:rFonts w:hint="eastAsia" w:asciiTheme="minorEastAsia" w:hAnsiTheme="minorEastAsia" w:eastAsiaTheme="minorEastAsia"/>
          <w:b w:val="0"/>
          <w:bCs w:val="0"/>
          <w:sz w:val="28"/>
          <w:szCs w:val="28"/>
        </w:rPr>
        <w:t>（2）</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4）张伟华</w:t>
      </w:r>
      <w:r>
        <w:rPr>
          <w:rFonts w:hint="eastAsia" w:asciiTheme="minorEastAsia" w:hAnsiTheme="minorEastAsia" w:eastAsiaTheme="minorEastAsia"/>
          <w:b w:val="0"/>
          <w:bCs w:val="0"/>
          <w:sz w:val="28"/>
          <w:szCs w:val="28"/>
        </w:rPr>
        <w:t>老师送教</w:t>
      </w:r>
      <w:r>
        <w:rPr>
          <w:rFonts w:hint="eastAsia" w:asciiTheme="minorEastAsia" w:hAnsiTheme="minorEastAsia" w:eastAsiaTheme="minorEastAsia"/>
          <w:b w:val="0"/>
          <w:bCs w:val="0"/>
          <w:sz w:val="28"/>
          <w:szCs w:val="28"/>
          <w:lang w:val="en-US" w:eastAsia="zh-CN"/>
        </w:rPr>
        <w:t>双流建设职业技术学校PPT</w:t>
      </w:r>
      <w:bookmarkEnd w:id="23"/>
    </w:p>
    <w:p>
      <w:pPr>
        <w:adjustRightInd w:val="0"/>
        <w:snapToGrid w:val="0"/>
        <w:ind w:firstLine="1050" w:firstLineChars="500"/>
        <w:rPr>
          <w:rFonts w:hint="eastAsia"/>
          <w:lang w:val="en-US" w:eastAsia="zh-CN"/>
        </w:rPr>
      </w:pPr>
      <w:r>
        <w:drawing>
          <wp:inline distT="0" distB="0" distL="114300" distR="114300">
            <wp:extent cx="4572000" cy="2571750"/>
            <wp:effectExtent l="0" t="0" r="0" b="0"/>
            <wp:docPr id="14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3"/>
                    <pic:cNvPicPr>
                      <a:picLocks noChangeAspect="1"/>
                    </pic:cNvPicPr>
                  </pic:nvPicPr>
                  <pic:blipFill>
                    <a:blip r:embed="rId8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rPr>
          <w:rFonts w:hint="eastAsia" w:ascii="宋体" w:hAnsi="宋体" w:cs="宋体"/>
          <w:color w:val="000000"/>
          <w:kern w:val="0"/>
          <w:sz w:val="24"/>
          <w:lang w:val="en-US" w:eastAsia="zh-CN"/>
        </w:rPr>
      </w:pPr>
      <w:r>
        <w:drawing>
          <wp:inline distT="0" distB="0" distL="114300" distR="114300">
            <wp:extent cx="4572000" cy="2571750"/>
            <wp:effectExtent l="0" t="0" r="0" b="0"/>
            <wp:docPr id="14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4"/>
                    <pic:cNvPicPr>
                      <a:picLocks noChangeAspect="1"/>
                    </pic:cNvPicPr>
                  </pic:nvPicPr>
                  <pic:blipFill>
                    <a:blip r:embed="rId8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200" w:firstLineChars="500"/>
        <w:rPr>
          <w:rFonts w:hint="eastAsia" w:ascii="宋体" w:hAnsi="宋体" w:cs="宋体"/>
          <w:color w:val="000000"/>
          <w:kern w:val="0"/>
          <w:sz w:val="24"/>
          <w:lang w:val="en-US" w:eastAsia="zh-CN"/>
        </w:rPr>
      </w:pPr>
    </w:p>
    <w:p>
      <w:pPr>
        <w:adjustRightInd w:val="0"/>
        <w:snapToGrid w:val="0"/>
        <w:ind w:firstLine="1050" w:firstLineChars="500"/>
        <w:rPr>
          <w:rFonts w:hint="default" w:ascii="宋体" w:hAnsi="宋体" w:cs="宋体"/>
          <w:color w:val="000000"/>
          <w:kern w:val="0"/>
          <w:sz w:val="24"/>
          <w:lang w:val="en-US" w:eastAsia="zh-CN"/>
        </w:rPr>
      </w:pPr>
      <w:r>
        <w:drawing>
          <wp:inline distT="0" distB="0" distL="114300" distR="114300">
            <wp:extent cx="4572000" cy="2571750"/>
            <wp:effectExtent l="0" t="0" r="0" b="0"/>
            <wp:docPr id="14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5"/>
                    <pic:cNvPicPr>
                      <a:picLocks noChangeAspect="1"/>
                    </pic:cNvPicPr>
                  </pic:nvPicPr>
                  <pic:blipFill>
                    <a:blip r:embed="rId85"/>
                    <a:stretch>
                      <a:fillRect/>
                    </a:stretch>
                  </pic:blipFill>
                  <pic:spPr>
                    <a:xfrm>
                      <a:off x="0" y="0"/>
                      <a:ext cx="4572000" cy="2571750"/>
                    </a:xfrm>
                    <a:prstGeom prst="rect">
                      <a:avLst/>
                    </a:prstGeom>
                    <a:noFill/>
                    <a:ln>
                      <a:noFill/>
                    </a:ln>
                  </pic:spPr>
                </pic:pic>
              </a:graphicData>
            </a:graphic>
          </wp:inline>
        </w:drawing>
      </w:r>
    </w:p>
    <w:p>
      <w:pPr>
        <w:pStyle w:val="2"/>
      </w:pPr>
    </w:p>
    <w:p>
      <w:pPr>
        <w:adjustRightInd w:val="0"/>
        <w:snapToGrid w:val="0"/>
        <w:ind w:firstLine="1050" w:firstLineChars="500"/>
      </w:pPr>
      <w:r>
        <w:drawing>
          <wp:inline distT="0" distB="0" distL="114300" distR="114300">
            <wp:extent cx="4572000" cy="2571750"/>
            <wp:effectExtent l="0" t="0" r="0" b="0"/>
            <wp:docPr id="14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6"/>
                    <pic:cNvPicPr>
                      <a:picLocks noChangeAspect="1"/>
                    </pic:cNvPicPr>
                  </pic:nvPicPr>
                  <pic:blipFill>
                    <a:blip r:embed="rId8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p>
    <w:p>
      <w:pPr>
        <w:adjustRightInd w:val="0"/>
        <w:snapToGrid w:val="0"/>
        <w:ind w:firstLine="1050" w:firstLineChars="500"/>
      </w:pPr>
      <w:r>
        <w:drawing>
          <wp:inline distT="0" distB="0" distL="114300" distR="114300">
            <wp:extent cx="4572000" cy="2571750"/>
            <wp:effectExtent l="0" t="0" r="0" b="0"/>
            <wp:docPr id="15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7"/>
                    <pic:cNvPicPr>
                      <a:picLocks noChangeAspect="1"/>
                    </pic:cNvPicPr>
                  </pic:nvPicPr>
                  <pic:blipFill>
                    <a:blip r:embed="rId87"/>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8"/>
                    <pic:cNvPicPr>
                      <a:picLocks noChangeAspect="1"/>
                    </pic:cNvPicPr>
                  </pic:nvPicPr>
                  <pic:blipFill>
                    <a:blip r:embed="rId88"/>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9"/>
                    <pic:cNvPicPr>
                      <a:picLocks noChangeAspect="1"/>
                    </pic:cNvPicPr>
                  </pic:nvPicPr>
                  <pic:blipFill>
                    <a:blip r:embed="rId89"/>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0"/>
                    <pic:cNvPicPr>
                      <a:picLocks noChangeAspect="1"/>
                    </pic:cNvPicPr>
                  </pic:nvPicPr>
                  <pic:blipFill>
                    <a:blip r:embed="rId90"/>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1"/>
                    <pic:cNvPicPr>
                      <a:picLocks noChangeAspect="1"/>
                    </pic:cNvPicPr>
                  </pic:nvPicPr>
                  <pic:blipFill>
                    <a:blip r:embed="rId91"/>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2"/>
                    <pic:cNvPicPr>
                      <a:picLocks noChangeAspect="1"/>
                    </pic:cNvPicPr>
                  </pic:nvPicPr>
                  <pic:blipFill>
                    <a:blip r:embed="rId92"/>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3"/>
                    <pic:cNvPicPr>
                      <a:picLocks noChangeAspect="1"/>
                    </pic:cNvPicPr>
                  </pic:nvPicPr>
                  <pic:blipFill>
                    <a:blip r:embed="rId9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4"/>
                    <pic:cNvPicPr>
                      <a:picLocks noChangeAspect="1"/>
                    </pic:cNvPicPr>
                  </pic:nvPicPr>
                  <pic:blipFill>
                    <a:blip r:embed="rId9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5"/>
                    <pic:cNvPicPr>
                      <a:picLocks noChangeAspect="1"/>
                    </pic:cNvPicPr>
                  </pic:nvPicPr>
                  <pic:blipFill>
                    <a:blip r:embed="rId95"/>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5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6"/>
                    <pic:cNvPicPr>
                      <a:picLocks noChangeAspect="1"/>
                    </pic:cNvPicPr>
                  </pic:nvPicPr>
                  <pic:blipFill>
                    <a:blip r:embed="rId9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7"/>
                    <pic:cNvPicPr>
                      <a:picLocks noChangeAspect="1"/>
                    </pic:cNvPicPr>
                  </pic:nvPicPr>
                  <pic:blipFill>
                    <a:blip r:embed="rId97"/>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8"/>
                    <pic:cNvPicPr>
                      <a:picLocks noChangeAspect="1"/>
                    </pic:cNvPicPr>
                  </pic:nvPicPr>
                  <pic:blipFill>
                    <a:blip r:embed="rId98"/>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9"/>
                    <pic:cNvPicPr>
                      <a:picLocks noChangeAspect="1"/>
                    </pic:cNvPicPr>
                  </pic:nvPicPr>
                  <pic:blipFill>
                    <a:blip r:embed="rId99"/>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0"/>
                    <pic:cNvPicPr>
                      <a:picLocks noChangeAspect="1"/>
                    </pic:cNvPicPr>
                  </pic:nvPicPr>
                  <pic:blipFill>
                    <a:blip r:embed="rId100"/>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1"/>
                    <pic:cNvPicPr>
                      <a:picLocks noChangeAspect="1"/>
                    </pic:cNvPicPr>
                  </pic:nvPicPr>
                  <pic:blipFill>
                    <a:blip r:embed="rId101"/>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2"/>
                    <pic:cNvPicPr>
                      <a:picLocks noChangeAspect="1"/>
                    </pic:cNvPicPr>
                  </pic:nvPicPr>
                  <pic:blipFill>
                    <a:blip r:embed="rId102"/>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3"/>
                    <pic:cNvPicPr>
                      <a:picLocks noChangeAspect="1"/>
                    </pic:cNvPicPr>
                  </pic:nvPicPr>
                  <pic:blipFill>
                    <a:blip r:embed="rId10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4"/>
                    <pic:cNvPicPr>
                      <a:picLocks noChangeAspect="1"/>
                    </pic:cNvPicPr>
                  </pic:nvPicPr>
                  <pic:blipFill>
                    <a:blip r:embed="rId10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5"/>
                    <pic:cNvPicPr>
                      <a:picLocks noChangeAspect="1"/>
                    </pic:cNvPicPr>
                  </pic:nvPicPr>
                  <pic:blipFill>
                    <a:blip r:embed="rId105"/>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6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6"/>
                    <pic:cNvPicPr>
                      <a:picLocks noChangeAspect="1"/>
                    </pic:cNvPicPr>
                  </pic:nvPicPr>
                  <pic:blipFill>
                    <a:blip r:embed="rId10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7"/>
                    <pic:cNvPicPr>
                      <a:picLocks noChangeAspect="1"/>
                    </pic:cNvPicPr>
                  </pic:nvPicPr>
                  <pic:blipFill>
                    <a:blip r:embed="rId107"/>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8"/>
                    <pic:cNvPicPr>
                      <a:picLocks noChangeAspect="1"/>
                    </pic:cNvPicPr>
                  </pic:nvPicPr>
                  <pic:blipFill>
                    <a:blip r:embed="rId108"/>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9"/>
                    <pic:cNvPicPr>
                      <a:picLocks noChangeAspect="1"/>
                    </pic:cNvPicPr>
                  </pic:nvPicPr>
                  <pic:blipFill>
                    <a:blip r:embed="rId109"/>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80"/>
                    <pic:cNvPicPr>
                      <a:picLocks noChangeAspect="1"/>
                    </pic:cNvPicPr>
                  </pic:nvPicPr>
                  <pic:blipFill>
                    <a:blip r:embed="rId110"/>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1"/>
                    <pic:cNvPicPr>
                      <a:picLocks noChangeAspect="1"/>
                    </pic:cNvPicPr>
                  </pic:nvPicPr>
                  <pic:blipFill>
                    <a:blip r:embed="rId111"/>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2"/>
                    <pic:cNvPicPr>
                      <a:picLocks noChangeAspect="1"/>
                    </pic:cNvPicPr>
                  </pic:nvPicPr>
                  <pic:blipFill>
                    <a:blip r:embed="rId112"/>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83"/>
                    <pic:cNvPicPr>
                      <a:picLocks noChangeAspect="1"/>
                    </pic:cNvPicPr>
                  </pic:nvPicPr>
                  <pic:blipFill>
                    <a:blip r:embed="rId11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4"/>
                    <pic:cNvPicPr>
                      <a:picLocks noChangeAspect="1"/>
                    </pic:cNvPicPr>
                  </pic:nvPicPr>
                  <pic:blipFill>
                    <a:blip r:embed="rId11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85"/>
                    <pic:cNvPicPr>
                      <a:picLocks noChangeAspect="1"/>
                    </pic:cNvPicPr>
                  </pic:nvPicPr>
                  <pic:blipFill>
                    <a:blip r:embed="rId115"/>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7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6"/>
                    <pic:cNvPicPr>
                      <a:picLocks noChangeAspect="1"/>
                    </pic:cNvPicPr>
                  </pic:nvPicPr>
                  <pic:blipFill>
                    <a:blip r:embed="rId11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87"/>
                    <pic:cNvPicPr>
                      <a:picLocks noChangeAspect="1"/>
                    </pic:cNvPicPr>
                  </pic:nvPicPr>
                  <pic:blipFill>
                    <a:blip r:embed="rId117"/>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8"/>
                    <pic:cNvPicPr>
                      <a:picLocks noChangeAspect="1"/>
                    </pic:cNvPicPr>
                  </pic:nvPicPr>
                  <pic:blipFill>
                    <a:blip r:embed="rId118"/>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89"/>
                    <pic:cNvPicPr>
                      <a:picLocks noChangeAspect="1"/>
                    </pic:cNvPicPr>
                  </pic:nvPicPr>
                  <pic:blipFill>
                    <a:blip r:embed="rId119"/>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90"/>
                    <pic:cNvPicPr>
                      <a:picLocks noChangeAspect="1"/>
                    </pic:cNvPicPr>
                  </pic:nvPicPr>
                  <pic:blipFill>
                    <a:blip r:embed="rId120"/>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91"/>
                    <pic:cNvPicPr>
                      <a:picLocks noChangeAspect="1"/>
                    </pic:cNvPicPr>
                  </pic:nvPicPr>
                  <pic:blipFill>
                    <a:blip r:embed="rId121"/>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2"/>
                    <pic:cNvPicPr>
                      <a:picLocks noChangeAspect="1"/>
                    </pic:cNvPicPr>
                  </pic:nvPicPr>
                  <pic:blipFill>
                    <a:blip r:embed="rId122"/>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3"/>
                    <pic:cNvPicPr>
                      <a:picLocks noChangeAspect="1"/>
                    </pic:cNvPicPr>
                  </pic:nvPicPr>
                  <pic:blipFill>
                    <a:blip r:embed="rId12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94"/>
                    <pic:cNvPicPr>
                      <a:picLocks noChangeAspect="1"/>
                    </pic:cNvPicPr>
                  </pic:nvPicPr>
                  <pic:blipFill>
                    <a:blip r:embed="rId12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95"/>
                    <pic:cNvPicPr>
                      <a:picLocks noChangeAspect="1"/>
                    </pic:cNvPicPr>
                  </pic:nvPicPr>
                  <pic:blipFill>
                    <a:blip r:embed="rId125"/>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8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96"/>
                    <pic:cNvPicPr>
                      <a:picLocks noChangeAspect="1"/>
                    </pic:cNvPicPr>
                  </pic:nvPicPr>
                  <pic:blipFill>
                    <a:blip r:embed="rId12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7"/>
                    <pic:cNvPicPr>
                      <a:picLocks noChangeAspect="1"/>
                    </pic:cNvPicPr>
                  </pic:nvPicPr>
                  <pic:blipFill>
                    <a:blip r:embed="rId127"/>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8"/>
                    <pic:cNvPicPr>
                      <a:picLocks noChangeAspect="1"/>
                    </pic:cNvPicPr>
                  </pic:nvPicPr>
                  <pic:blipFill>
                    <a:blip r:embed="rId128"/>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9"/>
                    <pic:cNvPicPr>
                      <a:picLocks noChangeAspect="1"/>
                    </pic:cNvPicPr>
                  </pic:nvPicPr>
                  <pic:blipFill>
                    <a:blip r:embed="rId129"/>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00"/>
                    <pic:cNvPicPr>
                      <a:picLocks noChangeAspect="1"/>
                    </pic:cNvPicPr>
                  </pic:nvPicPr>
                  <pic:blipFill>
                    <a:blip r:embed="rId130"/>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1"/>
                    <pic:cNvPicPr>
                      <a:picLocks noChangeAspect="1"/>
                    </pic:cNvPicPr>
                  </pic:nvPicPr>
                  <pic:blipFill>
                    <a:blip r:embed="rId131"/>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02"/>
                    <pic:cNvPicPr>
                      <a:picLocks noChangeAspect="1"/>
                    </pic:cNvPicPr>
                  </pic:nvPicPr>
                  <pic:blipFill>
                    <a:blip r:embed="rId132"/>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03"/>
                    <pic:cNvPicPr>
                      <a:picLocks noChangeAspect="1"/>
                    </pic:cNvPicPr>
                  </pic:nvPicPr>
                  <pic:blipFill>
                    <a:blip r:embed="rId13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04"/>
                    <pic:cNvPicPr>
                      <a:picLocks noChangeAspect="1"/>
                    </pic:cNvPicPr>
                  </pic:nvPicPr>
                  <pic:blipFill>
                    <a:blip r:embed="rId13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05"/>
                    <pic:cNvPicPr>
                      <a:picLocks noChangeAspect="1"/>
                    </pic:cNvPicPr>
                  </pic:nvPicPr>
                  <pic:blipFill>
                    <a:blip r:embed="rId135"/>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19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6"/>
                    <pic:cNvPicPr>
                      <a:picLocks noChangeAspect="1"/>
                    </pic:cNvPicPr>
                  </pic:nvPicPr>
                  <pic:blipFill>
                    <a:blip r:embed="rId13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7"/>
                    <pic:cNvPicPr>
                      <a:picLocks noChangeAspect="1"/>
                    </pic:cNvPicPr>
                  </pic:nvPicPr>
                  <pic:blipFill>
                    <a:blip r:embed="rId137"/>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8"/>
                    <pic:cNvPicPr>
                      <a:picLocks noChangeAspect="1"/>
                    </pic:cNvPicPr>
                  </pic:nvPicPr>
                  <pic:blipFill>
                    <a:blip r:embed="rId138"/>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2"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09"/>
                    <pic:cNvPicPr>
                      <a:picLocks noChangeAspect="1"/>
                    </pic:cNvPicPr>
                  </pic:nvPicPr>
                  <pic:blipFill>
                    <a:blip r:embed="rId139"/>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10"/>
                    <pic:cNvPicPr>
                      <a:picLocks noChangeAspect="1"/>
                    </pic:cNvPicPr>
                  </pic:nvPicPr>
                  <pic:blipFill>
                    <a:blip r:embed="rId140"/>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11"/>
                    <pic:cNvPicPr>
                      <a:picLocks noChangeAspect="1"/>
                    </pic:cNvPicPr>
                  </pic:nvPicPr>
                  <pic:blipFill>
                    <a:blip r:embed="rId141"/>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12"/>
                    <pic:cNvPicPr>
                      <a:picLocks noChangeAspect="1"/>
                    </pic:cNvPicPr>
                  </pic:nvPicPr>
                  <pic:blipFill>
                    <a:blip r:embed="rId142"/>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3"/>
                    <pic:cNvPicPr>
                      <a:picLocks noChangeAspect="1"/>
                    </pic:cNvPicPr>
                  </pic:nvPicPr>
                  <pic:blipFill>
                    <a:blip r:embed="rId143"/>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14"/>
                    <pic:cNvPicPr>
                      <a:picLocks noChangeAspect="1"/>
                    </pic:cNvPicPr>
                  </pic:nvPicPr>
                  <pic:blipFill>
                    <a:blip r:embed="rId144"/>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15"/>
                    <pic:cNvPicPr>
                      <a:picLocks noChangeAspect="1"/>
                    </pic:cNvPicPr>
                  </pic:nvPicPr>
                  <pic:blipFill>
                    <a:blip r:embed="rId145"/>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0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16"/>
                    <pic:cNvPicPr>
                      <a:picLocks noChangeAspect="1"/>
                    </pic:cNvPicPr>
                  </pic:nvPicPr>
                  <pic:blipFill>
                    <a:blip r:embed="rId146"/>
                    <a:stretch>
                      <a:fillRect/>
                    </a:stretch>
                  </pic:blipFill>
                  <pic:spPr>
                    <a:xfrm>
                      <a:off x="0" y="0"/>
                      <a:ext cx="4572000" cy="2571750"/>
                    </a:xfrm>
                    <a:prstGeom prst="rect">
                      <a:avLst/>
                    </a:prstGeom>
                    <a:noFill/>
                    <a:ln>
                      <a:noFill/>
                    </a:ln>
                  </pic:spPr>
                </pic:pic>
              </a:graphicData>
            </a:graphic>
          </wp:inline>
        </w:drawing>
      </w:r>
    </w:p>
    <w:p>
      <w:pPr>
        <w:adjustRightInd w:val="0"/>
        <w:snapToGrid w:val="0"/>
        <w:ind w:firstLine="1050" w:firstLineChars="500"/>
      </w:pPr>
      <w:r>
        <w:drawing>
          <wp:inline distT="0" distB="0" distL="114300" distR="114300">
            <wp:extent cx="4572000" cy="2571750"/>
            <wp:effectExtent l="0" t="0" r="0" b="0"/>
            <wp:docPr id="21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7"/>
                    <pic:cNvPicPr>
                      <a:picLocks noChangeAspect="1"/>
                    </pic:cNvPicPr>
                  </pic:nvPicPr>
                  <pic:blipFill>
                    <a:blip r:embed="rId147"/>
                    <a:stretch>
                      <a:fillRect/>
                    </a:stretch>
                  </pic:blipFill>
                  <pic:spPr>
                    <a:xfrm>
                      <a:off x="0" y="0"/>
                      <a:ext cx="4572000" cy="257175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adjustRightInd w:val="0"/>
        <w:snapToGrid w:val="0"/>
        <w:ind w:firstLine="1050" w:firstLineChars="500"/>
      </w:pPr>
    </w:p>
    <w:p>
      <w:pPr>
        <w:adjustRightInd w:val="0"/>
        <w:snapToGrid w:val="0"/>
        <w:ind w:firstLine="1050" w:firstLineChars="500"/>
      </w:pPr>
    </w:p>
    <w:p>
      <w:pPr>
        <w:adjustRightInd w:val="0"/>
        <w:snapToGrid w:val="0"/>
        <w:ind w:firstLine="1050" w:firstLineChars="500"/>
        <w:rPr>
          <w:rFonts w:hint="eastAsia"/>
        </w:rPr>
      </w:pPr>
    </w:p>
    <w:p>
      <w:pPr>
        <w:adjustRightInd w:val="0"/>
        <w:snapToGrid w:val="0"/>
        <w:ind w:firstLine="1050" w:firstLineChars="500"/>
      </w:pPr>
    </w:p>
    <w:p>
      <w:pPr>
        <w:adjustRightInd w:val="0"/>
        <w:snapToGrid w:val="0"/>
        <w:ind w:firstLine="1050" w:firstLineChars="500"/>
      </w:pPr>
    </w:p>
    <w:p>
      <w:pPr>
        <w:adjustRightInd w:val="0"/>
        <w:snapToGrid w:val="0"/>
        <w:ind w:firstLine="1050" w:firstLineChars="500"/>
      </w:pPr>
    </w:p>
    <w:p>
      <w:pPr>
        <w:adjustRightInd w:val="0"/>
        <w:snapToGrid w:val="0"/>
        <w:ind w:firstLine="1050" w:firstLineChars="500"/>
      </w:pPr>
    </w:p>
    <w:p>
      <w:pPr>
        <w:adjustRightInd w:val="0"/>
        <w:snapToGrid w:val="0"/>
        <w:ind w:firstLine="1050" w:firstLineChars="500"/>
      </w:pPr>
    </w:p>
    <w:p>
      <w:pPr>
        <w:pStyle w:val="4"/>
        <w:jc w:val="both"/>
        <w:rPr>
          <w:rFonts w:asciiTheme="minorEastAsia" w:hAnsiTheme="minorEastAsia" w:eastAsiaTheme="minorEastAsia"/>
          <w:b w:val="0"/>
          <w:bCs w:val="0"/>
          <w:sz w:val="28"/>
          <w:szCs w:val="28"/>
        </w:rPr>
      </w:pPr>
      <w:bookmarkStart w:id="24" w:name="_Toc12004"/>
      <w:r>
        <w:rPr>
          <w:rFonts w:hint="eastAsia" w:asciiTheme="minorEastAsia" w:hAnsiTheme="minorEastAsia" w:eastAsiaTheme="minorEastAsia"/>
          <w:b w:val="0"/>
          <w:bCs w:val="0"/>
          <w:sz w:val="28"/>
          <w:szCs w:val="28"/>
        </w:rPr>
        <w:t>（3）</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1）</w:t>
      </w:r>
      <w:r>
        <w:rPr>
          <w:rFonts w:hint="eastAsia" w:asciiTheme="minorEastAsia" w:hAnsiTheme="minorEastAsia" w:eastAsiaTheme="minorEastAsia"/>
          <w:b w:val="0"/>
          <w:bCs w:val="0"/>
          <w:sz w:val="28"/>
          <w:szCs w:val="28"/>
        </w:rPr>
        <w:t>黄洪刚老师</w:t>
      </w:r>
      <w:r>
        <w:rPr>
          <w:rFonts w:hint="eastAsia" w:asciiTheme="minorEastAsia" w:hAnsiTheme="minorEastAsia" w:eastAsiaTheme="minorEastAsia"/>
          <w:b w:val="0"/>
          <w:bCs w:val="0"/>
          <w:sz w:val="28"/>
          <w:szCs w:val="28"/>
          <w:lang w:val="en-US" w:eastAsia="zh-CN"/>
        </w:rPr>
        <w:t>旺苍职业中学</w:t>
      </w:r>
      <w:r>
        <w:rPr>
          <w:rFonts w:hint="eastAsia" w:asciiTheme="minorEastAsia" w:hAnsiTheme="minorEastAsia" w:eastAsiaTheme="minorEastAsia"/>
          <w:b w:val="0"/>
          <w:bCs w:val="0"/>
          <w:sz w:val="28"/>
          <w:szCs w:val="28"/>
        </w:rPr>
        <w:t>讲座资料</w:t>
      </w:r>
      <w:bookmarkEnd w:id="24"/>
    </w:p>
    <w:p>
      <w:pPr>
        <w:spacing w:line="480" w:lineRule="auto"/>
        <w:jc w:val="center"/>
      </w:pPr>
      <w:r>
        <w:drawing>
          <wp:inline distT="0" distB="0" distL="114300" distR="114300">
            <wp:extent cx="4830445" cy="2717165"/>
            <wp:effectExtent l="0" t="0" r="8255" b="6985"/>
            <wp:docPr id="10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4"/>
                    <pic:cNvPicPr>
                      <a:picLocks noChangeAspect="1"/>
                    </pic:cNvPicPr>
                  </pic:nvPicPr>
                  <pic:blipFill>
                    <a:blip r:embed="rId148"/>
                    <a:stretch>
                      <a:fillRect/>
                    </a:stretch>
                  </pic:blipFill>
                  <pic:spPr>
                    <a:xfrm>
                      <a:off x="0" y="0"/>
                      <a:ext cx="4830445" cy="2717165"/>
                    </a:xfrm>
                    <a:prstGeom prst="rect">
                      <a:avLst/>
                    </a:prstGeom>
                    <a:noFill/>
                    <a:ln>
                      <a:noFill/>
                    </a:ln>
                  </pic:spPr>
                </pic:pic>
              </a:graphicData>
            </a:graphic>
          </wp:inline>
        </w:drawing>
      </w:r>
    </w:p>
    <w:p>
      <w:pPr>
        <w:spacing w:line="480" w:lineRule="auto"/>
        <w:jc w:val="center"/>
      </w:pPr>
      <w:r>
        <w:drawing>
          <wp:inline distT="0" distB="0" distL="114300" distR="114300">
            <wp:extent cx="4816475" cy="2709545"/>
            <wp:effectExtent l="0" t="0" r="3175" b="14605"/>
            <wp:docPr id="1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5"/>
                    <pic:cNvPicPr>
                      <a:picLocks noChangeAspect="1"/>
                    </pic:cNvPicPr>
                  </pic:nvPicPr>
                  <pic:blipFill>
                    <a:blip r:embed="rId149"/>
                    <a:stretch>
                      <a:fillRect/>
                    </a:stretch>
                  </pic:blipFill>
                  <pic:spPr>
                    <a:xfrm>
                      <a:off x="0" y="0"/>
                      <a:ext cx="4816475" cy="2709545"/>
                    </a:xfrm>
                    <a:prstGeom prst="rect">
                      <a:avLst/>
                    </a:prstGeom>
                    <a:noFill/>
                    <a:ln>
                      <a:noFill/>
                    </a:ln>
                  </pic:spPr>
                </pic:pic>
              </a:graphicData>
            </a:graphic>
          </wp:inline>
        </w:drawing>
      </w:r>
    </w:p>
    <w:p>
      <w:pPr>
        <w:spacing w:line="480" w:lineRule="auto"/>
        <w:jc w:val="center"/>
      </w:pPr>
      <w:r>
        <w:drawing>
          <wp:inline distT="0" distB="0" distL="114300" distR="114300">
            <wp:extent cx="4921885" cy="2768600"/>
            <wp:effectExtent l="0" t="0" r="12065" b="12700"/>
            <wp:docPr id="1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6"/>
                    <pic:cNvPicPr>
                      <a:picLocks noChangeAspect="1"/>
                    </pic:cNvPicPr>
                  </pic:nvPicPr>
                  <pic:blipFill>
                    <a:blip r:embed="rId150"/>
                    <a:stretch>
                      <a:fillRect/>
                    </a:stretch>
                  </pic:blipFill>
                  <pic:spPr>
                    <a:xfrm>
                      <a:off x="0" y="0"/>
                      <a:ext cx="4921885" cy="2768600"/>
                    </a:xfrm>
                    <a:prstGeom prst="rect">
                      <a:avLst/>
                    </a:prstGeom>
                    <a:noFill/>
                    <a:ln>
                      <a:noFill/>
                    </a:ln>
                  </pic:spPr>
                </pic:pic>
              </a:graphicData>
            </a:graphic>
          </wp:inline>
        </w:drawing>
      </w:r>
    </w:p>
    <w:p>
      <w:pPr>
        <w:spacing w:line="480" w:lineRule="auto"/>
        <w:jc w:val="center"/>
      </w:pPr>
      <w:r>
        <w:drawing>
          <wp:inline distT="0" distB="0" distL="114300" distR="114300">
            <wp:extent cx="4889500" cy="2750185"/>
            <wp:effectExtent l="0" t="0" r="6350" b="12065"/>
            <wp:docPr id="11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7"/>
                    <pic:cNvPicPr>
                      <a:picLocks noChangeAspect="1"/>
                    </pic:cNvPicPr>
                  </pic:nvPicPr>
                  <pic:blipFill>
                    <a:blip r:embed="rId151"/>
                    <a:stretch>
                      <a:fillRect/>
                    </a:stretch>
                  </pic:blipFill>
                  <pic:spPr>
                    <a:xfrm>
                      <a:off x="0" y="0"/>
                      <a:ext cx="4889500" cy="2750185"/>
                    </a:xfrm>
                    <a:prstGeom prst="rect">
                      <a:avLst/>
                    </a:prstGeom>
                    <a:noFill/>
                    <a:ln>
                      <a:noFill/>
                    </a:ln>
                  </pic:spPr>
                </pic:pic>
              </a:graphicData>
            </a:graphic>
          </wp:inline>
        </w:drawing>
      </w:r>
    </w:p>
    <w:p>
      <w:pPr>
        <w:spacing w:line="480" w:lineRule="auto"/>
        <w:jc w:val="center"/>
      </w:pPr>
      <w:r>
        <w:drawing>
          <wp:inline distT="0" distB="0" distL="114300" distR="114300">
            <wp:extent cx="4984750" cy="2804160"/>
            <wp:effectExtent l="0" t="0" r="6350" b="15240"/>
            <wp:docPr id="11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8"/>
                    <pic:cNvPicPr>
                      <a:picLocks noChangeAspect="1"/>
                    </pic:cNvPicPr>
                  </pic:nvPicPr>
                  <pic:blipFill>
                    <a:blip r:embed="rId152"/>
                    <a:stretch>
                      <a:fillRect/>
                    </a:stretch>
                  </pic:blipFill>
                  <pic:spPr>
                    <a:xfrm>
                      <a:off x="0" y="0"/>
                      <a:ext cx="4984750" cy="2804160"/>
                    </a:xfrm>
                    <a:prstGeom prst="rect">
                      <a:avLst/>
                    </a:prstGeom>
                    <a:noFill/>
                    <a:ln>
                      <a:noFill/>
                    </a:ln>
                  </pic:spPr>
                </pic:pic>
              </a:graphicData>
            </a:graphic>
          </wp:inline>
        </w:drawing>
      </w:r>
    </w:p>
    <w:p>
      <w:pPr>
        <w:spacing w:line="480" w:lineRule="auto"/>
        <w:jc w:val="center"/>
      </w:pPr>
      <w:r>
        <w:drawing>
          <wp:inline distT="0" distB="0" distL="114300" distR="114300">
            <wp:extent cx="4731385" cy="2661285"/>
            <wp:effectExtent l="0" t="0" r="12065" b="5715"/>
            <wp:docPr id="11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9"/>
                    <pic:cNvPicPr>
                      <a:picLocks noChangeAspect="1"/>
                    </pic:cNvPicPr>
                  </pic:nvPicPr>
                  <pic:blipFill>
                    <a:blip r:embed="rId153"/>
                    <a:stretch>
                      <a:fillRect/>
                    </a:stretch>
                  </pic:blipFill>
                  <pic:spPr>
                    <a:xfrm>
                      <a:off x="0" y="0"/>
                      <a:ext cx="4731385" cy="2661285"/>
                    </a:xfrm>
                    <a:prstGeom prst="rect">
                      <a:avLst/>
                    </a:prstGeom>
                    <a:noFill/>
                    <a:ln>
                      <a:noFill/>
                    </a:ln>
                  </pic:spPr>
                </pic:pic>
              </a:graphicData>
            </a:graphic>
          </wp:inline>
        </w:drawing>
      </w:r>
    </w:p>
    <w:p>
      <w:pPr>
        <w:spacing w:line="480" w:lineRule="auto"/>
        <w:jc w:val="center"/>
      </w:pPr>
      <w:r>
        <w:drawing>
          <wp:inline distT="0" distB="0" distL="114300" distR="114300">
            <wp:extent cx="4928870" cy="2772410"/>
            <wp:effectExtent l="0" t="0" r="5080" b="8890"/>
            <wp:docPr id="11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0"/>
                    <pic:cNvPicPr>
                      <a:picLocks noChangeAspect="1"/>
                    </pic:cNvPicPr>
                  </pic:nvPicPr>
                  <pic:blipFill>
                    <a:blip r:embed="rId154"/>
                    <a:stretch>
                      <a:fillRect/>
                    </a:stretch>
                  </pic:blipFill>
                  <pic:spPr>
                    <a:xfrm>
                      <a:off x="0" y="0"/>
                      <a:ext cx="4928870" cy="2772410"/>
                    </a:xfrm>
                    <a:prstGeom prst="rect">
                      <a:avLst/>
                    </a:prstGeom>
                    <a:noFill/>
                    <a:ln>
                      <a:noFill/>
                    </a:ln>
                  </pic:spPr>
                </pic:pic>
              </a:graphicData>
            </a:graphic>
          </wp:inline>
        </w:drawing>
      </w:r>
    </w:p>
    <w:p>
      <w:pPr>
        <w:spacing w:line="480" w:lineRule="auto"/>
        <w:jc w:val="center"/>
      </w:pPr>
      <w:r>
        <w:drawing>
          <wp:inline distT="0" distB="0" distL="114300" distR="114300">
            <wp:extent cx="5346065" cy="3007360"/>
            <wp:effectExtent l="0" t="0" r="6985" b="2540"/>
            <wp:docPr id="11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1"/>
                    <pic:cNvPicPr>
                      <a:picLocks noChangeAspect="1"/>
                    </pic:cNvPicPr>
                  </pic:nvPicPr>
                  <pic:blipFill>
                    <a:blip r:embed="rId155"/>
                    <a:stretch>
                      <a:fillRect/>
                    </a:stretch>
                  </pic:blipFill>
                  <pic:spPr>
                    <a:xfrm>
                      <a:off x="0" y="0"/>
                      <a:ext cx="5346065" cy="3007360"/>
                    </a:xfrm>
                    <a:prstGeom prst="rect">
                      <a:avLst/>
                    </a:prstGeom>
                    <a:noFill/>
                    <a:ln>
                      <a:noFill/>
                    </a:ln>
                  </pic:spPr>
                </pic:pic>
              </a:graphicData>
            </a:graphic>
          </wp:inline>
        </w:drawing>
      </w:r>
    </w:p>
    <w:p>
      <w:pPr>
        <w:spacing w:line="480" w:lineRule="auto"/>
        <w:jc w:val="center"/>
      </w:pPr>
      <w:r>
        <w:drawing>
          <wp:inline distT="0" distB="0" distL="114300" distR="114300">
            <wp:extent cx="4906010" cy="2759710"/>
            <wp:effectExtent l="0" t="0" r="8890" b="2540"/>
            <wp:docPr id="11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2"/>
                    <pic:cNvPicPr>
                      <a:picLocks noChangeAspect="1"/>
                    </pic:cNvPicPr>
                  </pic:nvPicPr>
                  <pic:blipFill>
                    <a:blip r:embed="rId156"/>
                    <a:stretch>
                      <a:fillRect/>
                    </a:stretch>
                  </pic:blipFill>
                  <pic:spPr>
                    <a:xfrm>
                      <a:off x="0" y="0"/>
                      <a:ext cx="4906010" cy="2759710"/>
                    </a:xfrm>
                    <a:prstGeom prst="rect">
                      <a:avLst/>
                    </a:prstGeom>
                    <a:noFill/>
                    <a:ln>
                      <a:noFill/>
                    </a:ln>
                  </pic:spPr>
                </pic:pic>
              </a:graphicData>
            </a:graphic>
          </wp:inline>
        </w:drawing>
      </w:r>
    </w:p>
    <w:p>
      <w:pPr>
        <w:spacing w:line="480" w:lineRule="auto"/>
        <w:jc w:val="center"/>
      </w:pPr>
    </w:p>
    <w:p>
      <w:pPr>
        <w:pStyle w:val="4"/>
        <w:jc w:val="both"/>
        <w:rPr>
          <w:rFonts w:asciiTheme="minorEastAsia" w:hAnsiTheme="minorEastAsia" w:eastAsiaTheme="minorEastAsia"/>
          <w:b w:val="0"/>
          <w:bCs w:val="0"/>
          <w:sz w:val="28"/>
          <w:szCs w:val="28"/>
        </w:rPr>
      </w:pPr>
      <w:bookmarkStart w:id="25" w:name="_Toc29414"/>
      <w:r>
        <w:rPr>
          <w:rFonts w:hint="eastAsia" w:asciiTheme="minorEastAsia" w:hAnsiTheme="minorEastAsia" w:eastAsiaTheme="minorEastAsia"/>
          <w:b w:val="0"/>
          <w:bCs w:val="0"/>
          <w:sz w:val="28"/>
          <w:szCs w:val="28"/>
        </w:rPr>
        <w:t>（3）</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2）</w:t>
      </w:r>
      <w:r>
        <w:rPr>
          <w:rFonts w:hint="eastAsia" w:asciiTheme="minorEastAsia" w:hAnsiTheme="minorEastAsia" w:eastAsiaTheme="minorEastAsia"/>
          <w:b w:val="0"/>
          <w:bCs w:val="0"/>
          <w:sz w:val="28"/>
          <w:szCs w:val="28"/>
        </w:rPr>
        <w:t>黄洪刚老师</w:t>
      </w:r>
      <w:r>
        <w:rPr>
          <w:rFonts w:hint="eastAsia" w:asciiTheme="minorEastAsia" w:hAnsiTheme="minorEastAsia" w:eastAsiaTheme="minorEastAsia"/>
          <w:b w:val="0"/>
          <w:bCs w:val="0"/>
          <w:sz w:val="28"/>
          <w:szCs w:val="28"/>
          <w:lang w:val="en-US" w:eastAsia="zh-CN"/>
        </w:rPr>
        <w:t>双流建设职业技术学校</w:t>
      </w:r>
      <w:r>
        <w:rPr>
          <w:rFonts w:hint="eastAsia" w:asciiTheme="minorEastAsia" w:hAnsiTheme="minorEastAsia" w:eastAsiaTheme="minorEastAsia"/>
          <w:b w:val="0"/>
          <w:bCs w:val="0"/>
          <w:sz w:val="28"/>
          <w:szCs w:val="28"/>
        </w:rPr>
        <w:t>讲座资料</w:t>
      </w:r>
      <w:bookmarkEnd w:id="25"/>
    </w:p>
    <w:p>
      <w:pPr>
        <w:spacing w:line="480" w:lineRule="auto"/>
        <w:jc w:val="center"/>
      </w:pPr>
      <w:r>
        <w:drawing>
          <wp:inline distT="0" distB="0" distL="114300" distR="114300">
            <wp:extent cx="4667885" cy="2625725"/>
            <wp:effectExtent l="0" t="0" r="18415" b="3175"/>
            <wp:docPr id="213"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8"/>
                    <pic:cNvPicPr>
                      <a:picLocks noChangeAspect="1"/>
                    </pic:cNvPicPr>
                  </pic:nvPicPr>
                  <pic:blipFill>
                    <a:blip r:embed="rId157"/>
                    <a:stretch>
                      <a:fillRect/>
                    </a:stretch>
                  </pic:blipFill>
                  <pic:spPr>
                    <a:xfrm>
                      <a:off x="0" y="0"/>
                      <a:ext cx="4667885" cy="2625725"/>
                    </a:xfrm>
                    <a:prstGeom prst="rect">
                      <a:avLst/>
                    </a:prstGeom>
                    <a:noFill/>
                    <a:ln>
                      <a:noFill/>
                    </a:ln>
                  </pic:spPr>
                </pic:pic>
              </a:graphicData>
            </a:graphic>
          </wp:inline>
        </w:drawing>
      </w:r>
    </w:p>
    <w:p>
      <w:pPr>
        <w:pStyle w:val="2"/>
        <w:jc w:val="center"/>
      </w:pPr>
      <w:r>
        <w:drawing>
          <wp:inline distT="0" distB="0" distL="114300" distR="114300">
            <wp:extent cx="4794250" cy="2696845"/>
            <wp:effectExtent l="0" t="0" r="6350" b="8255"/>
            <wp:docPr id="214"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19"/>
                    <pic:cNvPicPr>
                      <a:picLocks noChangeAspect="1"/>
                    </pic:cNvPicPr>
                  </pic:nvPicPr>
                  <pic:blipFill>
                    <a:blip r:embed="rId158"/>
                    <a:stretch>
                      <a:fillRect/>
                    </a:stretch>
                  </pic:blipFill>
                  <pic:spPr>
                    <a:xfrm>
                      <a:off x="0" y="0"/>
                      <a:ext cx="4794250" cy="2696845"/>
                    </a:xfrm>
                    <a:prstGeom prst="rect">
                      <a:avLst/>
                    </a:prstGeom>
                    <a:noFill/>
                    <a:ln>
                      <a:noFill/>
                    </a:ln>
                  </pic:spPr>
                </pic:pic>
              </a:graphicData>
            </a:graphic>
          </wp:inline>
        </w:drawing>
      </w:r>
    </w:p>
    <w:p>
      <w:pPr>
        <w:spacing w:line="480" w:lineRule="auto"/>
        <w:jc w:val="center"/>
      </w:pPr>
      <w:r>
        <w:drawing>
          <wp:inline distT="0" distB="0" distL="114300" distR="114300">
            <wp:extent cx="4509770" cy="2536825"/>
            <wp:effectExtent l="0" t="0" r="5080" b="15875"/>
            <wp:docPr id="215"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20"/>
                    <pic:cNvPicPr>
                      <a:picLocks noChangeAspect="1"/>
                    </pic:cNvPicPr>
                  </pic:nvPicPr>
                  <pic:blipFill>
                    <a:blip r:embed="rId159"/>
                    <a:stretch>
                      <a:fillRect/>
                    </a:stretch>
                  </pic:blipFill>
                  <pic:spPr>
                    <a:xfrm>
                      <a:off x="0" y="0"/>
                      <a:ext cx="4509770" cy="2536825"/>
                    </a:xfrm>
                    <a:prstGeom prst="rect">
                      <a:avLst/>
                    </a:prstGeom>
                    <a:noFill/>
                    <a:ln>
                      <a:noFill/>
                    </a:ln>
                  </pic:spPr>
                </pic:pic>
              </a:graphicData>
            </a:graphic>
          </wp:inline>
        </w:drawing>
      </w:r>
    </w:p>
    <w:p>
      <w:pPr>
        <w:spacing w:line="480" w:lineRule="auto"/>
        <w:jc w:val="center"/>
      </w:pPr>
      <w:r>
        <w:drawing>
          <wp:inline distT="0" distB="0" distL="114300" distR="114300">
            <wp:extent cx="5017135" cy="2821940"/>
            <wp:effectExtent l="0" t="0" r="12065" b="16510"/>
            <wp:docPr id="216"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21"/>
                    <pic:cNvPicPr>
                      <a:picLocks noChangeAspect="1"/>
                    </pic:cNvPicPr>
                  </pic:nvPicPr>
                  <pic:blipFill>
                    <a:blip r:embed="rId160"/>
                    <a:stretch>
                      <a:fillRect/>
                    </a:stretch>
                  </pic:blipFill>
                  <pic:spPr>
                    <a:xfrm>
                      <a:off x="0" y="0"/>
                      <a:ext cx="5017135" cy="2821940"/>
                    </a:xfrm>
                    <a:prstGeom prst="rect">
                      <a:avLst/>
                    </a:prstGeom>
                    <a:noFill/>
                    <a:ln>
                      <a:noFill/>
                    </a:ln>
                  </pic:spPr>
                </pic:pic>
              </a:graphicData>
            </a:graphic>
          </wp:inline>
        </w:drawing>
      </w:r>
    </w:p>
    <w:p>
      <w:pPr>
        <w:spacing w:line="480" w:lineRule="auto"/>
        <w:jc w:val="center"/>
      </w:pPr>
      <w:r>
        <w:drawing>
          <wp:inline distT="0" distB="0" distL="114300" distR="114300">
            <wp:extent cx="4766945" cy="2681605"/>
            <wp:effectExtent l="0" t="0" r="14605" b="4445"/>
            <wp:docPr id="21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22"/>
                    <pic:cNvPicPr>
                      <a:picLocks noChangeAspect="1"/>
                    </pic:cNvPicPr>
                  </pic:nvPicPr>
                  <pic:blipFill>
                    <a:blip r:embed="rId161"/>
                    <a:stretch>
                      <a:fillRect/>
                    </a:stretch>
                  </pic:blipFill>
                  <pic:spPr>
                    <a:xfrm>
                      <a:off x="0" y="0"/>
                      <a:ext cx="4766945" cy="2681605"/>
                    </a:xfrm>
                    <a:prstGeom prst="rect">
                      <a:avLst/>
                    </a:prstGeom>
                    <a:noFill/>
                    <a:ln>
                      <a:noFill/>
                    </a:ln>
                  </pic:spPr>
                </pic:pic>
              </a:graphicData>
            </a:graphic>
          </wp:inline>
        </w:drawing>
      </w:r>
    </w:p>
    <w:p>
      <w:pPr>
        <w:spacing w:line="480" w:lineRule="auto"/>
        <w:jc w:val="center"/>
      </w:pPr>
      <w:r>
        <w:drawing>
          <wp:inline distT="0" distB="0" distL="114300" distR="114300">
            <wp:extent cx="5143500" cy="2893060"/>
            <wp:effectExtent l="0" t="0" r="0" b="2540"/>
            <wp:docPr id="218"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23"/>
                    <pic:cNvPicPr>
                      <a:picLocks noChangeAspect="1"/>
                    </pic:cNvPicPr>
                  </pic:nvPicPr>
                  <pic:blipFill>
                    <a:blip r:embed="rId162"/>
                    <a:stretch>
                      <a:fillRect/>
                    </a:stretch>
                  </pic:blipFill>
                  <pic:spPr>
                    <a:xfrm>
                      <a:off x="0" y="0"/>
                      <a:ext cx="5143500" cy="2893060"/>
                    </a:xfrm>
                    <a:prstGeom prst="rect">
                      <a:avLst/>
                    </a:prstGeom>
                    <a:noFill/>
                    <a:ln>
                      <a:noFill/>
                    </a:ln>
                  </pic:spPr>
                </pic:pic>
              </a:graphicData>
            </a:graphic>
          </wp:inline>
        </w:drawing>
      </w:r>
    </w:p>
    <w:p>
      <w:pPr>
        <w:spacing w:line="480" w:lineRule="auto"/>
        <w:jc w:val="center"/>
      </w:pPr>
      <w:r>
        <w:drawing>
          <wp:inline distT="0" distB="0" distL="114300" distR="114300">
            <wp:extent cx="5112385" cy="2875915"/>
            <wp:effectExtent l="0" t="0" r="12065" b="635"/>
            <wp:docPr id="219"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24"/>
                    <pic:cNvPicPr>
                      <a:picLocks noChangeAspect="1"/>
                    </pic:cNvPicPr>
                  </pic:nvPicPr>
                  <pic:blipFill>
                    <a:blip r:embed="rId163"/>
                    <a:stretch>
                      <a:fillRect/>
                    </a:stretch>
                  </pic:blipFill>
                  <pic:spPr>
                    <a:xfrm>
                      <a:off x="0" y="0"/>
                      <a:ext cx="5112385" cy="2875915"/>
                    </a:xfrm>
                    <a:prstGeom prst="rect">
                      <a:avLst/>
                    </a:prstGeom>
                    <a:noFill/>
                    <a:ln>
                      <a:noFill/>
                    </a:ln>
                  </pic:spPr>
                </pic:pic>
              </a:graphicData>
            </a:graphic>
          </wp:inline>
        </w:drawing>
      </w:r>
    </w:p>
    <w:p>
      <w:pPr>
        <w:spacing w:line="480" w:lineRule="auto"/>
        <w:jc w:val="center"/>
      </w:pPr>
      <w:r>
        <w:drawing>
          <wp:inline distT="0" distB="0" distL="114300" distR="114300">
            <wp:extent cx="4984750" cy="2804160"/>
            <wp:effectExtent l="0" t="0" r="6350" b="15240"/>
            <wp:docPr id="22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25"/>
                    <pic:cNvPicPr>
                      <a:picLocks noChangeAspect="1"/>
                    </pic:cNvPicPr>
                  </pic:nvPicPr>
                  <pic:blipFill>
                    <a:blip r:embed="rId164"/>
                    <a:stretch>
                      <a:fillRect/>
                    </a:stretch>
                  </pic:blipFill>
                  <pic:spPr>
                    <a:xfrm>
                      <a:off x="0" y="0"/>
                      <a:ext cx="4984750" cy="2804160"/>
                    </a:xfrm>
                    <a:prstGeom prst="rect">
                      <a:avLst/>
                    </a:prstGeom>
                    <a:noFill/>
                    <a:ln>
                      <a:noFill/>
                    </a:ln>
                  </pic:spPr>
                </pic:pic>
              </a:graphicData>
            </a:graphic>
          </wp:inline>
        </w:drawing>
      </w:r>
    </w:p>
    <w:p>
      <w:pPr>
        <w:spacing w:line="480" w:lineRule="auto"/>
        <w:jc w:val="center"/>
      </w:pPr>
      <w:r>
        <w:drawing>
          <wp:inline distT="0" distB="0" distL="114300" distR="114300">
            <wp:extent cx="4605020" cy="2590165"/>
            <wp:effectExtent l="0" t="0" r="5080" b="635"/>
            <wp:docPr id="221"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26"/>
                    <pic:cNvPicPr>
                      <a:picLocks noChangeAspect="1"/>
                    </pic:cNvPicPr>
                  </pic:nvPicPr>
                  <pic:blipFill>
                    <a:blip r:embed="rId165"/>
                    <a:stretch>
                      <a:fillRect/>
                    </a:stretch>
                  </pic:blipFill>
                  <pic:spPr>
                    <a:xfrm>
                      <a:off x="0" y="0"/>
                      <a:ext cx="4605020" cy="2590165"/>
                    </a:xfrm>
                    <a:prstGeom prst="rect">
                      <a:avLst/>
                    </a:prstGeom>
                    <a:noFill/>
                    <a:ln>
                      <a:noFill/>
                    </a:ln>
                  </pic:spPr>
                </pic:pic>
              </a:graphicData>
            </a:graphic>
          </wp:inline>
        </w:drawing>
      </w:r>
    </w:p>
    <w:p>
      <w:pPr>
        <w:spacing w:line="480" w:lineRule="auto"/>
        <w:jc w:val="center"/>
      </w:pPr>
      <w:r>
        <w:drawing>
          <wp:inline distT="0" distB="0" distL="114300" distR="114300">
            <wp:extent cx="4731385" cy="2661285"/>
            <wp:effectExtent l="0" t="0" r="12065" b="5715"/>
            <wp:docPr id="22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27"/>
                    <pic:cNvPicPr>
                      <a:picLocks noChangeAspect="1"/>
                    </pic:cNvPicPr>
                  </pic:nvPicPr>
                  <pic:blipFill>
                    <a:blip r:embed="rId166"/>
                    <a:stretch>
                      <a:fillRect/>
                    </a:stretch>
                  </pic:blipFill>
                  <pic:spPr>
                    <a:xfrm>
                      <a:off x="0" y="0"/>
                      <a:ext cx="4731385" cy="2661285"/>
                    </a:xfrm>
                    <a:prstGeom prst="rect">
                      <a:avLst/>
                    </a:prstGeom>
                    <a:noFill/>
                    <a:ln>
                      <a:noFill/>
                    </a:ln>
                  </pic:spPr>
                </pic:pic>
              </a:graphicData>
            </a:graphic>
          </wp:inline>
        </w:drawing>
      </w:r>
    </w:p>
    <w:p>
      <w:pPr>
        <w:spacing w:line="480" w:lineRule="auto"/>
        <w:jc w:val="center"/>
      </w:pPr>
      <w:r>
        <w:drawing>
          <wp:inline distT="0" distB="0" distL="114300" distR="114300">
            <wp:extent cx="4984750" cy="2804160"/>
            <wp:effectExtent l="0" t="0" r="6350" b="15240"/>
            <wp:docPr id="22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28"/>
                    <pic:cNvPicPr>
                      <a:picLocks noChangeAspect="1"/>
                    </pic:cNvPicPr>
                  </pic:nvPicPr>
                  <pic:blipFill>
                    <a:blip r:embed="rId167"/>
                    <a:stretch>
                      <a:fillRect/>
                    </a:stretch>
                  </pic:blipFill>
                  <pic:spPr>
                    <a:xfrm>
                      <a:off x="0" y="0"/>
                      <a:ext cx="4984750" cy="2804160"/>
                    </a:xfrm>
                    <a:prstGeom prst="rect">
                      <a:avLst/>
                    </a:prstGeom>
                    <a:noFill/>
                    <a:ln>
                      <a:noFill/>
                    </a:ln>
                  </pic:spPr>
                </pic:pic>
              </a:graphicData>
            </a:graphic>
          </wp:inline>
        </w:drawing>
      </w:r>
    </w:p>
    <w:p>
      <w:pPr>
        <w:spacing w:line="480" w:lineRule="auto"/>
        <w:jc w:val="center"/>
      </w:pPr>
      <w:r>
        <w:drawing>
          <wp:inline distT="0" distB="0" distL="114300" distR="114300">
            <wp:extent cx="5175250" cy="2910840"/>
            <wp:effectExtent l="0" t="0" r="6350" b="3810"/>
            <wp:docPr id="22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29"/>
                    <pic:cNvPicPr>
                      <a:picLocks noChangeAspect="1"/>
                    </pic:cNvPicPr>
                  </pic:nvPicPr>
                  <pic:blipFill>
                    <a:blip r:embed="rId168"/>
                    <a:stretch>
                      <a:fillRect/>
                    </a:stretch>
                  </pic:blipFill>
                  <pic:spPr>
                    <a:xfrm>
                      <a:off x="0" y="0"/>
                      <a:ext cx="5175250" cy="2910840"/>
                    </a:xfrm>
                    <a:prstGeom prst="rect">
                      <a:avLst/>
                    </a:prstGeom>
                    <a:noFill/>
                    <a:ln>
                      <a:noFill/>
                    </a:ln>
                  </pic:spPr>
                </pic:pic>
              </a:graphicData>
            </a:graphic>
          </wp:inline>
        </w:drawing>
      </w:r>
    </w:p>
    <w:p>
      <w:pPr>
        <w:spacing w:line="480" w:lineRule="auto"/>
        <w:jc w:val="center"/>
      </w:pPr>
      <w:r>
        <w:drawing>
          <wp:inline distT="0" distB="0" distL="114300" distR="114300">
            <wp:extent cx="5334000" cy="3000375"/>
            <wp:effectExtent l="0" t="0" r="0" b="9525"/>
            <wp:docPr id="22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0"/>
                    <pic:cNvPicPr>
                      <a:picLocks noChangeAspect="1"/>
                    </pic:cNvPicPr>
                  </pic:nvPicPr>
                  <pic:blipFill>
                    <a:blip r:embed="rId169"/>
                    <a:stretch>
                      <a:fillRect/>
                    </a:stretch>
                  </pic:blipFill>
                  <pic:spPr>
                    <a:xfrm>
                      <a:off x="0" y="0"/>
                      <a:ext cx="5334000" cy="3000375"/>
                    </a:xfrm>
                    <a:prstGeom prst="rect">
                      <a:avLst/>
                    </a:prstGeom>
                    <a:noFill/>
                    <a:ln>
                      <a:noFill/>
                    </a:ln>
                  </pic:spPr>
                </pic:pic>
              </a:graphicData>
            </a:graphic>
          </wp:inline>
        </w:drawing>
      </w:r>
    </w:p>
    <w:p>
      <w:pPr>
        <w:spacing w:line="480" w:lineRule="auto"/>
        <w:jc w:val="center"/>
      </w:pPr>
      <w:r>
        <w:drawing>
          <wp:inline distT="0" distB="0" distL="114300" distR="114300">
            <wp:extent cx="5175250" cy="2910840"/>
            <wp:effectExtent l="0" t="0" r="6350" b="3810"/>
            <wp:docPr id="22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31"/>
                    <pic:cNvPicPr>
                      <a:picLocks noChangeAspect="1"/>
                    </pic:cNvPicPr>
                  </pic:nvPicPr>
                  <pic:blipFill>
                    <a:blip r:embed="rId170"/>
                    <a:stretch>
                      <a:fillRect/>
                    </a:stretch>
                  </pic:blipFill>
                  <pic:spPr>
                    <a:xfrm>
                      <a:off x="0" y="0"/>
                      <a:ext cx="5175250" cy="291084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4"/>
        <w:rPr>
          <w:rFonts w:hint="eastAsia" w:asciiTheme="minorEastAsia" w:hAnsiTheme="minorEastAsia" w:eastAsiaTheme="minorEastAsia"/>
          <w:b w:val="0"/>
          <w:bCs w:val="0"/>
          <w:sz w:val="28"/>
          <w:szCs w:val="28"/>
          <w:lang w:val="en-US" w:eastAsia="zh-CN"/>
        </w:rPr>
      </w:pPr>
      <w:bookmarkStart w:id="26" w:name="_Toc17952"/>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4）</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1）罗思艳</w:t>
      </w:r>
      <w:r>
        <w:rPr>
          <w:rFonts w:hint="eastAsia" w:asciiTheme="minorEastAsia" w:hAnsiTheme="minorEastAsia" w:eastAsiaTheme="minorEastAsia"/>
          <w:b w:val="0"/>
          <w:bCs w:val="0"/>
          <w:sz w:val="28"/>
          <w:szCs w:val="28"/>
        </w:rPr>
        <w:t>老</w:t>
      </w:r>
      <w:r>
        <w:rPr>
          <w:rFonts w:hint="eastAsia" w:asciiTheme="minorEastAsia" w:hAnsiTheme="minorEastAsia" w:eastAsiaTheme="minorEastAsia"/>
          <w:b w:val="0"/>
          <w:bCs w:val="0"/>
          <w:sz w:val="28"/>
          <w:szCs w:val="28"/>
          <w:lang w:val="en-US" w:eastAsia="zh-CN"/>
        </w:rPr>
        <w:t>师双流区科协、双流区老科协献课学历案</w:t>
      </w:r>
      <w:bookmarkEnd w:id="26"/>
    </w:p>
    <w:p>
      <w:pPr>
        <w:jc w:val="center"/>
        <w:rPr>
          <w:rFonts w:hint="default" w:ascii="Times New Roman" w:hAnsi="Times New Roman" w:eastAsia="宋体" w:cs="Times New Roman"/>
          <w:b/>
          <w:bCs/>
          <w:sz w:val="32"/>
          <w:szCs w:val="32"/>
          <w:lang w:val="en-US" w:eastAsia="zh-CN"/>
        </w:rPr>
      </w:pPr>
      <w:r>
        <w:rPr>
          <w:rFonts w:hint="eastAsia" w:ascii="Times New Roman" w:hAnsi="Times New Roman" w:eastAsia="宋体" w:cs="Times New Roman"/>
          <w:b/>
          <w:bCs/>
          <w:sz w:val="32"/>
          <w:szCs w:val="32"/>
          <w:lang w:eastAsia="zh-CN"/>
        </w:rPr>
        <w:t>《</w:t>
      </w:r>
      <w:r>
        <w:rPr>
          <w:rFonts w:hint="eastAsia" w:ascii="Times New Roman" w:hAnsi="Times New Roman" w:eastAsia="宋体" w:cs="Times New Roman"/>
          <w:b/>
          <w:bCs/>
          <w:sz w:val="32"/>
          <w:szCs w:val="32"/>
        </w:rPr>
        <w:t>工业机器人编程—直线轨迹描绘</w:t>
      </w:r>
      <w:r>
        <w:rPr>
          <w:rFonts w:hint="eastAsia" w:ascii="Times New Roman" w:hAnsi="Times New Roman" w:eastAsia="宋体" w:cs="Times New Roman"/>
          <w:b/>
          <w:bCs/>
          <w:sz w:val="32"/>
          <w:szCs w:val="32"/>
          <w:lang w:eastAsia="zh-CN"/>
        </w:rPr>
        <w:t>》</w:t>
      </w:r>
      <w:r>
        <w:rPr>
          <w:rFonts w:hint="eastAsia" w:ascii="Times New Roman" w:hAnsi="Times New Roman" w:eastAsia="宋体" w:cs="Times New Roman"/>
          <w:b/>
          <w:bCs/>
          <w:sz w:val="32"/>
          <w:szCs w:val="32"/>
          <w:lang w:val="en-US" w:eastAsia="zh-CN"/>
        </w:rPr>
        <w:t>学历案</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【学习主题】：</w:t>
      </w:r>
    </w:p>
    <w:p>
      <w:pPr>
        <w:ind w:firstLine="480" w:firstLineChars="200"/>
        <w:rPr>
          <w:b/>
          <w:sz w:val="32"/>
          <w:szCs w:val="32"/>
        </w:rPr>
      </w:pPr>
      <w:r>
        <w:rPr>
          <w:rFonts w:hint="eastAsia" w:ascii="宋体" w:hAnsi="宋体" w:eastAsia="宋体" w:cs="宋体"/>
          <w:color w:val="000000"/>
          <w:kern w:val="0"/>
          <w:sz w:val="24"/>
          <w:szCs w:val="24"/>
        </w:rPr>
        <w:t>工业机器人编程—直线轨迹描绘</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【设计者】：</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罗思艳</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【专业技术标准】：</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本课程是根据《工业机器人编程1+x初级》标准，学生能遵守安全操作规范，对工业机器人进行参数设定，手动操作工业机器人;能按照工艺要求熟练使用基本指令对工业机器人进行示教编程，可以从事工业机器人操作编程、工业机器人应用维护、工业机器人安装调试等工作。</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【学习目标】：</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1、通过视频导入平行于工作台图形轨迹描绘的知识点；</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2、通过直线插补指令的学习后，学生小组合作设计三角形轨迹，编程、描绘出三角形。</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【学习重点】：</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通过小组合作探索，会利用直线插补指令编写三角形轨迹描绘程序。</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【学习难点】：</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1、三角形轨迹设计和程序编写</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2、会设计直线轨迹设计和程序编写</w:t>
      </w:r>
    </w:p>
    <w:p>
      <w:pPr>
        <w:rPr>
          <w:sz w:val="24"/>
          <w:szCs w:val="24"/>
        </w:rPr>
      </w:pPr>
      <w:r>
        <w:rPr>
          <w:rFonts w:hint="eastAsia"/>
          <w:sz w:val="24"/>
          <w:szCs w:val="24"/>
        </w:rPr>
        <w:t>【评价任务】</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1、完成活动一（检测目标1、2）</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2、完成活动二（检测目标2）</w:t>
      </w: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【学习过程】：</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课前准备</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1、提前把班上的同学们分成了5人一小组</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2、调试好工业机器人</w:t>
      </w:r>
    </w:p>
    <w:p>
      <w:pPr>
        <w:ind w:firstLine="480" w:firstLineChars="200"/>
        <w:rPr>
          <w:rFonts w:hint="eastAsia" w:ascii="宋体" w:hAnsi="宋体" w:eastAsia="宋体" w:cs="宋体"/>
          <w:color w:val="000000"/>
          <w:kern w:val="0"/>
          <w:sz w:val="24"/>
          <w:szCs w:val="24"/>
        </w:rPr>
      </w:pP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导入：视屏引入</w:t>
      </w:r>
    </w:p>
    <w:p>
      <w:pPr>
        <w:rPr>
          <w:b/>
          <w:bCs/>
          <w:sz w:val="28"/>
          <w:szCs w:val="28"/>
        </w:rPr>
      </w:pPr>
      <w:r>
        <w:rPr>
          <w:rFonts w:hint="eastAsia"/>
          <w:b/>
          <w:bCs/>
          <w:color w:val="FF0000"/>
          <w:sz w:val="28"/>
          <w:szCs w:val="28"/>
        </w:rPr>
        <w:t>思政元素：科技兴则民族兴，科技强则国强。</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新课：</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知识准备</w:t>
      </w:r>
    </w:p>
    <w:p>
      <w:pPr>
        <w:rPr>
          <w:b/>
          <w:bCs/>
          <w:sz w:val="24"/>
          <w:szCs w:val="24"/>
        </w:rPr>
      </w:pPr>
      <w:r>
        <w:drawing>
          <wp:inline distT="0" distB="0" distL="0" distR="0">
            <wp:extent cx="2602230" cy="1832610"/>
            <wp:effectExtent l="0" t="0" r="7620" b="152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1"/>
                    <a:stretch>
                      <a:fillRect/>
                    </a:stretch>
                  </pic:blipFill>
                  <pic:spPr>
                    <a:xfrm>
                      <a:off x="0" y="0"/>
                      <a:ext cx="2604068" cy="1834300"/>
                    </a:xfrm>
                    <a:prstGeom prst="rect">
                      <a:avLst/>
                    </a:prstGeom>
                  </pic:spPr>
                </pic:pic>
              </a:graphicData>
            </a:graphic>
          </wp:inline>
        </w:drawing>
      </w:r>
    </w:p>
    <w:p>
      <w:pPr>
        <w:rPr>
          <w:b/>
          <w:bCs/>
          <w:sz w:val="24"/>
          <w:szCs w:val="24"/>
        </w:rPr>
      </w:pPr>
      <w:r>
        <w:rPr>
          <w:rFonts w:hint="eastAsia"/>
          <w:b/>
          <w:bCs/>
          <w:sz w:val="24"/>
          <w:szCs w:val="24"/>
        </w:rPr>
        <w:t>插补类型有：_____________、_____________、_____________。</w:t>
      </w:r>
    </w:p>
    <w:p>
      <w:pPr>
        <w:rPr>
          <w:b/>
          <w:bCs/>
          <w:sz w:val="28"/>
          <w:szCs w:val="28"/>
        </w:rPr>
      </w:pPr>
      <w:r>
        <w:rPr>
          <w:rFonts w:hint="eastAsia"/>
          <w:b/>
          <w:bCs/>
          <w:sz w:val="28"/>
          <w:szCs w:val="28"/>
        </w:rPr>
        <w:t>活动一  ：图形三角形轨迹绘制</w:t>
      </w:r>
    </w:p>
    <w:p>
      <w:pPr>
        <w:rPr>
          <w:b/>
          <w:bCs/>
          <w:sz w:val="28"/>
          <w:szCs w:val="28"/>
        </w:rPr>
      </w:pPr>
      <w:r>
        <w:rPr>
          <w:b/>
          <w:bCs/>
          <w:sz w:val="28"/>
          <w:szCs w:val="28"/>
        </w:rPr>
        <w:drawing>
          <wp:inline distT="0" distB="0" distL="0" distR="0">
            <wp:extent cx="3806825" cy="1733550"/>
            <wp:effectExtent l="0" t="0" r="3175"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3812605" cy="1736412"/>
                    </a:xfrm>
                    <a:prstGeom prst="rect">
                      <a:avLst/>
                    </a:prstGeom>
                    <a:noFill/>
                    <a:ln>
                      <a:noFill/>
                    </a:ln>
                    <a:effectLst/>
                  </pic:spPr>
                </pic:pic>
              </a:graphicData>
            </a:graphic>
          </wp:inline>
        </w:drawing>
      </w:r>
    </w:p>
    <w:p>
      <w:pPr>
        <w:rPr>
          <w:b/>
          <w:bCs/>
          <w:sz w:val="28"/>
          <w:szCs w:val="28"/>
        </w:rPr>
      </w:pPr>
      <w:r>
        <w:rPr>
          <w:rFonts w:hint="eastAsia"/>
          <w:b/>
          <w:bCs/>
          <w:sz w:val="28"/>
          <w:szCs w:val="28"/>
        </w:rPr>
        <w:t>直线插补指令：___________________。</w:t>
      </w:r>
    </w:p>
    <w:p>
      <w:pPr>
        <w:rPr>
          <w:b/>
          <w:bCs/>
          <w:sz w:val="24"/>
          <w:szCs w:val="24"/>
        </w:rPr>
      </w:pPr>
    </w:p>
    <w:p>
      <w:pPr>
        <w:rPr>
          <w:b/>
          <w:bCs/>
          <w:sz w:val="24"/>
          <w:szCs w:val="24"/>
        </w:rPr>
      </w:pPr>
      <w:r>
        <w:drawing>
          <wp:anchor distT="0" distB="0" distL="114300" distR="114300" simplePos="0" relativeHeight="251706368" behindDoc="0" locked="0" layoutInCell="1" allowOverlap="1">
            <wp:simplePos x="0" y="0"/>
            <wp:positionH relativeFrom="column">
              <wp:posOffset>2550160</wp:posOffset>
            </wp:positionH>
            <wp:positionV relativeFrom="paragraph">
              <wp:posOffset>509905</wp:posOffset>
            </wp:positionV>
            <wp:extent cx="3112135" cy="2368550"/>
            <wp:effectExtent l="0" t="0" r="12065" b="12700"/>
            <wp:wrapSquare wrapText="bothSides"/>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3">
                      <a:extLst>
                        <a:ext uri="{28A0092B-C50C-407E-A947-70E740481C1C}">
                          <a14:useLocalDpi xmlns:a14="http://schemas.microsoft.com/office/drawing/2010/main" val="0"/>
                        </a:ext>
                      </a:extLst>
                    </a:blip>
                    <a:srcRect l="38782" t="2351"/>
                    <a:stretch>
                      <a:fillRect/>
                    </a:stretch>
                  </pic:blipFill>
                  <pic:spPr>
                    <a:xfrm>
                      <a:off x="0" y="0"/>
                      <a:ext cx="3112135" cy="2368550"/>
                    </a:xfrm>
                    <a:prstGeom prst="rect">
                      <a:avLst/>
                    </a:prstGeom>
                    <a:ln>
                      <a:noFill/>
                    </a:ln>
                  </pic:spPr>
                </pic:pic>
              </a:graphicData>
            </a:graphic>
          </wp:anchor>
        </w:drawing>
      </w:r>
      <w:r>
        <w:rPr>
          <w:rFonts w:hint="eastAsia"/>
          <w:b/>
          <w:bCs/>
          <w:sz w:val="24"/>
          <w:szCs w:val="24"/>
        </w:rPr>
        <w:t>请同学们利用工业机器人设计出三角形轨迹，并通过编程描绘出三角形,完成</w:t>
      </w:r>
      <w:r>
        <w:rPr>
          <w:rFonts w:hint="eastAsia"/>
          <w:b/>
          <w:bCs/>
          <w:sz w:val="32"/>
          <w:szCs w:val="32"/>
        </w:rPr>
        <w:t>实训项目一内容</w:t>
      </w:r>
      <w:r>
        <w:rPr>
          <w:rFonts w:hint="eastAsia"/>
          <w:b/>
          <w:bCs/>
          <w:sz w:val="24"/>
          <w:szCs w:val="24"/>
        </w:rPr>
        <w:t>。</w:t>
      </w:r>
    </w:p>
    <w:p>
      <w:r>
        <w:drawing>
          <wp:inline distT="0" distB="0" distL="0" distR="0">
            <wp:extent cx="2590800" cy="201295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4"/>
                    <a:srcRect r="1775" b="23176"/>
                    <a:stretch>
                      <a:fillRect/>
                    </a:stretch>
                  </pic:blipFill>
                  <pic:spPr>
                    <a:xfrm>
                      <a:off x="0" y="0"/>
                      <a:ext cx="2590613" cy="2013187"/>
                    </a:xfrm>
                    <a:prstGeom prst="rect">
                      <a:avLst/>
                    </a:prstGeom>
                    <a:ln>
                      <a:noFill/>
                    </a:ln>
                  </pic:spPr>
                </pic:pic>
              </a:graphicData>
            </a:graphic>
          </wp:inline>
        </w:drawing>
      </w:r>
    </w:p>
    <w:p>
      <w:pPr>
        <w:rPr>
          <w:b/>
          <w:color w:val="FF0000"/>
          <w:sz w:val="28"/>
          <w:szCs w:val="28"/>
        </w:rPr>
      </w:pPr>
      <w:r>
        <w:rPr>
          <w:rFonts w:hint="eastAsia"/>
          <w:b/>
          <w:color w:val="FF0000"/>
          <w:sz w:val="28"/>
          <w:szCs w:val="28"/>
        </w:rPr>
        <w:t>求真务实  : 在实训操作时，实事求是，运用我们轨迹指令，完成的图形是怎样的，就是怎样。</w:t>
      </w:r>
    </w:p>
    <w:p>
      <w:pPr>
        <w:rPr>
          <w:b/>
          <w:color w:val="FF0000"/>
          <w:sz w:val="28"/>
          <w:szCs w:val="28"/>
        </w:rPr>
      </w:pPr>
      <w:r>
        <w:rPr>
          <w:rFonts w:hint="eastAsia"/>
          <w:b/>
          <w:color w:val="FF0000"/>
          <w:sz w:val="28"/>
          <w:szCs w:val="28"/>
        </w:rPr>
        <w:t>螺丝钉精神：在学习过程中，踏踏实实。</w:t>
      </w:r>
    </w:p>
    <w:p>
      <w:pPr>
        <w:rPr>
          <w:b/>
          <w:color w:val="FF0000"/>
          <w:sz w:val="28"/>
          <w:szCs w:val="28"/>
        </w:rPr>
      </w:pPr>
      <w:r>
        <w:rPr>
          <w:rFonts w:hint="eastAsia"/>
          <w:b/>
          <w:color w:val="FF0000"/>
          <w:sz w:val="28"/>
          <w:szCs w:val="28"/>
        </w:rPr>
        <w:t>不畏困难，坚持不懈：学生在利用工业机器人编写轨迹程序时，常常会不一次成功，或者是最优化的，老师鼓励学生多尝试，建立自信心。</w:t>
      </w:r>
    </w:p>
    <w:p>
      <w:pPr>
        <w:rPr>
          <w:b/>
          <w:sz w:val="24"/>
          <w:szCs w:val="24"/>
        </w:rPr>
      </w:pPr>
    </w:p>
    <w:p>
      <w:pPr>
        <w:widowControl/>
        <w:spacing w:line="400" w:lineRule="exact"/>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【学后反思】：</w:t>
      </w:r>
    </w:p>
    <w:p>
      <w:pPr>
        <w:rPr>
          <w:b w:val="0"/>
          <w:bCs w:val="0"/>
          <w:sz w:val="24"/>
          <w:szCs w:val="24"/>
        </w:rPr>
      </w:pPr>
      <w:r>
        <w:rPr>
          <w:rFonts w:hint="eastAsia"/>
          <w:b w:val="0"/>
          <w:bCs w:val="0"/>
          <w:sz w:val="24"/>
          <w:szCs w:val="24"/>
        </w:rPr>
        <w:t>在本次课中，你我们学了什么？</w:t>
      </w:r>
    </w:p>
    <w:p>
      <w:pPr>
        <w:rPr>
          <w:b w:val="0"/>
          <w:bCs w:val="0"/>
          <w:sz w:val="24"/>
          <w:szCs w:val="24"/>
        </w:rPr>
      </w:pPr>
    </w:p>
    <w:p>
      <w:pPr>
        <w:rPr>
          <w:b w:val="0"/>
          <w:bCs w:val="0"/>
          <w:sz w:val="24"/>
          <w:szCs w:val="24"/>
        </w:rPr>
      </w:pPr>
      <w:r>
        <w:rPr>
          <w:rFonts w:hint="eastAsia"/>
          <w:b w:val="0"/>
          <w:bCs w:val="0"/>
          <w:sz w:val="24"/>
          <w:szCs w:val="24"/>
        </w:rPr>
        <w:t>通过本次课中，你会了什么？</w:t>
      </w:r>
    </w:p>
    <w:p>
      <w:pPr>
        <w:rPr>
          <w:b w:val="0"/>
          <w:bCs w:val="0"/>
          <w:sz w:val="24"/>
          <w:szCs w:val="24"/>
        </w:rPr>
      </w:pPr>
    </w:p>
    <w:p>
      <w:pPr>
        <w:rPr>
          <w:b w:val="0"/>
          <w:bCs w:val="0"/>
          <w:sz w:val="24"/>
          <w:szCs w:val="24"/>
        </w:rPr>
      </w:pPr>
      <w:r>
        <w:rPr>
          <w:rFonts w:hint="eastAsia"/>
          <w:b w:val="0"/>
          <w:bCs w:val="0"/>
          <w:sz w:val="24"/>
          <w:szCs w:val="24"/>
        </w:rPr>
        <w:t>在生产生活中，本次课对你有什么启发或者影响？</w:t>
      </w:r>
    </w:p>
    <w:p>
      <w:pPr>
        <w:spacing w:line="360" w:lineRule="auto"/>
        <w:jc w:val="center"/>
        <w:rPr>
          <w:rFonts w:ascii="Times New Roman" w:hAnsi="Times New Roman" w:eastAsia="宋体"/>
          <w:b/>
          <w:bCs/>
          <w:sz w:val="28"/>
          <w:szCs w:val="24"/>
        </w:rPr>
      </w:pPr>
      <w:r>
        <w:rPr>
          <w:rFonts w:hint="eastAsia" w:ascii="Times New Roman" w:hAnsi="Times New Roman" w:eastAsia="宋体"/>
          <w:b/>
          <w:bCs/>
          <w:sz w:val="28"/>
          <w:szCs w:val="24"/>
        </w:rPr>
        <w:t>工业</w:t>
      </w:r>
      <w:r>
        <w:rPr>
          <w:rFonts w:ascii="Times New Roman" w:hAnsi="Times New Roman" w:eastAsia="宋体"/>
          <w:b/>
          <w:bCs/>
          <w:sz w:val="28"/>
          <w:szCs w:val="24"/>
        </w:rPr>
        <w:t>机器人项目</w:t>
      </w:r>
      <w:r>
        <w:rPr>
          <w:rFonts w:hint="eastAsia" w:ascii="Times New Roman" w:hAnsi="Times New Roman" w:eastAsia="宋体"/>
          <w:b/>
          <w:bCs/>
          <w:sz w:val="28"/>
          <w:szCs w:val="24"/>
        </w:rPr>
        <w:t>考核一</w:t>
      </w:r>
    </w:p>
    <w:p>
      <w:pPr>
        <w:spacing w:line="360" w:lineRule="auto"/>
        <w:rPr>
          <w:rFonts w:ascii="Times New Roman" w:hAnsi="Times New Roman" w:eastAsia="宋体"/>
          <w:sz w:val="24"/>
        </w:rPr>
      </w:pPr>
      <w:r>
        <w:rPr>
          <w:rFonts w:hint="eastAsia" w:ascii="Times New Roman" w:hAnsi="Times New Roman" w:eastAsia="宋体"/>
          <w:sz w:val="24"/>
        </w:rPr>
        <w:t>任务要求：</w:t>
      </w:r>
    </w:p>
    <w:p>
      <w:pPr>
        <w:spacing w:line="360" w:lineRule="auto"/>
        <w:ind w:firstLine="480" w:firstLineChars="200"/>
        <w:rPr>
          <w:rFonts w:ascii="Times New Roman" w:hAnsi="Times New Roman" w:eastAsia="宋体"/>
          <w:sz w:val="24"/>
        </w:rPr>
      </w:pPr>
      <w:r>
        <w:rPr>
          <w:rFonts w:hint="eastAsia" w:ascii="Times New Roman" w:hAnsi="Times New Roman" w:eastAsia="宋体"/>
          <w:sz w:val="24"/>
        </w:rPr>
        <w:t>本次任务是在</w:t>
      </w:r>
      <w:r>
        <w:rPr>
          <w:rFonts w:ascii="Times New Roman" w:hAnsi="Times New Roman" w:eastAsia="宋体"/>
          <w:sz w:val="24"/>
        </w:rPr>
        <w:t>FD on Desk</w:t>
      </w:r>
      <w:r>
        <w:rPr>
          <w:rFonts w:hint="eastAsia" w:ascii="Times New Roman" w:hAnsi="Times New Roman" w:eastAsia="宋体"/>
          <w:sz w:val="24"/>
        </w:rPr>
        <w:t>通过机器人工具所带的画笔在按下图所示的三角形的轨迹描绘工作任务。</w:t>
      </w:r>
      <w:r>
        <w:rPr>
          <w:rFonts w:ascii="Times New Roman" w:hAnsi="Times New Roman" w:eastAsia="宋体"/>
          <w:sz w:val="24"/>
        </w:rPr>
        <w:t xml:space="preserve"> </w:t>
      </w:r>
    </w:p>
    <w:p>
      <w:pPr>
        <w:spacing w:line="360" w:lineRule="auto"/>
        <w:ind w:firstLine="480" w:firstLineChars="200"/>
        <w:rPr>
          <w:rFonts w:ascii="Times New Roman" w:hAnsi="Times New Roman" w:eastAsia="宋体"/>
          <w:sz w:val="24"/>
        </w:rPr>
      </w:pPr>
    </w:p>
    <w:p>
      <w:pPr>
        <w:spacing w:line="360" w:lineRule="auto"/>
        <w:ind w:firstLine="480" w:firstLineChars="200"/>
        <w:rPr>
          <w:rFonts w:ascii="Times New Roman" w:hAnsi="Times New Roman" w:eastAsia="宋体"/>
          <w:sz w:val="24"/>
        </w:rPr>
      </w:pPr>
      <w:r>
        <w:rPr>
          <w:rFonts w:ascii="Times New Roman" w:hAnsi="Times New Roman" w:eastAsia="宋体"/>
          <w:sz w:val="24"/>
        </w:rPr>
        <w:drawing>
          <wp:inline distT="0" distB="0" distL="0" distR="0">
            <wp:extent cx="5480685" cy="4645025"/>
            <wp:effectExtent l="0" t="0" r="5715" b="317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5">
                      <a:extLst>
                        <a:ext uri="{28A0092B-C50C-407E-A947-70E740481C1C}">
                          <a14:useLocalDpi xmlns:a14="http://schemas.microsoft.com/office/drawing/2010/main" val="0"/>
                        </a:ext>
                      </a:extLst>
                    </a:blip>
                    <a:srcRect r="5749"/>
                    <a:stretch>
                      <a:fillRect/>
                    </a:stretch>
                  </pic:blipFill>
                  <pic:spPr>
                    <a:xfrm>
                      <a:off x="0" y="0"/>
                      <a:ext cx="5494708" cy="4656544"/>
                    </a:xfrm>
                    <a:prstGeom prst="rect">
                      <a:avLst/>
                    </a:prstGeom>
                    <a:noFill/>
                    <a:ln>
                      <a:noFill/>
                    </a:ln>
                    <a:effectLst/>
                  </pic:spPr>
                </pic:pic>
              </a:graphicData>
            </a:graphic>
          </wp:inline>
        </w:drawing>
      </w:r>
    </w:p>
    <w:p>
      <w:pPr>
        <w:spacing w:line="360" w:lineRule="auto"/>
        <w:rPr>
          <w:rFonts w:ascii="Times New Roman" w:hAnsi="Times New Roman" w:eastAsia="宋体"/>
          <w:sz w:val="24"/>
        </w:rPr>
      </w:pPr>
      <w:r>
        <w:rPr>
          <w:rFonts w:hint="eastAsia" w:ascii="Times New Roman" w:hAnsi="Times New Roman" w:eastAsia="宋体"/>
          <w:sz w:val="24"/>
        </w:rPr>
        <w:t>要求：</w:t>
      </w:r>
    </w:p>
    <w:p>
      <w:pPr>
        <w:spacing w:line="360" w:lineRule="auto"/>
        <w:rPr>
          <w:rFonts w:hint="eastAsia" w:ascii="Times New Roman" w:hAnsi="Times New Roman" w:eastAsia="宋体"/>
          <w:sz w:val="24"/>
        </w:rPr>
      </w:pPr>
      <w:r>
        <w:rPr>
          <w:rFonts w:hint="eastAsia" w:ascii="Times New Roman" w:hAnsi="Times New Roman" w:eastAsia="宋体"/>
          <w:sz w:val="24"/>
        </w:rPr>
        <w:t>1、按照参数（0，90，0，0，-90，0）设定机器人的原点；</w:t>
      </w:r>
    </w:p>
    <w:p>
      <w:pPr>
        <w:spacing w:line="360" w:lineRule="auto"/>
        <w:rPr>
          <w:rFonts w:hint="eastAsia" w:ascii="Times New Roman" w:hAnsi="Times New Roman" w:eastAsia="宋体"/>
          <w:sz w:val="24"/>
        </w:rPr>
      </w:pPr>
      <w:r>
        <w:rPr>
          <w:rFonts w:hint="eastAsia" w:ascii="Times New Roman" w:hAnsi="Times New Roman" w:eastAsia="宋体"/>
          <w:sz w:val="24"/>
        </w:rPr>
        <w:t>2、转动6轴，摆正笔的位置；</w:t>
      </w:r>
    </w:p>
    <w:p>
      <w:pPr>
        <w:spacing w:line="360" w:lineRule="auto"/>
        <w:rPr>
          <w:rFonts w:hint="eastAsia" w:ascii="Times New Roman" w:hAnsi="Times New Roman" w:eastAsia="宋体"/>
          <w:sz w:val="24"/>
        </w:rPr>
      </w:pPr>
      <w:r>
        <w:rPr>
          <w:rFonts w:hint="eastAsia" w:ascii="Times New Roman" w:hAnsi="Times New Roman" w:eastAsia="宋体"/>
          <w:sz w:val="24"/>
        </w:rPr>
        <w:t>3、用画笔前端找到孔的位置，并记录；</w:t>
      </w:r>
    </w:p>
    <w:p>
      <w:pPr>
        <w:spacing w:line="360" w:lineRule="auto"/>
        <w:rPr>
          <w:rFonts w:hint="eastAsia" w:ascii="Times New Roman" w:hAnsi="Times New Roman" w:eastAsia="宋体"/>
          <w:sz w:val="24"/>
        </w:rPr>
      </w:pPr>
      <w:r>
        <w:rPr>
          <w:rFonts w:hint="eastAsia" w:ascii="Times New Roman" w:hAnsi="Times New Roman" w:eastAsia="宋体"/>
          <w:sz w:val="24"/>
        </w:rPr>
        <w:t>4、记录画笔返回的过渡点位置；</w:t>
      </w:r>
    </w:p>
    <w:p>
      <w:pPr>
        <w:spacing w:line="360" w:lineRule="auto"/>
        <w:rPr>
          <w:rFonts w:hint="eastAsia" w:ascii="Times New Roman" w:hAnsi="Times New Roman" w:eastAsia="宋体"/>
          <w:sz w:val="24"/>
        </w:rPr>
      </w:pPr>
      <w:r>
        <w:rPr>
          <w:rFonts w:hint="eastAsia" w:ascii="Times New Roman" w:hAnsi="Times New Roman" w:eastAsia="宋体"/>
          <w:sz w:val="24"/>
        </w:rPr>
        <w:t>5、回到原点。</w:t>
      </w: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pStyle w:val="2"/>
        <w:rPr>
          <w:rFonts w:hint="eastAsia" w:ascii="Times New Roman" w:hAnsi="Times New Roman" w:eastAsia="宋体"/>
          <w:sz w:val="24"/>
        </w:rPr>
      </w:pPr>
    </w:p>
    <w:p>
      <w:pPr>
        <w:spacing w:line="360" w:lineRule="auto"/>
        <w:jc w:val="center"/>
        <w:rPr>
          <w:rFonts w:ascii="Times New Roman" w:hAnsi="Times New Roman" w:eastAsia="宋体"/>
          <w:b/>
          <w:bCs/>
          <w:sz w:val="28"/>
          <w:szCs w:val="24"/>
        </w:rPr>
      </w:pPr>
      <w:r>
        <w:rPr>
          <w:rFonts w:ascii="Times New Roman" w:hAnsi="Times New Roman" w:eastAsia="宋体"/>
          <w:b/>
          <w:bCs/>
          <w:sz w:val="28"/>
          <w:szCs w:val="24"/>
        </w:rPr>
        <w:t>项目</w:t>
      </w:r>
      <w:r>
        <w:rPr>
          <w:rFonts w:hint="eastAsia" w:ascii="Times New Roman" w:hAnsi="Times New Roman" w:eastAsia="宋体"/>
          <w:b/>
          <w:bCs/>
          <w:sz w:val="28"/>
          <w:szCs w:val="24"/>
        </w:rPr>
        <w:t>考核一评分标准</w:t>
      </w:r>
    </w:p>
    <w:p>
      <w:pPr>
        <w:spacing w:line="360" w:lineRule="auto"/>
        <w:rPr>
          <w:rFonts w:ascii="Times New Roman" w:hAnsi="Times New Roman" w:eastAsia="宋体"/>
          <w:sz w:val="24"/>
        </w:rPr>
      </w:pPr>
      <w:r>
        <w:rPr>
          <w:rFonts w:hint="eastAsia" w:ascii="Times New Roman" w:hAnsi="Times New Roman" w:eastAsia="宋体"/>
          <w:sz w:val="24"/>
        </w:rPr>
        <w:t xml:space="preserve">班级： </w:t>
      </w:r>
      <w:r>
        <w:rPr>
          <w:rFonts w:ascii="Times New Roman" w:hAnsi="Times New Roman" w:eastAsia="宋体"/>
          <w:sz w:val="24"/>
        </w:rPr>
        <w:t xml:space="preserve">                  </w:t>
      </w:r>
      <w:r>
        <w:rPr>
          <w:rFonts w:hint="eastAsia" w:ascii="Times New Roman" w:hAnsi="Times New Roman" w:eastAsia="宋体"/>
          <w:sz w:val="24"/>
        </w:rPr>
        <w:t xml:space="preserve">学号 </w:t>
      </w:r>
      <w:r>
        <w:rPr>
          <w:rFonts w:ascii="Times New Roman" w:hAnsi="Times New Roman" w:eastAsia="宋体"/>
          <w:sz w:val="24"/>
        </w:rPr>
        <w:t xml:space="preserve">                    </w:t>
      </w:r>
      <w:r>
        <w:rPr>
          <w:rFonts w:hint="eastAsia" w:ascii="Times New Roman" w:hAnsi="Times New Roman" w:eastAsia="宋体"/>
          <w:sz w:val="24"/>
        </w:rPr>
        <w:t>姓名</w:t>
      </w:r>
    </w:p>
    <w:tbl>
      <w:tblPr>
        <w:tblStyle w:val="12"/>
        <w:tblW w:w="9179" w:type="dxa"/>
        <w:jc w:val="center"/>
        <w:tblLayout w:type="fixed"/>
        <w:tblCellMar>
          <w:top w:w="15" w:type="dxa"/>
          <w:left w:w="15" w:type="dxa"/>
          <w:bottom w:w="15" w:type="dxa"/>
          <w:right w:w="15" w:type="dxa"/>
        </w:tblCellMar>
      </w:tblPr>
      <w:tblGrid>
        <w:gridCol w:w="562"/>
        <w:gridCol w:w="1701"/>
        <w:gridCol w:w="3505"/>
        <w:gridCol w:w="914"/>
        <w:gridCol w:w="664"/>
        <w:gridCol w:w="1000"/>
        <w:gridCol w:w="833"/>
      </w:tblGrid>
      <w:tr>
        <w:tblPrEx>
          <w:tblCellMar>
            <w:top w:w="15" w:type="dxa"/>
            <w:left w:w="15" w:type="dxa"/>
            <w:bottom w:w="15" w:type="dxa"/>
            <w:right w:w="15" w:type="dxa"/>
          </w:tblCellMar>
        </w:tblPrEx>
        <w:trPr>
          <w:trHeight w:val="450"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kern w:val="0"/>
                <w:sz w:val="20"/>
              </w:rPr>
              <w:t>序号</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考核要点</w:t>
            </w:r>
          </w:p>
        </w:tc>
        <w:tc>
          <w:tcPr>
            <w:tcW w:w="3505"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检验指标</w:t>
            </w:r>
          </w:p>
          <w:p>
            <w:pPr>
              <w:widowControl/>
              <w:jc w:val="center"/>
              <w:textAlignment w:val="center"/>
              <w:rPr>
                <w:rFonts w:ascii="宋体" w:hAnsi="宋体" w:cs="宋体"/>
                <w:color w:val="000000"/>
                <w:sz w:val="20"/>
              </w:rPr>
            </w:pPr>
            <w:r>
              <w:rPr>
                <w:rFonts w:hint="eastAsia" w:ascii="宋体" w:hAnsi="宋体" w:cs="宋体"/>
                <w:color w:val="000000"/>
                <w:kern w:val="0"/>
                <w:sz w:val="20"/>
              </w:rPr>
              <w:t>（A100-85、B84-70、C69-60、D60-0）</w:t>
            </w:r>
          </w:p>
        </w:tc>
        <w:tc>
          <w:tcPr>
            <w:tcW w:w="914" w:type="dxa"/>
            <w:tcBorders>
              <w:top w:val="single" w:color="000000" w:sz="4" w:space="0"/>
              <w:left w:val="single" w:color="000000" w:sz="4" w:space="0"/>
              <w:bottom w:val="single" w:color="000000" w:sz="4" w:space="0"/>
              <w:right w:val="single" w:color="auto" w:sz="4" w:space="0"/>
            </w:tcBorders>
            <w:shd w:val="clear" w:color="auto" w:fill="auto"/>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权重</w:t>
            </w:r>
          </w:p>
        </w:tc>
        <w:tc>
          <w:tcPr>
            <w:tcW w:w="664" w:type="dxa"/>
            <w:tcBorders>
              <w:top w:val="single" w:color="000000" w:sz="4" w:space="0"/>
              <w:left w:val="single" w:color="000000" w:sz="4" w:space="0"/>
              <w:bottom w:val="single" w:color="000000" w:sz="4" w:space="0"/>
              <w:right w:val="single" w:color="auto" w:sz="4" w:space="0"/>
            </w:tcBorders>
            <w:shd w:val="clear" w:color="auto" w:fill="auto"/>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自评</w:t>
            </w:r>
          </w:p>
        </w:tc>
        <w:tc>
          <w:tcPr>
            <w:tcW w:w="1000" w:type="dxa"/>
            <w:tcBorders>
              <w:top w:val="single" w:color="000000" w:sz="4" w:space="0"/>
              <w:left w:val="single" w:color="000000" w:sz="4" w:space="0"/>
              <w:bottom w:val="single" w:color="000000" w:sz="4" w:space="0"/>
              <w:right w:val="single" w:color="auto" w:sz="4" w:space="0"/>
            </w:tcBorders>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小组互评</w:t>
            </w:r>
          </w:p>
        </w:tc>
        <w:tc>
          <w:tcPr>
            <w:tcW w:w="833" w:type="dxa"/>
            <w:tcBorders>
              <w:top w:val="single" w:color="000000" w:sz="4" w:space="0"/>
              <w:left w:val="single" w:color="000000" w:sz="4" w:space="0"/>
              <w:bottom w:val="single" w:color="000000" w:sz="4" w:space="0"/>
              <w:right w:val="single" w:color="auto" w:sz="4" w:space="0"/>
            </w:tcBorders>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老师评分</w:t>
            </w: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1</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机器人原点设置情况</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 </w:t>
            </w:r>
            <w:r>
              <w:rPr>
                <w:rFonts w:hint="eastAsia"/>
                <w:color w:val="000000"/>
                <w:kern w:val="0"/>
                <w:sz w:val="20"/>
              </w:rPr>
              <w:t>完成机器人原点的设置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 </w:t>
            </w:r>
            <w:r>
              <w:rPr>
                <w:rFonts w:hint="eastAsia"/>
                <w:color w:val="000000"/>
                <w:kern w:val="0"/>
                <w:sz w:val="20"/>
              </w:rPr>
              <w:t>没有按照参数设置，但是姿态类似</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 </w:t>
            </w:r>
            <w:r>
              <w:rPr>
                <w:rFonts w:hint="eastAsia"/>
                <w:color w:val="000000"/>
                <w:kern w:val="0"/>
                <w:sz w:val="20"/>
              </w:rPr>
              <w:t>部分轴在要求的位置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 </w:t>
            </w:r>
            <w:r>
              <w:rPr>
                <w:rFonts w:hint="eastAsia"/>
                <w:color w:val="000000"/>
                <w:kern w:val="0"/>
                <w:sz w:val="20"/>
              </w:rPr>
              <w:t>不会设置</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15</w:t>
            </w:r>
            <w:r>
              <w:rPr>
                <w:color w:val="000000"/>
                <w:kern w:val="0"/>
                <w:sz w:val="20"/>
              </w:rPr>
              <w:t>%</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2</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ascii="Times New Roman" w:hAnsi="Times New Roman" w:eastAsia="宋体"/>
                <w:sz w:val="24"/>
              </w:rPr>
              <w:t>摆正</w:t>
            </w:r>
            <w:r>
              <w:rPr>
                <w:rFonts w:hint="eastAsia" w:ascii="Times New Roman" w:hAnsi="Times New Roman" w:eastAsia="宋体"/>
                <w:sz w:val="24"/>
              </w:rPr>
              <w:t>笔</w:t>
            </w:r>
            <w:r>
              <w:rPr>
                <w:rFonts w:ascii="Times New Roman" w:hAnsi="Times New Roman" w:eastAsia="宋体"/>
                <w:sz w:val="24"/>
              </w:rPr>
              <w:t>的位置</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熟练完成操作（1—2分钟</w:t>
            </w:r>
            <w:r>
              <w:rPr>
                <w:color w:val="000000"/>
                <w:kern w:val="0"/>
                <w:sz w:val="20"/>
              </w:rPr>
              <w:t>内</w:t>
            </w:r>
            <w:r>
              <w:rPr>
                <w:rFonts w:hint="eastAsia"/>
                <w:color w:val="000000"/>
                <w:kern w:val="0"/>
                <w:sz w:val="20"/>
              </w:rPr>
              <w:t>）</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完成操作（3分钟）</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不会</w:t>
            </w:r>
            <w:r>
              <w:rPr>
                <w:color w:val="000000"/>
                <w:kern w:val="0"/>
                <w:sz w:val="20"/>
              </w:rPr>
              <w:t xml:space="preserve">使用 </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3</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过渡点的位置</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快速完成操作，并</w:t>
            </w:r>
            <w:r>
              <w:rPr>
                <w:color w:val="000000"/>
                <w:kern w:val="0"/>
                <w:sz w:val="20"/>
              </w:rPr>
              <w:t>记录点</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完成操作，并</w:t>
            </w:r>
            <w:r>
              <w:rPr>
                <w:color w:val="000000"/>
                <w:kern w:val="0"/>
                <w:sz w:val="20"/>
              </w:rPr>
              <w:t>记录点</w:t>
            </w:r>
            <w:r>
              <w:rPr>
                <w:rFonts w:hint="eastAsia"/>
                <w:color w:val="000000"/>
                <w:kern w:val="0"/>
                <w:sz w:val="20"/>
              </w:rPr>
              <w:t>，速度</w:t>
            </w:r>
            <w:r>
              <w:rPr>
                <w:color w:val="000000"/>
                <w:kern w:val="0"/>
                <w:sz w:val="20"/>
              </w:rPr>
              <w:t>较慢</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找点</w:t>
            </w:r>
            <w:r>
              <w:rPr>
                <w:color w:val="000000"/>
                <w:kern w:val="0"/>
                <w:sz w:val="20"/>
              </w:rPr>
              <w:t>困难</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4</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图形轨迹</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快速完成操作，并</w:t>
            </w:r>
            <w:r>
              <w:rPr>
                <w:color w:val="000000"/>
                <w:kern w:val="0"/>
                <w:sz w:val="20"/>
              </w:rPr>
              <w:t>记录点</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完成操作，并</w:t>
            </w:r>
            <w:r>
              <w:rPr>
                <w:color w:val="000000"/>
                <w:kern w:val="0"/>
                <w:sz w:val="20"/>
              </w:rPr>
              <w:t>记录点</w:t>
            </w:r>
            <w:r>
              <w:rPr>
                <w:rFonts w:hint="eastAsia"/>
                <w:color w:val="000000"/>
                <w:kern w:val="0"/>
                <w:sz w:val="20"/>
              </w:rPr>
              <w:t>，速度</w:t>
            </w:r>
            <w:r>
              <w:rPr>
                <w:color w:val="000000"/>
                <w:kern w:val="0"/>
                <w:sz w:val="20"/>
              </w:rPr>
              <w:t>较慢</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找点</w:t>
            </w:r>
            <w:r>
              <w:rPr>
                <w:color w:val="000000"/>
                <w:kern w:val="0"/>
                <w:sz w:val="20"/>
              </w:rPr>
              <w:t>困难</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5</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安全文明生产</w:t>
            </w:r>
          </w:p>
        </w:tc>
        <w:tc>
          <w:tcPr>
            <w:tcW w:w="3505"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000000"/>
                <w:kern w:val="0"/>
                <w:sz w:val="20"/>
              </w:rPr>
            </w:pPr>
            <w:r>
              <w:rPr>
                <w:rFonts w:hint="eastAsia" w:ascii="宋体" w:hAnsi="宋体" w:cs="宋体"/>
                <w:color w:val="000000"/>
                <w:sz w:val="20"/>
              </w:rPr>
              <w:t>安全文明生产</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15</w:t>
            </w:r>
            <w:r>
              <w:rPr>
                <w:color w:val="000000"/>
                <w:kern w:val="0"/>
                <w:sz w:val="20"/>
              </w:rPr>
              <w:t>%</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6</w:t>
            </w:r>
          </w:p>
        </w:tc>
        <w:tc>
          <w:tcPr>
            <w:tcW w:w="1701" w:type="dxa"/>
            <w:tcBorders>
              <w:top w:val="single" w:color="000000" w:sz="4" w:space="0"/>
              <w:left w:val="single" w:color="auto"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学习</w:t>
            </w:r>
          </w:p>
          <w:p>
            <w:pPr>
              <w:widowControl/>
              <w:jc w:val="center"/>
              <w:textAlignment w:val="center"/>
              <w:rPr>
                <w:rFonts w:ascii="宋体" w:hAnsi="宋体" w:cs="宋体"/>
                <w:color w:val="000000"/>
                <w:sz w:val="20"/>
              </w:rPr>
            </w:pPr>
            <w:r>
              <w:rPr>
                <w:rFonts w:hint="eastAsia" w:ascii="宋体" w:hAnsi="宋体" w:cs="宋体"/>
                <w:color w:val="000000"/>
                <w:sz w:val="20"/>
              </w:rPr>
              <w:t>态度</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A认真、积极</w:t>
            </w:r>
            <w:r>
              <w:rPr>
                <w:rFonts w:hint="eastAsia"/>
                <w:color w:val="000000"/>
                <w:kern w:val="0"/>
                <w:sz w:val="20"/>
              </w:rPr>
              <w:t>、服从各项安排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B认真</w:t>
            </w:r>
            <w:r>
              <w:rPr>
                <w:rFonts w:hint="eastAsia"/>
                <w:color w:val="000000"/>
                <w:kern w:val="0"/>
                <w:sz w:val="20"/>
              </w:rPr>
              <w:t>、较主动、能较好掌握时间安排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C一般</w:t>
            </w:r>
            <w:r>
              <w:rPr>
                <w:rFonts w:hint="eastAsia"/>
                <w:color w:val="000000"/>
                <w:kern w:val="0"/>
                <w:sz w:val="20"/>
              </w:rPr>
              <w:t>、学习不主动</w:t>
            </w:r>
          </w:p>
          <w:p>
            <w:pPr>
              <w:widowControl/>
              <w:textAlignment w:val="center"/>
              <w:rPr>
                <w:rFonts w:ascii="宋体" w:hAnsi="宋体" w:cs="宋体"/>
                <w:color w:val="000000"/>
                <w:kern w:val="0"/>
                <w:sz w:val="20"/>
              </w:rPr>
            </w:pPr>
            <w:r>
              <w:rPr>
                <w:rFonts w:hint="eastAsia"/>
                <w:color w:val="000000"/>
                <w:kern w:val="0"/>
                <w:sz w:val="20"/>
              </w:rPr>
              <w:t xml:space="preserve"> </w:t>
            </w:r>
            <w:r>
              <w:rPr>
                <w:color w:val="000000"/>
                <w:kern w:val="0"/>
                <w:sz w:val="20"/>
              </w:rPr>
              <w:t xml:space="preserve"> D不参与学习</w:t>
            </w:r>
            <w:r>
              <w:rPr>
                <w:rFonts w:hint="eastAsia"/>
                <w:color w:val="000000"/>
                <w:kern w:val="0"/>
                <w:sz w:val="20"/>
              </w:rPr>
              <w:t>、不服从组织安排</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0%</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320" w:hRule="atLeast"/>
          <w:jc w:val="center"/>
        </w:trPr>
        <w:tc>
          <w:tcPr>
            <w:tcW w:w="562"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7</w:t>
            </w:r>
          </w:p>
        </w:tc>
        <w:tc>
          <w:tcPr>
            <w:tcW w:w="1701" w:type="dxa"/>
            <w:tcBorders>
              <w:top w:val="single" w:color="000000" w:sz="4" w:space="0"/>
              <w:left w:val="single" w:color="auto"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团队</w:t>
            </w:r>
          </w:p>
          <w:p>
            <w:pPr>
              <w:widowControl/>
              <w:jc w:val="center"/>
              <w:textAlignment w:val="center"/>
              <w:rPr>
                <w:rFonts w:ascii="宋体" w:hAnsi="宋体" w:cs="宋体"/>
                <w:color w:val="000000"/>
                <w:sz w:val="20"/>
              </w:rPr>
            </w:pPr>
            <w:r>
              <w:rPr>
                <w:rFonts w:hint="eastAsia" w:ascii="宋体" w:hAnsi="宋体" w:cs="宋体"/>
                <w:color w:val="000000"/>
                <w:sz w:val="20"/>
              </w:rPr>
              <w:t>合作</w:t>
            </w:r>
          </w:p>
        </w:tc>
        <w:tc>
          <w:tcPr>
            <w:tcW w:w="3505" w:type="dxa"/>
            <w:tcBorders>
              <w:top w:val="single" w:color="000000" w:sz="4" w:space="0"/>
              <w:left w:val="single" w:color="auto" w:sz="4" w:space="0"/>
              <w:bottom w:val="single" w:color="000000" w:sz="4" w:space="0"/>
              <w:right w:val="single" w:color="auto" w:sz="4" w:space="0"/>
            </w:tcBorders>
            <w:vAlign w:val="center"/>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A全员参与、分工明确</w:t>
            </w:r>
            <w:r>
              <w:rPr>
                <w:rFonts w:hint="eastAsia"/>
                <w:color w:val="000000"/>
                <w:kern w:val="0"/>
                <w:sz w:val="20"/>
              </w:rPr>
              <w:t>、积极合作、完成工作</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B全员参与</w:t>
            </w:r>
            <w:r>
              <w:rPr>
                <w:rFonts w:hint="eastAsia"/>
                <w:color w:val="000000"/>
                <w:kern w:val="0"/>
                <w:sz w:val="20"/>
              </w:rPr>
              <w:t>但分工不明确、基本完成任务安排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C一般</w:t>
            </w:r>
            <w:r>
              <w:rPr>
                <w:rFonts w:hint="eastAsia"/>
                <w:color w:val="000000"/>
                <w:kern w:val="0"/>
                <w:sz w:val="20"/>
              </w:rPr>
              <w:t>、组织较松散、没有协调工作</w:t>
            </w:r>
          </w:p>
          <w:p>
            <w:pPr>
              <w:widowControl/>
              <w:textAlignment w:val="center"/>
              <w:rPr>
                <w:rFonts w:ascii="宋体" w:hAnsi="宋体" w:cs="宋体"/>
                <w:color w:val="00000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组织涣散、没有完成既定任务</w:t>
            </w:r>
          </w:p>
        </w:tc>
        <w:tc>
          <w:tcPr>
            <w:tcW w:w="91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5</w:t>
            </w:r>
            <w:r>
              <w:rPr>
                <w:color w:val="000000"/>
                <w:kern w:val="0"/>
                <w:sz w:val="20"/>
              </w:rPr>
              <w:t>%</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320" w:hRule="atLeast"/>
          <w:jc w:val="center"/>
        </w:trPr>
        <w:tc>
          <w:tcPr>
            <w:tcW w:w="6682" w:type="dxa"/>
            <w:gridSpan w:val="4"/>
            <w:tcBorders>
              <w:top w:val="single" w:color="auto" w:sz="4" w:space="0"/>
              <w:left w:val="single" w:color="000000" w:sz="4" w:space="0"/>
              <w:bottom w:val="single" w:color="000000" w:sz="4" w:space="0"/>
              <w:right w:val="single" w:color="auto" w:sz="4" w:space="0"/>
            </w:tcBorders>
            <w:shd w:val="clear" w:color="auto" w:fill="auto"/>
          </w:tcPr>
          <w:p>
            <w:pPr>
              <w:widowControl/>
              <w:textAlignment w:val="center"/>
              <w:rPr>
                <w:color w:val="000000"/>
                <w:kern w:val="0"/>
                <w:sz w:val="20"/>
              </w:rPr>
            </w:pPr>
            <w:r>
              <w:rPr>
                <w:rFonts w:hint="eastAsia"/>
                <w:color w:val="000000"/>
                <w:kern w:val="0"/>
                <w:sz w:val="20"/>
              </w:rPr>
              <w:t>教师评语：</w:t>
            </w:r>
          </w:p>
        </w:tc>
        <w:tc>
          <w:tcPr>
            <w:tcW w:w="664"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c>
          <w:tcPr>
            <w:tcW w:w="1000"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c>
          <w:tcPr>
            <w:tcW w:w="833"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r>
    </w:tbl>
    <w:p>
      <w:pPr>
        <w:spacing w:line="360" w:lineRule="auto"/>
        <w:rPr>
          <w:rFonts w:ascii="Times New Roman" w:hAnsi="Times New Roman" w:eastAsia="宋体"/>
          <w:sz w:val="24"/>
        </w:rPr>
      </w:pPr>
    </w:p>
    <w:p>
      <w:pPr>
        <w:spacing w:line="360" w:lineRule="auto"/>
        <w:jc w:val="center"/>
        <w:rPr>
          <w:b/>
          <w:bCs/>
          <w:sz w:val="24"/>
          <w:szCs w:val="24"/>
        </w:rPr>
      </w:pPr>
    </w:p>
    <w:p>
      <w:pPr>
        <w:pStyle w:val="2"/>
        <w:rPr>
          <w:b/>
          <w:bCs/>
          <w:sz w:val="24"/>
          <w:szCs w:val="24"/>
        </w:rPr>
      </w:pPr>
    </w:p>
    <w:p>
      <w:pPr>
        <w:pStyle w:val="4"/>
        <w:rPr>
          <w:rFonts w:hint="default" w:asciiTheme="minorEastAsia" w:hAnsiTheme="minorEastAsia" w:eastAsiaTheme="minorEastAsia"/>
          <w:b w:val="0"/>
          <w:bCs w:val="0"/>
          <w:sz w:val="28"/>
          <w:szCs w:val="28"/>
          <w:lang w:val="en-US" w:eastAsia="zh-CN"/>
        </w:rPr>
      </w:pPr>
      <w:bookmarkStart w:id="27" w:name="_Toc24294"/>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4）</w:t>
      </w:r>
      <w:r>
        <w:rPr>
          <w:rFonts w:hint="eastAsia" w:asciiTheme="minorEastAsia" w:hAnsiTheme="minorEastAsia" w:eastAsiaTheme="minorEastAsia"/>
          <w:b w:val="0"/>
          <w:bCs w:val="0"/>
          <w:sz w:val="28"/>
          <w:szCs w:val="28"/>
          <w:lang w:eastAsia="zh-CN"/>
        </w:rPr>
        <w:t>—（</w:t>
      </w:r>
      <w:r>
        <w:rPr>
          <w:rFonts w:hint="eastAsia" w:asciiTheme="minorEastAsia" w:hAnsiTheme="minorEastAsia" w:eastAsiaTheme="minorEastAsia"/>
          <w:b w:val="0"/>
          <w:bCs w:val="0"/>
          <w:sz w:val="28"/>
          <w:szCs w:val="28"/>
          <w:lang w:val="en-US" w:eastAsia="zh-CN"/>
        </w:rPr>
        <w:t>2）罗思艳</w:t>
      </w:r>
      <w:r>
        <w:rPr>
          <w:rFonts w:hint="eastAsia" w:asciiTheme="minorEastAsia" w:hAnsiTheme="minorEastAsia" w:eastAsiaTheme="minorEastAsia"/>
          <w:b w:val="0"/>
          <w:bCs w:val="0"/>
          <w:sz w:val="28"/>
          <w:szCs w:val="28"/>
          <w:lang w:eastAsia="zh-CN"/>
        </w:rPr>
        <w:t>老</w:t>
      </w:r>
      <w:r>
        <w:rPr>
          <w:rFonts w:hint="eastAsia" w:asciiTheme="minorEastAsia" w:hAnsiTheme="minorEastAsia" w:eastAsiaTheme="minorEastAsia"/>
          <w:b w:val="0"/>
          <w:bCs w:val="0"/>
          <w:sz w:val="28"/>
          <w:szCs w:val="28"/>
          <w:lang w:val="en-US" w:eastAsia="zh-CN"/>
        </w:rPr>
        <w:t>师双流区科协、双流区老科协献课PPT</w:t>
      </w:r>
      <w:bookmarkEnd w:id="27"/>
    </w:p>
    <w:p>
      <w:pPr>
        <w:pStyle w:val="2"/>
        <w:jc w:val="center"/>
      </w:pPr>
      <w:r>
        <w:drawing>
          <wp:inline distT="0" distB="0" distL="114300" distR="114300">
            <wp:extent cx="4563110" cy="2567305"/>
            <wp:effectExtent l="0" t="0" r="8890" b="444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76"/>
                    <a:stretch>
                      <a:fillRect/>
                    </a:stretch>
                  </pic:blipFill>
                  <pic:spPr>
                    <a:xfrm>
                      <a:off x="0" y="0"/>
                      <a:ext cx="4563110" cy="2567305"/>
                    </a:xfrm>
                    <a:prstGeom prst="rect">
                      <a:avLst/>
                    </a:prstGeom>
                    <a:noFill/>
                    <a:ln>
                      <a:noFill/>
                    </a:ln>
                  </pic:spPr>
                </pic:pic>
              </a:graphicData>
            </a:graphic>
          </wp:inline>
        </w:drawing>
      </w:r>
    </w:p>
    <w:p>
      <w:pPr>
        <w:pStyle w:val="2"/>
        <w:jc w:val="center"/>
      </w:pPr>
      <w:r>
        <w:drawing>
          <wp:inline distT="0" distB="0" distL="114300" distR="114300">
            <wp:extent cx="4505325" cy="2533650"/>
            <wp:effectExtent l="0" t="0" r="9525" b="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77"/>
                    <a:stretch>
                      <a:fillRect/>
                    </a:stretch>
                  </pic:blipFill>
                  <pic:spPr>
                    <a:xfrm>
                      <a:off x="0" y="0"/>
                      <a:ext cx="4505325" cy="2533650"/>
                    </a:xfrm>
                    <a:prstGeom prst="rect">
                      <a:avLst/>
                    </a:prstGeom>
                    <a:noFill/>
                    <a:ln>
                      <a:noFill/>
                    </a:ln>
                  </pic:spPr>
                </pic:pic>
              </a:graphicData>
            </a:graphic>
          </wp:inline>
        </w:drawing>
      </w:r>
    </w:p>
    <w:p>
      <w:pPr>
        <w:numPr>
          <w:numId w:val="0"/>
        </w:numPr>
        <w:jc w:val="center"/>
        <w:rPr>
          <w:rFonts w:hint="eastAsia"/>
          <w:lang w:val="en-US" w:eastAsia="zh-CN"/>
        </w:rPr>
      </w:pPr>
      <w:r>
        <w:drawing>
          <wp:inline distT="0" distB="0" distL="114300" distR="114300">
            <wp:extent cx="4505325" cy="2534285"/>
            <wp:effectExtent l="0" t="0" r="9525" b="1841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78"/>
                    <a:stretch>
                      <a:fillRect/>
                    </a:stretch>
                  </pic:blipFill>
                  <pic:spPr>
                    <a:xfrm>
                      <a:off x="0" y="0"/>
                      <a:ext cx="4505325" cy="2534285"/>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79"/>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4766945" cy="2681605"/>
            <wp:effectExtent l="0" t="0" r="14605" b="444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80"/>
                    <a:stretch>
                      <a:fillRect/>
                    </a:stretch>
                  </pic:blipFill>
                  <pic:spPr>
                    <a:xfrm>
                      <a:off x="0" y="0"/>
                      <a:ext cx="4766945" cy="2681605"/>
                    </a:xfrm>
                    <a:prstGeom prst="rect">
                      <a:avLst/>
                    </a:prstGeom>
                    <a:noFill/>
                    <a:ln>
                      <a:noFill/>
                    </a:ln>
                  </pic:spPr>
                </pic:pic>
              </a:graphicData>
            </a:graphic>
          </wp:inline>
        </w:drawing>
      </w:r>
    </w:p>
    <w:p>
      <w:pPr>
        <w:pStyle w:val="2"/>
        <w:jc w:val="center"/>
      </w:pPr>
      <w:r>
        <w:drawing>
          <wp:inline distT="0" distB="0" distL="114300" distR="114300">
            <wp:extent cx="4698365" cy="2642870"/>
            <wp:effectExtent l="0" t="0" r="6985" b="508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181"/>
                    <a:stretch>
                      <a:fillRect/>
                    </a:stretch>
                  </pic:blipFill>
                  <pic:spPr>
                    <a:xfrm>
                      <a:off x="0" y="0"/>
                      <a:ext cx="4698365" cy="2642870"/>
                    </a:xfrm>
                    <a:prstGeom prst="rect">
                      <a:avLst/>
                    </a:prstGeom>
                    <a:noFill/>
                    <a:ln>
                      <a:noFill/>
                    </a:ln>
                  </pic:spPr>
                </pic:pic>
              </a:graphicData>
            </a:graphic>
          </wp:inline>
        </w:drawing>
      </w:r>
    </w:p>
    <w:p>
      <w:pPr>
        <w:pStyle w:val="2"/>
        <w:jc w:val="center"/>
      </w:pPr>
      <w:r>
        <w:drawing>
          <wp:inline distT="0" distB="0" distL="114300" distR="114300">
            <wp:extent cx="4731385" cy="2661285"/>
            <wp:effectExtent l="0" t="0" r="12065" b="571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82"/>
                    <a:stretch>
                      <a:fillRect/>
                    </a:stretch>
                  </pic:blipFill>
                  <pic:spPr>
                    <a:xfrm>
                      <a:off x="0" y="0"/>
                      <a:ext cx="4731385" cy="2661285"/>
                    </a:xfrm>
                    <a:prstGeom prst="rect">
                      <a:avLst/>
                    </a:prstGeom>
                    <a:noFill/>
                    <a:ln>
                      <a:noFill/>
                    </a:ln>
                  </pic:spPr>
                </pic:pic>
              </a:graphicData>
            </a:graphic>
          </wp:inline>
        </w:drawing>
      </w:r>
    </w:p>
    <w:p>
      <w:pPr>
        <w:pStyle w:val="2"/>
        <w:jc w:val="center"/>
      </w:pPr>
      <w:r>
        <w:drawing>
          <wp:inline distT="0" distB="0" distL="114300" distR="114300">
            <wp:extent cx="4636135" cy="2607945"/>
            <wp:effectExtent l="0" t="0" r="12065" b="190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183"/>
                    <a:stretch>
                      <a:fillRect/>
                    </a:stretch>
                  </pic:blipFill>
                  <pic:spPr>
                    <a:xfrm>
                      <a:off x="0" y="0"/>
                      <a:ext cx="4636135" cy="2607945"/>
                    </a:xfrm>
                    <a:prstGeom prst="rect">
                      <a:avLst/>
                    </a:prstGeom>
                    <a:noFill/>
                    <a:ln>
                      <a:noFill/>
                    </a:ln>
                  </pic:spPr>
                </pic:pic>
              </a:graphicData>
            </a:graphic>
          </wp:inline>
        </w:drawing>
      </w:r>
    </w:p>
    <w:p>
      <w:pPr>
        <w:pStyle w:val="2"/>
        <w:jc w:val="center"/>
      </w:pPr>
      <w:r>
        <w:drawing>
          <wp:inline distT="0" distB="0" distL="114300" distR="114300">
            <wp:extent cx="5048250" cy="2839720"/>
            <wp:effectExtent l="0" t="0" r="0" b="1778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184"/>
                    <a:stretch>
                      <a:fillRect/>
                    </a:stretch>
                  </pic:blipFill>
                  <pic:spPr>
                    <a:xfrm>
                      <a:off x="0" y="0"/>
                      <a:ext cx="5048250" cy="2839720"/>
                    </a:xfrm>
                    <a:prstGeom prst="rect">
                      <a:avLst/>
                    </a:prstGeom>
                    <a:noFill/>
                    <a:ln>
                      <a:noFill/>
                    </a:ln>
                  </pic:spPr>
                </pic:pic>
              </a:graphicData>
            </a:graphic>
          </wp:inline>
        </w:drawing>
      </w:r>
    </w:p>
    <w:p>
      <w:pPr>
        <w:pStyle w:val="2"/>
        <w:jc w:val="center"/>
      </w:pPr>
      <w:r>
        <w:drawing>
          <wp:inline distT="0" distB="0" distL="114300" distR="114300">
            <wp:extent cx="5017135" cy="2821940"/>
            <wp:effectExtent l="0" t="0" r="12065" b="1651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185"/>
                    <a:stretch>
                      <a:fillRect/>
                    </a:stretch>
                  </pic:blipFill>
                  <pic:spPr>
                    <a:xfrm>
                      <a:off x="0" y="0"/>
                      <a:ext cx="5017135" cy="2821940"/>
                    </a:xfrm>
                    <a:prstGeom prst="rect">
                      <a:avLst/>
                    </a:prstGeom>
                    <a:noFill/>
                    <a:ln>
                      <a:noFill/>
                    </a:ln>
                  </pic:spPr>
                </pic:pic>
              </a:graphicData>
            </a:graphic>
          </wp:inline>
        </w:drawing>
      </w:r>
    </w:p>
    <w:p>
      <w:pPr>
        <w:pStyle w:val="2"/>
        <w:jc w:val="center"/>
      </w:pPr>
      <w:r>
        <w:drawing>
          <wp:inline distT="0" distB="0" distL="114300" distR="114300">
            <wp:extent cx="4826635" cy="2715260"/>
            <wp:effectExtent l="0" t="0" r="12065" b="889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186"/>
                    <a:stretch>
                      <a:fillRect/>
                    </a:stretch>
                  </pic:blipFill>
                  <pic:spPr>
                    <a:xfrm>
                      <a:off x="0" y="0"/>
                      <a:ext cx="4826635" cy="2715260"/>
                    </a:xfrm>
                    <a:prstGeom prst="rect">
                      <a:avLst/>
                    </a:prstGeom>
                    <a:noFill/>
                    <a:ln>
                      <a:noFill/>
                    </a:ln>
                  </pic:spPr>
                </pic:pic>
              </a:graphicData>
            </a:graphic>
          </wp:inline>
        </w:drawing>
      </w:r>
    </w:p>
    <w:p>
      <w:pPr>
        <w:pStyle w:val="2"/>
        <w:jc w:val="center"/>
      </w:pPr>
      <w:r>
        <w:drawing>
          <wp:inline distT="0" distB="0" distL="114300" distR="114300">
            <wp:extent cx="5080000" cy="2857500"/>
            <wp:effectExtent l="0" t="0" r="6350" b="0"/>
            <wp:docPr id="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pic:cNvPicPr>
                      <a:picLocks noChangeAspect="1"/>
                    </pic:cNvPicPr>
                  </pic:nvPicPr>
                  <pic:blipFill>
                    <a:blip r:embed="rId187"/>
                    <a:stretch>
                      <a:fillRect/>
                    </a:stretch>
                  </pic:blipFill>
                  <pic:spPr>
                    <a:xfrm>
                      <a:off x="0" y="0"/>
                      <a:ext cx="5080000" cy="2857500"/>
                    </a:xfrm>
                    <a:prstGeom prst="rect">
                      <a:avLst/>
                    </a:prstGeom>
                    <a:noFill/>
                    <a:ln>
                      <a:noFill/>
                    </a:ln>
                  </pic:spPr>
                </pic:pic>
              </a:graphicData>
            </a:graphic>
          </wp:inline>
        </w:drawing>
      </w:r>
    </w:p>
    <w:p>
      <w:pPr>
        <w:pStyle w:val="2"/>
        <w:jc w:val="center"/>
      </w:pPr>
      <w:r>
        <w:drawing>
          <wp:inline distT="0" distB="0" distL="114300" distR="114300">
            <wp:extent cx="4984750" cy="2804160"/>
            <wp:effectExtent l="0" t="0" r="6350" b="15240"/>
            <wp:docPr id="1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
                    <pic:cNvPicPr>
                      <a:picLocks noChangeAspect="1"/>
                    </pic:cNvPicPr>
                  </pic:nvPicPr>
                  <pic:blipFill>
                    <a:blip r:embed="rId188"/>
                    <a:stretch>
                      <a:fillRect/>
                    </a:stretch>
                  </pic:blipFill>
                  <pic:spPr>
                    <a:xfrm>
                      <a:off x="0" y="0"/>
                      <a:ext cx="4984750" cy="2804160"/>
                    </a:xfrm>
                    <a:prstGeom prst="rect">
                      <a:avLst/>
                    </a:prstGeom>
                    <a:noFill/>
                    <a:ln>
                      <a:noFill/>
                    </a:ln>
                  </pic:spPr>
                </pic:pic>
              </a:graphicData>
            </a:graphic>
          </wp:inline>
        </w:drawing>
      </w:r>
    </w:p>
    <w:p>
      <w:pPr>
        <w:pStyle w:val="2"/>
        <w:jc w:val="center"/>
      </w:pPr>
      <w:r>
        <w:drawing>
          <wp:inline distT="0" distB="0" distL="114300" distR="114300">
            <wp:extent cx="5207635" cy="2929255"/>
            <wp:effectExtent l="0" t="0" r="12065" b="4445"/>
            <wp:docPr id="2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4"/>
                    <pic:cNvPicPr>
                      <a:picLocks noChangeAspect="1"/>
                    </pic:cNvPicPr>
                  </pic:nvPicPr>
                  <pic:blipFill>
                    <a:blip r:embed="rId189"/>
                    <a:stretch>
                      <a:fillRect/>
                    </a:stretch>
                  </pic:blipFill>
                  <pic:spPr>
                    <a:xfrm>
                      <a:off x="0" y="0"/>
                      <a:ext cx="5207635" cy="2929255"/>
                    </a:xfrm>
                    <a:prstGeom prst="rect">
                      <a:avLst/>
                    </a:prstGeom>
                    <a:noFill/>
                    <a:ln>
                      <a:noFill/>
                    </a:ln>
                  </pic:spPr>
                </pic:pic>
              </a:graphicData>
            </a:graphic>
          </wp:inline>
        </w:drawing>
      </w:r>
    </w:p>
    <w:p>
      <w:pPr>
        <w:pStyle w:val="2"/>
        <w:jc w:val="center"/>
      </w:pPr>
      <w:r>
        <w:drawing>
          <wp:inline distT="0" distB="0" distL="114300" distR="114300">
            <wp:extent cx="4762500" cy="2679065"/>
            <wp:effectExtent l="0" t="0" r="0" b="6985"/>
            <wp:docPr id="2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5"/>
                    <pic:cNvPicPr>
                      <a:picLocks noChangeAspect="1"/>
                    </pic:cNvPicPr>
                  </pic:nvPicPr>
                  <pic:blipFill>
                    <a:blip r:embed="rId190"/>
                    <a:stretch>
                      <a:fillRect/>
                    </a:stretch>
                  </pic:blipFill>
                  <pic:spPr>
                    <a:xfrm>
                      <a:off x="0" y="0"/>
                      <a:ext cx="4762500" cy="2679065"/>
                    </a:xfrm>
                    <a:prstGeom prst="rect">
                      <a:avLst/>
                    </a:prstGeom>
                    <a:noFill/>
                    <a:ln>
                      <a:noFill/>
                    </a:ln>
                  </pic:spPr>
                </pic:pic>
              </a:graphicData>
            </a:graphic>
          </wp:inline>
        </w:drawing>
      </w:r>
    </w:p>
    <w:p>
      <w:pPr>
        <w:pStyle w:val="2"/>
        <w:jc w:val="center"/>
      </w:pPr>
      <w:r>
        <w:drawing>
          <wp:inline distT="0" distB="0" distL="114300" distR="114300">
            <wp:extent cx="5080635" cy="2858135"/>
            <wp:effectExtent l="0" t="0" r="5715" b="18415"/>
            <wp:docPr id="2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6"/>
                    <pic:cNvPicPr>
                      <a:picLocks noChangeAspect="1"/>
                    </pic:cNvPicPr>
                  </pic:nvPicPr>
                  <pic:blipFill>
                    <a:blip r:embed="rId191"/>
                    <a:stretch>
                      <a:fillRect/>
                    </a:stretch>
                  </pic:blipFill>
                  <pic:spPr>
                    <a:xfrm>
                      <a:off x="0" y="0"/>
                      <a:ext cx="5080635" cy="2858135"/>
                    </a:xfrm>
                    <a:prstGeom prst="rect">
                      <a:avLst/>
                    </a:prstGeom>
                    <a:noFill/>
                    <a:ln>
                      <a:noFill/>
                    </a:ln>
                  </pic:spPr>
                </pic:pic>
              </a:graphicData>
            </a:graphic>
          </wp:inline>
        </w:drawing>
      </w:r>
    </w:p>
    <w:p>
      <w:pPr>
        <w:pStyle w:val="2"/>
        <w:jc w:val="center"/>
        <w:rPr>
          <w:rFonts w:hint="eastAsia"/>
        </w:rPr>
      </w:pPr>
      <w:r>
        <w:drawing>
          <wp:inline distT="0" distB="0" distL="114300" distR="114300">
            <wp:extent cx="4985385" cy="2804160"/>
            <wp:effectExtent l="0" t="0" r="5715" b="15240"/>
            <wp:docPr id="2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7"/>
                    <pic:cNvPicPr>
                      <a:picLocks noChangeAspect="1"/>
                    </pic:cNvPicPr>
                  </pic:nvPicPr>
                  <pic:blipFill>
                    <a:blip r:embed="rId192"/>
                    <a:stretch>
                      <a:fillRect/>
                    </a:stretch>
                  </pic:blipFill>
                  <pic:spPr>
                    <a:xfrm>
                      <a:off x="0" y="0"/>
                      <a:ext cx="4985385" cy="2804160"/>
                    </a:xfrm>
                    <a:prstGeom prst="rect">
                      <a:avLst/>
                    </a:prstGeom>
                    <a:noFill/>
                    <a:ln>
                      <a:noFill/>
                    </a:ln>
                  </pic:spPr>
                </pic:pic>
              </a:graphicData>
            </a:graphic>
          </wp:inline>
        </w:drawing>
      </w:r>
    </w:p>
    <w:sectPr>
      <w:headerReference r:id="rId3" w:type="default"/>
      <w:footerReference r:id="rId4" w:type="default"/>
      <w:pgSz w:w="11906" w:h="16838"/>
      <w:pgMar w:top="567" w:right="1134" w:bottom="567" w:left="1134"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粗黑宋简体">
    <w:panose1 w:val="02000000000000000000"/>
    <w:charset w:val="86"/>
    <w:family w:val="auto"/>
    <w:pitch w:val="default"/>
    <w:sig w:usb0="A00002BF" w:usb1="184F6CFA" w:usb2="00000012" w:usb3="00000000" w:csb0="00040001"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Microsoft YaHei U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hrmnvfAgAAKAYAAA4AAABkcnMvZTJvRG9jLnhtbK1US27bMBDdF+gd&#10;CO4VSbbi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LNJWO7QAAAABQEAAA8AAAAAAAAAAQAgAAAAIgAAAGRycy9kb3ducmV2LnhtbFBLAQIU&#10;ABQAAAAIAIdO4kDYa5p73wIAACgGAAAOAAAAAAAAAAEAIAAAAB8BAABkcnMvZTJvRG9jLnhtbFBL&#10;BQYAAAAABgAGAFkBAABwBg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left"/>
      <w:rPr>
        <w:rFonts w:ascii="华文行楷" w:hAnsi="华文行楷" w:eastAsia="华文行楷" w:cs="华文行楷"/>
        <w:color w:val="0000FF"/>
        <w:sz w:val="32"/>
        <w:szCs w:val="32"/>
      </w:rPr>
    </w:pPr>
    <w:r>
      <w:rPr>
        <w:sz w:val="32"/>
      </w:rPr>
      <mc:AlternateContent>
        <mc:Choice Requires="wps">
          <w:drawing>
            <wp:anchor distT="0" distB="0" distL="114300" distR="114300" simplePos="0" relativeHeight="251660288" behindDoc="0" locked="0" layoutInCell="1" allowOverlap="1">
              <wp:simplePos x="0" y="0"/>
              <wp:positionH relativeFrom="column">
                <wp:posOffset>-95250</wp:posOffset>
              </wp:positionH>
              <wp:positionV relativeFrom="paragraph">
                <wp:posOffset>280035</wp:posOffset>
              </wp:positionV>
              <wp:extent cx="5507990" cy="635"/>
              <wp:effectExtent l="0" t="13970" r="16510" b="23495"/>
              <wp:wrapNone/>
              <wp:docPr id="3" name="直接连接符 3"/>
              <wp:cNvGraphicFramePr/>
              <a:graphic xmlns:a="http://schemas.openxmlformats.org/drawingml/2006/main">
                <a:graphicData uri="http://schemas.microsoft.com/office/word/2010/wordprocessingShape">
                  <wps:wsp>
                    <wps:cNvCnPr/>
                    <wps:spPr>
                      <a:xfrm flipV="1">
                        <a:off x="1047750" y="833120"/>
                        <a:ext cx="5507990" cy="635"/>
                      </a:xfrm>
                      <a:prstGeom prst="line">
                        <a:avLst/>
                      </a:prstGeom>
                      <a:ln w="28575" cmpd="sng">
                        <a:solidFill>
                          <a:schemeClr val="accent2"/>
                        </a:solidFill>
                        <a:prstDash val="soli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flip:y;margin-left:-7.5pt;margin-top:22.05pt;height:0.05pt;width:433.7pt;z-index:251660288;mso-width-relative:page;mso-height-relative:page;" filled="f" stroked="t" coordsize="21600,21600" o:gfxdata="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UXURp2QAAAAkBAAAPAAAAAAAAAAEAIAAAACIAAABkcnMvZG93bnJldi54bWxQSwECFAAU&#10;AAAACACHTuJAvu1ywfABAACyAwAADgAAAAAAAAABACAAAAAoAQAAZHJzL2Uyb0RvYy54bWxQSwUG&#10;AAAAAAYABgBZAQAAigUAAAAA&#10;">
              <v:fill on="f" focussize="0,0"/>
              <v:stroke weight="2.25pt" color="#C0504D [3205]" joinstyle="round"/>
              <v:imagedata o:title=""/>
              <o:lock v:ext="edit" aspectratio="f"/>
            </v:line>
          </w:pict>
        </mc:Fallback>
      </mc:AlternateContent>
    </w:r>
    <w:r>
      <w:rPr>
        <w:rFonts w:hint="eastAsia" w:ascii="华文行楷" w:hAnsi="华文行楷" w:eastAsia="华文行楷" w:cs="华文行楷"/>
        <w:color w:val="0000FF"/>
        <w:sz w:val="32"/>
        <w:szCs w:val="32"/>
      </w:rPr>
      <w:t>双流区名教师黄洪刚工作室</w:t>
    </w:r>
    <w:r>
      <mc:AlternateContent>
        <mc:Choice Requires="wpg">
          <w:drawing>
            <wp:anchor distT="0" distB="0" distL="114300" distR="114300" simplePos="0" relativeHeight="251661312" behindDoc="0" locked="0" layoutInCell="1" allowOverlap="1">
              <wp:simplePos x="0" y="0"/>
              <wp:positionH relativeFrom="column">
                <wp:posOffset>4343400</wp:posOffset>
              </wp:positionH>
              <wp:positionV relativeFrom="paragraph">
                <wp:posOffset>-133985</wp:posOffset>
              </wp:positionV>
              <wp:extent cx="802640" cy="481965"/>
              <wp:effectExtent l="6350" t="0" r="10160" b="13335"/>
              <wp:wrapNone/>
              <wp:docPr id="4099" name="组合 10"/>
              <wp:cNvGraphicFramePr/>
              <a:graphic xmlns:a="http://schemas.openxmlformats.org/drawingml/2006/main">
                <a:graphicData uri="http://schemas.microsoft.com/office/word/2010/wordprocessingGroup">
                  <wpg:wgp>
                    <wpg:cNvGrpSpPr/>
                    <wpg:grpSpPr>
                      <a:xfrm>
                        <a:off x="0" y="0"/>
                        <a:ext cx="802640" cy="481965"/>
                        <a:chOff x="12205" y="422"/>
                        <a:chExt cx="1783" cy="998"/>
                      </a:xfrm>
                    </wpg:grpSpPr>
                    <pic:pic xmlns:pic="http://schemas.openxmlformats.org/drawingml/2006/picture">
                      <pic:nvPicPr>
                        <pic:cNvPr id="3076" name="图片 3075"/>
                        <pic:cNvPicPr/>
                      </pic:nvPicPr>
                      <pic:blipFill>
                        <a:blip r:embed="rId1"/>
                        <a:stretch>
                          <a:fillRect/>
                        </a:stretch>
                      </pic:blipFill>
                      <pic:spPr>
                        <a:xfrm>
                          <a:off x="12990" y="422"/>
                          <a:ext cx="999" cy="999"/>
                        </a:xfrm>
                        <a:prstGeom prst="rect">
                          <a:avLst/>
                        </a:prstGeom>
                        <a:noFill/>
                        <a:ln w="38100">
                          <a:noFill/>
                          <a:miter/>
                        </a:ln>
                      </pic:spPr>
                    </pic:pic>
                    <wps:wsp>
                      <wps:cNvPr id="13" name="流程图: 过程 4"/>
                      <wps:cNvSpPr/>
                      <wps:spPr>
                        <a:xfrm>
                          <a:off x="12205" y="484"/>
                          <a:ext cx="608" cy="120"/>
                        </a:xfrm>
                        <a:prstGeom prst="flowChartProcess">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流程图: 过程 3"/>
                      <wps:cNvSpPr/>
                      <wps:spPr>
                        <a:xfrm>
                          <a:off x="12205" y="851"/>
                          <a:ext cx="608" cy="120"/>
                        </a:xfrm>
                        <a:prstGeom prst="flowChartProcess">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 name="流程图: 过程 9"/>
                      <wps:cNvSpPr/>
                      <wps:spPr>
                        <a:xfrm>
                          <a:off x="12205" y="1218"/>
                          <a:ext cx="608" cy="120"/>
                        </a:xfrm>
                        <a:prstGeom prst="flowChartProcess">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组合 10" o:spid="_x0000_s1026" o:spt="203" style="position:absolute;left:0pt;margin-left:342pt;margin-top:-10.55pt;height:37.95pt;width:63.2pt;z-index:251661312;mso-width-relative:page;mso-height-relative:page;" coordorigin="12205,422" coordsize="1783,998" o:gfxdata="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">
              <o:lock v:ext="edit" aspectratio="f"/>
              <v:shape id="图片 3075" o:spid="_x0000_s1026" o:spt="75" type="#_x0000_t75" style="position:absolute;left:12990;top:422;height:999;width:999;" filled="f" o:preferrelative="t" stroked="f" coordsize="21600,21600" o:gfxdata="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ySS4vQAA&#10;AN0AAAAPAAAAAAAAAAEAIAAAACIAAABkcnMvZG93bnJldi54bWxQSwECFAAUAAAACACHTuJAMy8F&#10;njsAAAA5AAAAEAAAAAAAAAABACAAAAAMAQAAZHJzL3NoYXBleG1sLnhtbFBLBQYAAAAABgAGAFsB&#10;AAC2AwAAAAA=&#10;">
                <v:fill on="f" focussize="0,0"/>
                <v:stroke on="f" weight="3pt" joinstyle="miter"/>
                <v:imagedata r:id="rId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LNUoZLoAAADb&#10;AAAADwAAAGRycy9kb3ducmV2LnhtbEVPy6rCMBDdX/AfwghuLpr6RKpRUFRc3I2PhcuhGdtiMylN&#10;tNavN4Jwd3M4z5kvn6YQD6pcbllBvxeBIE6szjlVcD5tu1MQziNrLCyTgoYcLBetnznG2tZ8oMfR&#10;pyKEsItRQeZ9GUvpkowMup4tiQN3tZVBH2CVSl1hHcJNIQdRNJEGcw4NGZa0zii5He9GwaUebVbp&#10;aJLcN6/dzo9/m+IPG6U67X40A+Hp6f/FX/deh/lD+PwSDpCL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1ShkugAAANsA&#10;AAAPAAAAAAAAAAEAIAAAACIAAABkcnMvZG93bnJldi54bWxQSwECFAAUAAAACACHTuJAMy8FnjsA&#10;AAA5AAAAEAAAAAAAAAABACAAAAAJAQAAZHJzL3NoYXBleG1sLnhtbFBLBQYAAAAABgAGAFsBAACz&#10;AwAAAAA=&#10;">
                <v:fill on="t" focussize="0,0"/>
                <v:stroke weight="2pt" color="#385D8A [3204]" joinstyle="round"/>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nOMCsLoAAADb&#10;AAAADwAAAGRycy9kb3ducmV2LnhtbEVPS4vCMBC+C/6HMAteRFNFFuk2elgQ1JuPQ70NzfTBNpOS&#10;xFb3128EYW/z8T0n2z5MK3pyvrGsYDFPQBAXVjdcKbhedrM1CB+QNbaWScGTPGw341GGqbYDn6g/&#10;h0rEEPYpKqhD6FIpfVGTQT+3HXHkSusMhghdJbXDIYabVi6T5FMabDg21NjRd03Fz/luFEwP7Q2P&#10;+6H/vbj7EctrfqsoV2rysUi+QAR6hH/x273Xcf4KXr/EA+Tm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4wKwugAAANsA&#10;AAAPAAAAAAAAAAEAIAAAACIAAABkcnMvZG93bnJldi54bWxQSwECFAAUAAAACACHTuJAMy8FnjsA&#10;AAA5AAAAEAAAAAAAAAABACAAAAAJAQAAZHJzL3NoYXBleG1sLnhtbFBLBQYAAAAABgAGAFsBAACz&#10;AwAAAAA=&#10;">
                <v:fill on="t" focussize="0,0"/>
                <v:stroke weight="2pt" color="#385D8A [3204]" joinstyle="round"/>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zRthY7gAAADb&#10;AAAADwAAAGRycy9kb3ducmV2LnhtbEVPTWsCMRC9F/wPYYTeaqJgKatRRCgVe1qr9yEZN4ubybqJ&#10;7vbfNwXB2zze5yzXg2/EnbpYB9YwnSgQxCbYmisNx5/Ptw8QMSFbbAKThl+KsF6NXpZY2NBzSfdD&#10;qkQO4VigBpdSW0gZjSOPcRJa4sydQ+cxZdhV0nbY53DfyJlS79JjzbnBYUtbR+ZyuHkNO+PPqj8N&#10;5VdI31Ru3N6E41Xr1/FULUAkGtJT/HDvbJ4/h/9f8gFy9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RthY7gAAADbAAAA&#10;DwAAAAAAAAABACAAAAAiAAAAZHJzL2Rvd25yZXYueG1sUEsBAhQAFAAAAAgAh07iQDMvBZ47AAAA&#10;OQAAABAAAAAAAAAAAQAgAAAABwEAAGRycy9zaGFwZXhtbC54bWxQSwUGAAAAAAYABgBbAQAAsQMA&#10;AAAA&#10;">
                <v:fill on="t" focussize="0,0"/>
                <v:stroke weight="2pt" color="#385D8A [3204]" joinstyle="round"/>
                <v:imagedata o:title=""/>
                <o:lock v:ext="edit" aspectratio="f"/>
              </v:shape>
            </v:group>
          </w:pict>
        </mc:Fallback>
      </mc:AlternateContent>
    </w:r>
  </w:p>
  <w:p>
    <w:pPr>
      <w:pStyle w:val="8"/>
    </w:pPr>
  </w:p>
  <w:p>
    <w:pPr>
      <w:pStyle w:val="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3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FlNzFhOTBlOTA5MmZjZDc2MWJhMjhhNGZkZjk2MTgifQ=="/>
  </w:docVars>
  <w:rsids>
    <w:rsidRoot w:val="00C445EA"/>
    <w:rsid w:val="000A18A4"/>
    <w:rsid w:val="000B1B62"/>
    <w:rsid w:val="000E61DF"/>
    <w:rsid w:val="000F3B60"/>
    <w:rsid w:val="00183DEB"/>
    <w:rsid w:val="001A12A3"/>
    <w:rsid w:val="001D1BBD"/>
    <w:rsid w:val="00255FB2"/>
    <w:rsid w:val="00285640"/>
    <w:rsid w:val="002B68CC"/>
    <w:rsid w:val="002F402D"/>
    <w:rsid w:val="00301471"/>
    <w:rsid w:val="0031555C"/>
    <w:rsid w:val="003C548A"/>
    <w:rsid w:val="00412920"/>
    <w:rsid w:val="00473BAD"/>
    <w:rsid w:val="004A3A99"/>
    <w:rsid w:val="00506015"/>
    <w:rsid w:val="00552E83"/>
    <w:rsid w:val="005833FF"/>
    <w:rsid w:val="006403FD"/>
    <w:rsid w:val="00682224"/>
    <w:rsid w:val="006B2DFC"/>
    <w:rsid w:val="007203D6"/>
    <w:rsid w:val="007768B7"/>
    <w:rsid w:val="00810E53"/>
    <w:rsid w:val="00835781"/>
    <w:rsid w:val="008732E7"/>
    <w:rsid w:val="008A5772"/>
    <w:rsid w:val="00901FF5"/>
    <w:rsid w:val="00913CA6"/>
    <w:rsid w:val="00914672"/>
    <w:rsid w:val="00994966"/>
    <w:rsid w:val="009A5759"/>
    <w:rsid w:val="00A70CD9"/>
    <w:rsid w:val="00AE3E93"/>
    <w:rsid w:val="00B3363F"/>
    <w:rsid w:val="00C445EA"/>
    <w:rsid w:val="00C83CEA"/>
    <w:rsid w:val="00CE5C70"/>
    <w:rsid w:val="00D01BE2"/>
    <w:rsid w:val="00D24606"/>
    <w:rsid w:val="00D62F61"/>
    <w:rsid w:val="00DA4B35"/>
    <w:rsid w:val="00E733E9"/>
    <w:rsid w:val="00EF0765"/>
    <w:rsid w:val="00F21A5F"/>
    <w:rsid w:val="00F441F4"/>
    <w:rsid w:val="00F536DE"/>
    <w:rsid w:val="00FC2841"/>
    <w:rsid w:val="00FE5866"/>
    <w:rsid w:val="04CA121C"/>
    <w:rsid w:val="15791A87"/>
    <w:rsid w:val="1CE75528"/>
    <w:rsid w:val="1F7C1DA9"/>
    <w:rsid w:val="20862EEB"/>
    <w:rsid w:val="243D0657"/>
    <w:rsid w:val="29180297"/>
    <w:rsid w:val="40E211AB"/>
    <w:rsid w:val="41A41AB6"/>
    <w:rsid w:val="41A5233F"/>
    <w:rsid w:val="43282118"/>
    <w:rsid w:val="474B1959"/>
    <w:rsid w:val="4F1F32D6"/>
    <w:rsid w:val="532011D7"/>
    <w:rsid w:val="5B926F50"/>
    <w:rsid w:val="5C000B61"/>
    <w:rsid w:val="5F0454EA"/>
    <w:rsid w:val="669E7FD2"/>
    <w:rsid w:val="672229B1"/>
    <w:rsid w:val="7A57076C"/>
    <w:rsid w:val="7AE069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link w:val="19"/>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22"/>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4">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paragraph" w:styleId="2">
    <w:name w:val="Body Text"/>
    <w:basedOn w:val="1"/>
    <w:qFormat/>
    <w:uiPriority w:val="1"/>
    <w:pPr>
      <w:spacing w:before="102"/>
      <w:ind w:left="112"/>
    </w:pPr>
    <w:rPr>
      <w:sz w:val="28"/>
      <w:szCs w:val="28"/>
    </w:rPr>
  </w:style>
  <w:style w:type="paragraph" w:styleId="5">
    <w:name w:val="Date"/>
    <w:basedOn w:val="1"/>
    <w:next w:val="1"/>
    <w:link w:val="23"/>
    <w:semiHidden/>
    <w:unhideWhenUsed/>
    <w:uiPriority w:val="99"/>
    <w:pPr>
      <w:ind w:left="100" w:leftChars="2500"/>
    </w:pPr>
  </w:style>
  <w:style w:type="paragraph" w:styleId="6">
    <w:name w:val="Balloon Text"/>
    <w:basedOn w:val="1"/>
    <w:link w:val="18"/>
    <w:semiHidden/>
    <w:unhideWhenUsed/>
    <w:qFormat/>
    <w:uiPriority w:val="99"/>
    <w:rPr>
      <w:sz w:val="18"/>
      <w:szCs w:val="18"/>
    </w:rPr>
  </w:style>
  <w:style w:type="paragraph" w:styleId="7">
    <w:name w:val="footer"/>
    <w:basedOn w:val="1"/>
    <w:link w:val="17"/>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8">
    <w:name w:val="header"/>
    <w:basedOn w:val="1"/>
    <w:link w:val="16"/>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9">
    <w:name w:val="toc 1"/>
    <w:basedOn w:val="1"/>
    <w:next w:val="1"/>
    <w:unhideWhenUsed/>
    <w:qFormat/>
    <w:uiPriority w:val="39"/>
  </w:style>
  <w:style w:type="paragraph" w:styleId="10">
    <w:name w:val="toc 2"/>
    <w:basedOn w:val="1"/>
    <w:next w:val="1"/>
    <w:unhideWhenUsed/>
    <w:qFormat/>
    <w:uiPriority w:val="39"/>
    <w:pPr>
      <w:ind w:left="420" w:leftChars="200"/>
    </w:pPr>
  </w:style>
  <w:style w:type="paragraph" w:styleId="11">
    <w:name w:val="Normal (Web)"/>
    <w:basedOn w:val="1"/>
    <w:qFormat/>
    <w:uiPriority w:val="0"/>
    <w:rPr>
      <w:sz w:val="24"/>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basedOn w:val="14"/>
    <w:unhideWhenUsed/>
    <w:uiPriority w:val="99"/>
    <w:rPr>
      <w:color w:val="0000FF" w:themeColor="hyperlink"/>
      <w:u w:val="single"/>
      <w14:textFill>
        <w14:solidFill>
          <w14:schemeClr w14:val="hlink"/>
        </w14:solidFill>
      </w14:textFill>
    </w:rPr>
  </w:style>
  <w:style w:type="character" w:customStyle="1" w:styleId="16">
    <w:name w:val="页眉 字符"/>
    <w:basedOn w:val="14"/>
    <w:link w:val="8"/>
    <w:qFormat/>
    <w:uiPriority w:val="99"/>
    <w:rPr>
      <w:sz w:val="18"/>
      <w:szCs w:val="18"/>
    </w:rPr>
  </w:style>
  <w:style w:type="character" w:customStyle="1" w:styleId="17">
    <w:name w:val="页脚 字符"/>
    <w:basedOn w:val="14"/>
    <w:link w:val="7"/>
    <w:qFormat/>
    <w:uiPriority w:val="99"/>
    <w:rPr>
      <w:sz w:val="18"/>
      <w:szCs w:val="18"/>
    </w:rPr>
  </w:style>
  <w:style w:type="character" w:customStyle="1" w:styleId="18">
    <w:name w:val="批注框文本 字符"/>
    <w:basedOn w:val="14"/>
    <w:link w:val="6"/>
    <w:semiHidden/>
    <w:qFormat/>
    <w:uiPriority w:val="99"/>
    <w:rPr>
      <w:rFonts w:ascii="Calibri" w:hAnsi="Calibri" w:eastAsia="宋体" w:cs="Times New Roman"/>
      <w:sz w:val="18"/>
      <w:szCs w:val="18"/>
    </w:rPr>
  </w:style>
  <w:style w:type="character" w:customStyle="1" w:styleId="19">
    <w:name w:val="标题 1 字符"/>
    <w:basedOn w:val="14"/>
    <w:link w:val="3"/>
    <w:qFormat/>
    <w:uiPriority w:val="9"/>
    <w:rPr>
      <w:rFonts w:ascii="Calibri" w:hAnsi="Calibri" w:eastAsia="宋体" w:cs="Times New Roman"/>
      <w:b/>
      <w:bCs/>
      <w:kern w:val="44"/>
      <w:sz w:val="44"/>
      <w:szCs w:val="44"/>
    </w:rPr>
  </w:style>
  <w:style w:type="paragraph" w:customStyle="1" w:styleId="20">
    <w:name w:val="TOC Heading"/>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styleId="21">
    <w:name w:val="List Paragraph"/>
    <w:basedOn w:val="1"/>
    <w:qFormat/>
    <w:uiPriority w:val="34"/>
    <w:pPr>
      <w:ind w:firstLine="420" w:firstLineChars="200"/>
    </w:pPr>
  </w:style>
  <w:style w:type="character" w:customStyle="1" w:styleId="22">
    <w:name w:val="标题 2 字符"/>
    <w:basedOn w:val="14"/>
    <w:link w:val="4"/>
    <w:qFormat/>
    <w:uiPriority w:val="9"/>
    <w:rPr>
      <w:rFonts w:asciiTheme="majorHAnsi" w:hAnsiTheme="majorHAnsi" w:eastAsiaTheme="majorEastAsia" w:cstheme="majorBidi"/>
      <w:b/>
      <w:bCs/>
      <w:sz w:val="32"/>
      <w:szCs w:val="32"/>
    </w:rPr>
  </w:style>
  <w:style w:type="character" w:customStyle="1" w:styleId="23">
    <w:name w:val="日期 字符"/>
    <w:basedOn w:val="14"/>
    <w:link w:val="5"/>
    <w:semiHidden/>
    <w:uiPriority w:val="99"/>
    <w:rPr>
      <w:rFonts w:ascii="Calibri" w:hAnsi="Calibri" w:eastAsia="宋体" w:cs="Times New Roman"/>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jpe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png"/><Relationship Id="rId78" Type="http://schemas.openxmlformats.org/officeDocument/2006/relationships/image" Target="media/image74.jpe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emf"/><Relationship Id="rId20" Type="http://schemas.openxmlformats.org/officeDocument/2006/relationships/image" Target="media/image16.jpeg"/><Relationship Id="rId2" Type="http://schemas.openxmlformats.org/officeDocument/2006/relationships/settings" Target="settings.xml"/><Relationship Id="rId195" Type="http://schemas.openxmlformats.org/officeDocument/2006/relationships/fontTable" Target="fontTable.xml"/><Relationship Id="rId194" Type="http://schemas.openxmlformats.org/officeDocument/2006/relationships/customXml" Target="../customXml/item2.xml"/><Relationship Id="rId193" Type="http://schemas.openxmlformats.org/officeDocument/2006/relationships/customXml" Target="../customXml/item1.xml"/><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jpe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jpe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jpe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jpe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jpe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jpe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jpe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jpe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35BEC74-38B5-4A5C-8A6B-31288A1EE8FC}">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525</Words>
  <Characters>2999</Characters>
  <Lines>24</Lines>
  <Paragraphs>7</Paragraphs>
  <TotalTime>3</TotalTime>
  <ScaleCrop>false</ScaleCrop>
  <LinksUpToDate>false</LinksUpToDate>
  <CharactersWithSpaces>3517</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2021-10-25T06:57:00Z</dcterms:created>
  <dc:creator>PC</dc:creator>
  <cp:lastModifiedBy>ZWH</cp:lastModifiedBy>
  <dcterms:modified xsi:type="dcterms:W3CDTF">2023-04-25T08:14:38Z</dcterms:modified>
  <cp:revision>30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C4D7F9E95082460CB4DD70A6427E9ADD_13</vt:lpwstr>
  </property>
</Properties>
</file>