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培养民族复兴大任的时代新人</w:t>
      </w:r>
    </w:p>
    <w:p>
      <w:pPr>
        <w:spacing w:line="360" w:lineRule="auto"/>
        <w:jc w:val="center"/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——双流区名教师廖洪森工作室主题讲座活动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为进一步落实立德树人根本任务，坚定学生理想信念，2023年5月10日下午，廖洪森工作室学员张思雨（四川省双流艺体中学高中班主任）在艺体中学三园楼211会议室开展以《培养民族复兴大任的时代新人》为主题的专题讲座。</w:t>
      </w:r>
    </w:p>
    <w:p>
      <w:pPr>
        <w:spacing w:line="360" w:lineRule="auto"/>
        <w:ind w:firstLine="480" w:firstLineChars="20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3800475" cy="5094605"/>
            <wp:effectExtent l="0" t="0" r="10795" b="9525"/>
            <wp:docPr id="1" name="图片 1" descr="a710c11ca459cab4e23835ed3dfda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710c11ca459cab4e23835ed3dfda03"/>
                    <pic:cNvPicPr>
                      <a:picLocks noChangeAspect="1"/>
                    </pic:cNvPicPr>
                  </pic:nvPicPr>
                  <pic:blipFill>
                    <a:blip r:embed="rId4"/>
                    <a:srcRect l="28449" r="1556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00475" cy="509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首先，张老师以自身的成长经历为切入，强调中国青年始终是实现中华民族伟大复兴的先锋力量，指出新时代中国青年的使命，就是坚持中国共产党领导，为实现“两个一百年”奋斗目标、实现中华民族伟大复兴的中国梦而奋斗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随后，张老师指出要完成这一光荣使命，青年学生需要在以下六个方面磨炼自己：一要树立远大理想。新时代青年学生把自己的小我融入祖国的大我、人民的大我之中，与时代同步伐、与人民共命运，更好地实现人生价值、升华人生境界。二要热爱伟大祖国。新时代青年学生要了解中华民族历史，秉承中华文化基因，听党话、跟党走，胸怀忧国忧民之心、爱国爱民之情，把“强国有我”的铮铮誓言，变成报效祖国的具体行动。三要担当时代责任。新时代青年学生要知行合一、严谨务实、共学会学、苦干实干，在担当中历练，在尽责中成长，让青春在新时代改革开放的广阔天地中绽放。四要勇于砥砺奋斗。新时代中国青年学生要做好每一件小事，完成每一项任务，履行每一项职责，不畏艰难险阻，劈波斩浪、披荆斩棘，用青春和汗水创造新奇迹。五要练就过硬本领。青年是苦练本领增长才干的黄金时期，高中是人生的重要关口，要增强学习紧迫感，把学习作为一种责任、一种精神追求、一种生活方式，在学习中增长知识、奋发图强，争取学有所成。六要锤炼品德修为。新时代青年学生要自觉树立和践行社会主义核心价值观，从自身内省中提升道德修为，明大德、守公德、严私德，追求更有高度、更有境界、更有品位的人生!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最后，张老师叮嘱青年学生们，要深刻理解把握时代潮流和国家需要，在担当中历练，在尽责中成长，紧跟时代、珍惜韶华、志存高远、脚踏实地，在刻苦学习中完成学业，在拼搏奋斗中绘就人生华章！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通过此次专题讲座，在场学生们纷纷表示：讲座令我们感悟深刻、备受鼓舞，我们一定珍惜韶华，珍惜学习时光，心无旁骛求知问学，在青春的赛道上奋力奔跑，在实现中华民族伟大复兴的实践中放飞青春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梦想！</w:t>
      </w:r>
      <w:bookmarkStart w:id="0" w:name="_GoBack"/>
      <w:bookmarkEnd w:id="0"/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DhlM2UwMjlkNTVkYjJiYWViZWI5YzkxOTgzYTMifQ=="/>
  </w:docVars>
  <w:rsids>
    <w:rsidRoot w:val="4D1F1012"/>
    <w:rsid w:val="13BD1122"/>
    <w:rsid w:val="481B4DB4"/>
    <w:rsid w:val="4D1F1012"/>
    <w:rsid w:val="60547C75"/>
    <w:rsid w:val="68052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917</Words>
  <Characters>923</Characters>
  <Lines>0</Lines>
  <Paragraphs>0</Paragraphs>
  <TotalTime>1</TotalTime>
  <ScaleCrop>false</ScaleCrop>
  <LinksUpToDate>false</LinksUpToDate>
  <CharactersWithSpaces>923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2023-06-26T02:38:00Z</dcterms:created>
  <dc:creator>想不出所以然</dc:creator>
  <cp:lastModifiedBy>Administrator</cp:lastModifiedBy>
  <dcterms:modified xsi:type="dcterms:W3CDTF">2023-06-30T04:02:42Z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07432A36D1924A0B8BB0417B24AC1C74</vt:lpwstr>
  </property>
</Properties>
</file>