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《赵州桥》教学设计</w:t>
      </w:r>
    </w:p>
    <w:p>
      <w:pPr>
        <w:spacing w:line="360" w:lineRule="auto"/>
        <w:contextualSpacing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教学目标：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.理解课文是如何通过赵州桥的“历史悠久、雄伟、坚固、美观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来展现赵州桥的世界闻名。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.理解赵州桥的结构特点和建筑特色，感受我国古代劳动人民的智慧和才干，增强民族自豪感。</w:t>
      </w:r>
    </w:p>
    <w:p>
      <w:pPr>
        <w:spacing w:line="360" w:lineRule="auto"/>
        <w:contextualSpacing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教学重难点：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Tahoma"/>
          <w:color w:val="000000"/>
          <w:kern w:val="0"/>
          <w:sz w:val="28"/>
          <w:szCs w:val="28"/>
        </w:rPr>
        <w:t>、了解过渡句的承上启下的作用。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Tahoma"/>
          <w:color w:val="000000"/>
          <w:kern w:val="0"/>
          <w:sz w:val="28"/>
          <w:szCs w:val="28"/>
        </w:rPr>
        <w:t>、理解赵州桥的结构特点和建筑特色，感受我国古代劳动人民的智慧和才干，增强民族自豪感。</w:t>
      </w: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教学过程：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课前互动：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玉石小学某某班同学你们好，很高兴今天在这里和你们度过一堂</w:t>
      </w:r>
    </w:p>
    <w:p>
      <w:pPr>
        <w:pStyle w:val="9"/>
        <w:numPr>
          <w:ilvl w:val="0"/>
          <w:numId w:val="1"/>
        </w:numPr>
        <w:ind w:firstLineChars="0"/>
        <w:rPr>
          <w:sz w:val="32"/>
        </w:rPr>
      </w:pPr>
      <w:r>
        <w:rPr>
          <w:rFonts w:hint="eastAsia"/>
          <w:sz w:val="32"/>
        </w:rPr>
        <w:t>赏图入境——观桥</w:t>
      </w:r>
    </w:p>
    <w:p>
      <w:pPr>
        <w:rPr>
          <w:sz w:val="28"/>
        </w:rPr>
      </w:pPr>
      <w:r>
        <w:rPr>
          <w:rFonts w:hint="eastAsia"/>
          <w:sz w:val="28"/>
        </w:rPr>
        <w:t>师：1.奖励你们来欣赏这幅美景，一座桥，你们知道这是什么桥吗？</w:t>
      </w:r>
    </w:p>
    <w:p>
      <w:pPr>
        <w:rPr>
          <w:sz w:val="28"/>
        </w:rPr>
      </w:pPr>
      <w:r>
        <w:rPr>
          <w:rFonts w:hint="eastAsia"/>
          <w:sz w:val="28"/>
        </w:rPr>
        <w:t>生：赵州桥。</w:t>
      </w:r>
    </w:p>
    <w:p>
      <w:pPr>
        <w:rPr>
          <w:sz w:val="28"/>
        </w:rPr>
      </w:pPr>
      <w:r>
        <w:rPr>
          <w:rFonts w:hint="eastAsia"/>
          <w:sz w:val="28"/>
        </w:rPr>
        <w:t>师：对，这就是我们中国四大古桥之一，我们今天就是要去了解这座古老的赵州桥，接下来我们静静得去欣赏这座千年古桥吧。看到这些图片你觉得这是一座（    ）的赵州桥。</w:t>
      </w:r>
    </w:p>
    <w:p>
      <w:pPr>
        <w:rPr>
          <w:sz w:val="28"/>
        </w:rPr>
      </w:pPr>
      <w:r>
        <w:rPr>
          <w:rFonts w:hint="eastAsia"/>
          <w:sz w:val="28"/>
        </w:rPr>
        <w:t>生：赵州桥很美   赵州桥很坚固  赵州桥很雄伟、世界闻名的赵州桥等</w:t>
      </w:r>
    </w:p>
    <w:p>
      <w:pPr>
        <w:rPr>
          <w:sz w:val="28"/>
          <w:szCs w:val="28"/>
        </w:rPr>
      </w:pPr>
      <w:r>
        <w:rPr>
          <w:rFonts w:hint="eastAsia"/>
          <w:sz w:val="28"/>
        </w:rPr>
        <w:t>师：同学们说的真好，今天我们就一起走进这座世界闻名的桥去</w:t>
      </w:r>
      <w:r>
        <w:rPr>
          <w:rFonts w:hint="eastAsia"/>
          <w:sz w:val="28"/>
          <w:szCs w:val="28"/>
        </w:rPr>
        <w:t>看看它有着怎样的魅力能够名扬中外。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品读感悟——赏桥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师：1.（出示要求）自由读课文，读准字音，读通句子，请找出你觉得有新鲜感的词语多读几遍。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2.刚才大家读的很认真。我们把词语请出来，一起认一认，读一读。请位小老师来教一教。</w:t>
      </w:r>
    </w:p>
    <w:p>
      <w:pPr>
        <w:rPr>
          <w:sz w:val="28"/>
        </w:rPr>
      </w:pPr>
      <w:r>
        <w:rPr>
          <w:rFonts w:hint="eastAsia"/>
          <w:color w:val="FF0000"/>
          <w:sz w:val="28"/>
        </w:rPr>
        <w:t xml:space="preserve">石拱桥     安济桥  </w:t>
      </w:r>
      <w:r>
        <w:rPr>
          <w:rFonts w:hint="eastAsia"/>
          <w:sz w:val="28"/>
        </w:rPr>
        <w:t xml:space="preserve"> 赵州桥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设计       石匠     李春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隋朝      世界闻名     </w:t>
      </w:r>
      <w:r>
        <w:rPr>
          <w:sz w:val="28"/>
        </w:rPr>
        <w:t>1400</w:t>
      </w:r>
      <w:r>
        <w:rPr>
          <w:rFonts w:hint="eastAsia"/>
          <w:sz w:val="28"/>
        </w:rPr>
        <w:t>年</w:t>
      </w:r>
    </w:p>
    <w:p>
      <w:pPr>
        <w:rPr>
          <w:sz w:val="28"/>
        </w:rPr>
      </w:pPr>
      <w:r>
        <w:rPr>
          <w:rFonts w:hint="eastAsia"/>
          <w:sz w:val="28"/>
        </w:rPr>
        <w:t>3.这座叫安济桥的石拱桥又是什么桥？   赵州桥</w:t>
      </w:r>
    </w:p>
    <w:p>
      <w:pPr>
        <w:rPr>
          <w:sz w:val="28"/>
        </w:rPr>
      </w:pPr>
      <w:r>
        <w:rPr>
          <w:rFonts w:hint="eastAsia"/>
          <w:sz w:val="28"/>
        </w:rPr>
        <w:t>对的，安济桥就是赵州桥。</w:t>
      </w:r>
    </w:p>
    <w:p>
      <w:pPr>
        <w:rPr>
          <w:sz w:val="28"/>
        </w:rPr>
      </w:pPr>
      <w:r>
        <w:rPr>
          <w:rFonts w:hint="eastAsia"/>
          <w:sz w:val="28"/>
        </w:rPr>
        <w:t>4.设计赵州桥的石匠是谁？    李春（李春可真了不起）</w:t>
      </w:r>
    </w:p>
    <w:p>
      <w:pPr>
        <w:rPr>
          <w:sz w:val="28"/>
        </w:rPr>
      </w:pPr>
      <w:r>
        <w:rPr>
          <w:rFonts w:hint="eastAsia"/>
          <w:sz w:val="28"/>
        </w:rPr>
        <w:t>5.请出第三组词语，隋朝的这座桥距今有多少年？1</w:t>
      </w:r>
      <w:r>
        <w:rPr>
          <w:sz w:val="28"/>
        </w:rPr>
        <w:t>400</w:t>
      </w:r>
      <w:r>
        <w:rPr>
          <w:rFonts w:hint="eastAsia"/>
          <w:sz w:val="28"/>
        </w:rPr>
        <w:t>多年可真久呀。</w:t>
      </w:r>
      <w:r>
        <w:rPr>
          <w:sz w:val="28"/>
        </w:rPr>
        <w:t xml:space="preserve"> </w:t>
      </w:r>
    </w:p>
    <w:p>
      <w:pPr>
        <w:spacing w:line="36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6.读完这些词语你能上这些词语把它串联成一段话来介绍下赵州桥吗？（请几位孩子说一说）</w:t>
      </w:r>
    </w:p>
    <w:p>
      <w:pPr>
        <w:spacing w:line="36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7.你们介绍得真清楚，我们一起来介绍一下赵州桥吧（全班朗读）</w:t>
      </w:r>
    </w:p>
    <w:p>
      <w:pPr>
        <w:spacing w:line="36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在这段话中，你能用一个词概括赵州桥世界闻名的原因。</w:t>
      </w:r>
    </w:p>
    <w:p>
      <w:pPr>
        <w:spacing w:line="36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生：历史悠久</w:t>
      </w:r>
    </w:p>
    <w:p>
      <w:pPr>
        <w:spacing w:line="36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师：从哪里看出来的</w:t>
      </w:r>
    </w:p>
    <w:p>
      <w:pPr>
        <w:spacing w:line="36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生:1400多年</w:t>
      </w:r>
    </w:p>
    <w:p>
      <w:pPr>
        <w:spacing w:line="36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资料补充：距今已有1400多年的赵州桥曾被美国土木工程师学会称为“国际历史上土木工程的里程碑”，赵州桥声名远扬，在世界上相当长的时间里是独一无二的。在欧洲，直到14世纪，法国泰克河上才出现类似于赵州桥的赛雷桥，比赵州桥晚了700多年，而且早在1809年，这座桥就被毁坏了。而我们的赵州桥经历1400多年的风雨至今还屹立在洨河之上。</w:t>
      </w:r>
    </w:p>
    <w:p>
      <w:pPr>
        <w:spacing w:line="360" w:lineRule="auto"/>
        <w:ind w:firstLine="560" w:firstLineChars="20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正是因为历史如此悠久才使得它世界闻名，除了历史悠久让赵州桥世界闻名，</w:t>
      </w:r>
      <w:r>
        <w:rPr>
          <w:rFonts w:hint="eastAsia"/>
          <w:color w:val="FF0000"/>
          <w:sz w:val="28"/>
          <w:szCs w:val="28"/>
          <w:lang w:val="en-US" w:eastAsia="zh-CN"/>
        </w:rPr>
        <w:t>还有什么其他原因呢？</w:t>
      </w:r>
      <w:r>
        <w:rPr>
          <w:rFonts w:hint="eastAsia"/>
          <w:sz w:val="28"/>
          <w:szCs w:val="28"/>
        </w:rPr>
        <w:t>我们继续往下看看。</w:t>
      </w:r>
    </w:p>
    <w:p>
      <w:pPr>
        <w:rPr>
          <w:sz w:val="28"/>
        </w:rPr>
      </w:pPr>
      <w:r>
        <w:rPr>
          <w:rFonts w:hint="eastAsia"/>
          <w:sz w:val="28"/>
        </w:rPr>
        <w:t>三.深入文本——品桥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、请默读第二段，找出一个关键词概括赵州桥世界闻名的原因。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生;雄伟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你从哪些地方感受到的它的雄伟?你为什么觉得他雄伟？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预设：你找到了他长50米，宽9米，横跨37米，这些数字可以体会到他的雄伟，5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米大概有我们五个教室那么长。除了这些数字，我们看看他的建筑材料是：而且全是用石头砌成。在我们今天看来你觉得这样的桥雄伟吗？（不雄伟）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2.什么叫雄伟？我们一起去欣赏一些桥。（列举数字的桥），</w:t>
      </w:r>
    </w:p>
    <w:p>
      <w:pPr>
        <w:spacing w:line="360" w:lineRule="auto"/>
        <w:contextualSpacing/>
        <w:rPr>
          <w:rFonts w:hint="default" w:ascii="宋体" w:hAnsi="宋体" w:eastAsia="宋体" w:cs="Segoe UI"/>
          <w:color w:val="FF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（出示图片）</w:t>
      </w:r>
      <w:r>
        <w:rPr>
          <w:rFonts w:ascii="宋体" w:hAnsi="宋体" w:cs="Segoe UI"/>
          <w:color w:val="222222"/>
          <w:sz w:val="28"/>
          <w:szCs w:val="28"/>
          <w:shd w:val="clear" w:color="auto" w:fill="FFFFFF"/>
        </w:rPr>
        <w:t>世界第一长桥</w:t>
      </w:r>
      <w:r>
        <w:rPr>
          <w:rFonts w:hint="eastAsia" w:ascii="宋体" w:hAnsi="宋体" w:cs="Segoe UI"/>
          <w:color w:val="FF0000"/>
          <w:sz w:val="28"/>
          <w:szCs w:val="28"/>
          <w:shd w:val="clear" w:color="auto" w:fill="FFFFFF"/>
          <w:lang w:val="en-US" w:eastAsia="zh-CN"/>
        </w:rPr>
        <w:t>丹昆特大桥，跨越五座城市全长</w:t>
      </w:r>
      <w:r>
        <w:rPr>
          <w:rFonts w:ascii="宋体" w:hAnsi="宋体" w:cs="Segoe UI"/>
          <w:color w:val="222222"/>
          <w:sz w:val="28"/>
          <w:szCs w:val="28"/>
          <w:shd w:val="clear" w:color="auto" w:fill="FFFFFF"/>
        </w:rPr>
        <w:t>——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164.851千米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Segoe UI"/>
          <w:color w:val="FF0000"/>
          <w:sz w:val="28"/>
          <w:szCs w:val="28"/>
          <w:shd w:val="clear" w:color="auto" w:fill="FFFFFF"/>
          <w:lang w:val="en-US" w:eastAsia="zh-CN"/>
        </w:rPr>
        <w:t>坐落在我们中国。</w:t>
      </w:r>
    </w:p>
    <w:p>
      <w:pPr>
        <w:spacing w:line="360" w:lineRule="auto"/>
        <w:contextualSpacing/>
        <w:rPr>
          <w:rFonts w:hint="eastAsia" w:ascii="宋体" w:hAnsi="宋体" w:eastAsia="宋体" w:cs="Segoe UI"/>
          <w:color w:val="222222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世界最高的桥——中国北盘江大桥，桥面到谷底垂直高度565米，相当于200层楼高--这也是世界最高的跨江大桥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  <w:lang w:eastAsia="zh-CN"/>
        </w:rPr>
        <w:t>。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（从你们的“哇”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  <w:lang w:val="en-US" w:eastAsia="zh-CN"/>
        </w:rPr>
        <w:t>声中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cs="Segoe UI"/>
          <w:color w:val="FF0000"/>
          <w:sz w:val="28"/>
          <w:szCs w:val="28"/>
          <w:shd w:val="clear" w:color="auto" w:fill="FFFFFF"/>
        </w:rPr>
        <w:t>你们觉得这些</w:t>
      </w:r>
      <w:r>
        <w:rPr>
          <w:rFonts w:hint="eastAsia" w:ascii="宋体" w:hAnsi="宋体"/>
          <w:color w:val="FF0000"/>
          <w:sz w:val="28"/>
          <w:szCs w:val="28"/>
        </w:rPr>
        <w:t>雄壮而伟大的</w:t>
      </w:r>
      <w:r>
        <w:rPr>
          <w:rFonts w:hint="eastAsia" w:ascii="宋体" w:hAnsi="宋体" w:cs="Segoe UI"/>
          <w:color w:val="FF0000"/>
          <w:sz w:val="28"/>
          <w:szCs w:val="28"/>
          <w:shd w:val="clear" w:color="auto" w:fill="FFFFFF"/>
        </w:rPr>
        <w:t>桥我们可以用哪个词</w:t>
      </w:r>
      <w:r>
        <w:rPr>
          <w:rFonts w:hint="eastAsia" w:ascii="宋体" w:hAnsi="宋体" w:cs="Segoe UI"/>
          <w:color w:val="FF0000"/>
          <w:sz w:val="28"/>
          <w:szCs w:val="28"/>
          <w:shd w:val="clear" w:color="auto" w:fill="FFFFFF"/>
          <w:lang w:val="en-US" w:eastAsia="zh-CN"/>
        </w:rPr>
        <w:t>来形容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——雄伟）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3.看了今天的这些桥，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  <w:lang w:val="en-US" w:eastAsia="zh-CN"/>
        </w:rPr>
        <w:t>再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和我们1400多年前最古老的50米的赵州桥对比，为什么作者会说它雄伟呢？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生：因为距今1400多年，在科技不发达的古代，所有石材的搬运和桥的修建，全靠人力完成。这么高大的赵州桥，真的是非常雄伟了！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这么一座雄伟的桥最早就出现在我们中华民族的土地上，你有怎样的感受？（骄傲、自豪），你能骄傲、自豪的读出他的雄伟吗？（抽一个孩子朗读，再请全班齐读）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4.这座桥</w:t>
      </w:r>
      <w:r>
        <w:rPr>
          <w:rFonts w:hint="eastAsia" w:ascii="宋体" w:hAnsi="宋体" w:cs="Segoe UI"/>
          <w:color w:val="FF0000"/>
          <w:sz w:val="28"/>
          <w:szCs w:val="28"/>
          <w:shd w:val="clear" w:color="auto" w:fill="FFFFFF"/>
        </w:rPr>
        <w:t>不仅</w:t>
      </w:r>
      <w:r>
        <w:rPr>
          <w:rFonts w:hint="eastAsia" w:ascii="宋体" w:hAnsi="宋体" w:cs="Segoe UI"/>
          <w:color w:val="FF0000"/>
          <w:sz w:val="28"/>
          <w:szCs w:val="28"/>
          <w:shd w:val="clear" w:color="auto" w:fill="FFFFFF"/>
          <w:lang w:val="en-US" w:eastAsia="zh-CN"/>
        </w:rPr>
        <w:t>以</w:t>
      </w:r>
      <w:r>
        <w:rPr>
          <w:rFonts w:hint="eastAsia" w:ascii="宋体" w:hAnsi="宋体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历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史悠久</w:t>
      </w:r>
      <w:r>
        <w:rPr>
          <w:rFonts w:hint="eastAsia" w:ascii="宋体" w:hAnsi="宋体" w:cs="Segoe UI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雄伟</w:t>
      </w:r>
      <w:r>
        <w:rPr>
          <w:rFonts w:hint="eastAsia" w:ascii="宋体" w:hAnsi="宋体" w:cs="Segoe UI"/>
          <w:color w:val="FF0000"/>
          <w:sz w:val="28"/>
          <w:szCs w:val="28"/>
          <w:shd w:val="clear" w:color="auto" w:fill="FFFFFF"/>
          <w:lang w:val="en-US" w:eastAsia="zh-CN"/>
        </w:rPr>
        <w:t>而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世界闻名，作者还用一句话说出了他另外两个特点，它不但坚固，而且美观。这句话出现在哪里？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生：第三自然段的开头。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师：这段话在3自然段出现，3自然段讲主要讲了什么？（美观）那坚固在哪里讲的？（2段） 。像这样总结前文，开启下文的句子，我们叫过渡句，过渡句的作用就是承上启下。</w:t>
      </w:r>
    </w:p>
    <w:p>
      <w:pPr>
        <w:rPr>
          <w:sz w:val="28"/>
          <w:szCs w:val="28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5.</w:t>
      </w:r>
      <w:r>
        <w:rPr>
          <w:rFonts w:hint="eastAsia"/>
          <w:sz w:val="28"/>
          <w:szCs w:val="28"/>
        </w:rPr>
        <w:t xml:space="preserve"> 在三自然段之前，你从哪些地方感受到了他的坚固？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预设1（历史悠久，1400年的存在）它能够存在1</w:t>
      </w:r>
      <w:r>
        <w:rPr>
          <w:sz w:val="28"/>
          <w:szCs w:val="28"/>
        </w:rPr>
        <w:t>400</w:t>
      </w:r>
      <w:r>
        <w:rPr>
          <w:rFonts w:hint="eastAsia"/>
          <w:sz w:val="28"/>
          <w:szCs w:val="28"/>
        </w:rPr>
        <w:t>多年还屹立不倒，这个时间的长久就是一个最好的证明。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隋朝石匠李春，他究竟用了怎样的巧妙设计使赵州桥能够1400多年不倒，至今屹立在洨河之上呢？请默读第2段，勾画出描写赵州桥独特设计的句子。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预设2：他的独特设计的句子。</w:t>
      </w:r>
    </w:p>
    <w:p>
      <w:pPr>
        <w:spacing w:line="360" w:lineRule="auto"/>
        <w:ind w:firstLine="280" w:firstLineChars="100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精巧的设计（画图解释）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6.这种设计有什么好处呢？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我们继续通过一个视频去深入了解赵州桥这种设计为何如此的坚固。（播放视频）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7.师：就是这种设计，在整个建桥史上是一个创举，解释创举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师：什么叫创举？拆分组词方法理解（首创的举动），李春的哪种设计是创举？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生：这种敞肩拱结构设计就是前所未有的创举。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7.赵州桥的敞肩拱的结构设计是建桥史上的前所未有影响巨大的举动，比欧洲1</w:t>
      </w:r>
      <w:r>
        <w:rPr>
          <w:rFonts w:ascii="宋体" w:hAnsi="宋体" w:cs="Segoe UI"/>
          <w:color w:val="222222"/>
          <w:sz w:val="28"/>
          <w:szCs w:val="28"/>
          <w:shd w:val="clear" w:color="auto" w:fill="FFFFFF"/>
        </w:rPr>
        <w:t>9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世纪中叶才出现类似的敞肩拱桥早1</w:t>
      </w:r>
      <w:r>
        <w:rPr>
          <w:rFonts w:ascii="宋体" w:hAnsi="宋体" w:cs="Segoe UI"/>
          <w:color w:val="222222"/>
          <w:sz w:val="28"/>
          <w:szCs w:val="28"/>
          <w:shd w:val="clear" w:color="auto" w:fill="FFFFFF"/>
        </w:rPr>
        <w:t>200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多年，你有何感想？（骄傲、自豪）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我们一起骄傲自豪的把这种设计告诉全世界。齐读。</w:t>
      </w:r>
    </w:p>
    <w:p>
      <w:pPr>
        <w:spacing w:line="360" w:lineRule="auto"/>
        <w:contextualSpacing/>
        <w:rPr>
          <w:rFonts w:ascii="宋体" w:hAnsi="宋体" w:cs="Segoe UI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小结：赵州桥不但雄伟，而且坚固。</w:t>
      </w:r>
      <w:r>
        <w:rPr>
          <w:rFonts w:hint="eastAsia" w:ascii="宋体" w:hAnsi="宋体" w:cs="Segoe UI"/>
          <w:color w:val="C00000"/>
          <w:sz w:val="28"/>
          <w:szCs w:val="28"/>
          <w:shd w:val="clear" w:color="auto" w:fill="FFFFFF"/>
        </w:rPr>
        <w:t>不但坚固，而且美观</w:t>
      </w:r>
      <w:r>
        <w:rPr>
          <w:rFonts w:hint="eastAsia" w:ascii="宋体" w:hAnsi="宋体" w:cs="Segoe UI"/>
          <w:color w:val="222222"/>
          <w:sz w:val="28"/>
          <w:szCs w:val="28"/>
          <w:shd w:val="clear" w:color="auto" w:fill="FFFFFF"/>
        </w:rPr>
        <w:t>。哪里是美观。</w:t>
      </w:r>
    </w:p>
    <w:p>
      <w:pPr>
        <w:spacing w:line="360" w:lineRule="auto"/>
        <w:rPr>
          <w:rFonts w:ascii="宋体" w:hAnsi="宋体"/>
          <w:bCs/>
          <w:color w:val="000000"/>
          <w:sz w:val="28"/>
          <w:szCs w:val="28"/>
        </w:rPr>
      </w:pPr>
    </w:p>
    <w:p>
      <w:pPr>
        <w:spacing w:line="360" w:lineRule="auto"/>
        <w:contextualSpacing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四、品读美观，学习构段。（小组合作）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1、请同学们快速默读第3自然段，找一找赵州桥的“美观”体现在哪里？（桥上雕刻的图案）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2、文中主要写了哪些精美的图案，请在文中圈出来。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相互缠绕 吐出水花 两条飞龙 相互抵着 回首遥望 双龙戏珠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3.小组合作：演一演猜猜。（请小组表演，其他猜）你们都把赵州桥上的龙图演活了。接下来我们欣赏一下这些精美的图案。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、看到这些图案让你想到了哪些词语来形容呢？（栩栩如生、活灵活现、姿态各异）这些词语都让我们体会到了赵州桥的“美观”。感觉所有的龙都像“活”过来一样。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你们知道为什么桥上要刻龙这种图案吗？</w:t>
      </w:r>
    </w:p>
    <w:p>
      <w:pPr>
        <w:spacing w:line="360" w:lineRule="auto"/>
        <w:contextualSpacing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因为古代龙掌管大海，刻龙有着镇压河流的意思，寄寓了民众希望大桥永世长存的美好愿望。除此以外，中国龙代表中华民族团结、勇敢、一往无前的精神。作为龙的传人，我们应该学习龙的精神。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.（课件出示图片，生欣赏），接下来我们再次通过朗读，表达出对这座桥美好的祝福。</w:t>
      </w:r>
    </w:p>
    <w:p>
      <w:pPr>
        <w:spacing w:line="360" w:lineRule="auto"/>
        <w:ind w:firstLine="560" w:firstLineChars="20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小结：作者用语言将龙写“活”，石匠用刀将龙一刀一刀地刻“活”，你们在这里将龙演活，读活，这正是赵州桥引人入胜之处。</w:t>
      </w:r>
    </w:p>
    <w:p>
      <w:pPr>
        <w:spacing w:line="360" w:lineRule="auto"/>
        <w:ind w:firstLine="560" w:firstLineChars="20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赵州桥因其历史悠久、雄伟、坚固又美观，而世界闻名，所以后人这样评价它：“赵州桥体现了劳动人民的智慧和才干，是我国宝贵的历史文化遗产。”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五、总结全文，升华主题</w:t>
      </w:r>
    </w:p>
    <w:p>
      <w:pPr>
        <w:spacing w:line="360" w:lineRule="auto"/>
        <w:ind w:firstLine="560" w:firstLineChars="20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我国宝贵的历史文化遗产还有许许多多，中国古代各种各样的桥就有成千上万座，只是有的桥在岁月的长河中毁坏了，但是还有一些桥经过岁月的洗礼他们仍然像赵州桥一样保存完好，其中最著名的有四座桥，除了赵州桥，还有广济桥、洛阳桥、卢沟桥，他们合称中国四大古桥。这些都体现了古代劳动人民的智慧和才干，让我们引以为傲。自古以来我们国家的造桥技术就是世界领先，到今天我们的造桥技术依然是领先世界，比如我们现在最长的跨海大桥——港珠澳大桥</w:t>
      </w:r>
      <w:r>
        <w:rPr>
          <w:rFonts w:hint="eastAsia"/>
          <w:sz w:val="28"/>
          <w:szCs w:val="28"/>
          <w:lang w:eastAsia="zh-CN"/>
        </w:rPr>
        <w:t>，</w:t>
      </w:r>
      <w:bookmarkStart w:id="0" w:name="_GoBack"/>
      <w:r>
        <w:rPr>
          <w:rFonts w:hint="eastAsia"/>
          <w:color w:val="FF0000"/>
          <w:sz w:val="28"/>
          <w:szCs w:val="28"/>
        </w:rPr>
        <w:t>世界上最长玻璃桥——中国张家界大峡谷玻璃桥。</w:t>
      </w:r>
      <w:bookmarkEnd w:id="0"/>
    </w:p>
    <w:p>
      <w:pPr>
        <w:pStyle w:val="4"/>
        <w:spacing w:before="0" w:beforeAutospacing="0" w:after="0" w:afterAutospacing="0"/>
        <w:textAlignment w:val="baseline"/>
        <w:rPr>
          <w:rFonts w:ascii="华文仿宋" w:hAnsi="华文仿宋" w:eastAsia="华文仿宋" w:cstheme="minorBidi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theme="minorBidi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作为中华民族的新一代，我们不仅为我们的历史文化遗产而感到</w:t>
      </w:r>
      <w:r>
        <w:rPr>
          <w:rFonts w:hint="eastAsia" w:ascii="华文仿宋" w:hAnsi="华文仿宋" w:eastAsia="华文仿宋" w:cstheme="minorBidi"/>
          <w:b/>
          <w:bCs/>
          <w:color w:val="FF0000"/>
          <w:kern w:val="24"/>
          <w:sz w:val="28"/>
          <w:szCs w:val="28"/>
        </w:rPr>
        <w:t>骄傲、自豪，</w:t>
      </w:r>
      <w:r>
        <w:rPr>
          <w:rFonts w:hint="eastAsia" w:ascii="华文仿宋" w:hAnsi="华文仿宋" w:eastAsia="华文仿宋" w:cstheme="minorBidi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同时你们也是祖国的希望，长大后能够为祖国创造出更多的创举。</w:t>
      </w:r>
    </w:p>
    <w:p>
      <w:pPr>
        <w:pStyle w:val="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hint="eastAsia" w:ascii="华文仿宋" w:hAnsi="华文仿宋" w:eastAsia="华文仿宋" w:cstheme="minorBidi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你们有信心吗？</w:t>
      </w:r>
    </w:p>
    <w:p>
      <w:pPr>
        <w:spacing w:line="360" w:lineRule="auto"/>
        <w:contextualSpacing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五、板书设计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</w:rPr>
        <w:t xml:space="preserve">              </w:t>
      </w:r>
      <w:r>
        <w:rPr>
          <w:rFonts w:ascii="宋体" w:hAnsi="宋体"/>
          <w:sz w:val="28"/>
          <w:szCs w:val="28"/>
        </w:rPr>
        <w:t xml:space="preserve">   11.</w:t>
      </w:r>
      <w:r>
        <w:rPr>
          <w:rFonts w:hint="eastAsia" w:ascii="宋体" w:hAnsi="宋体"/>
          <w:sz w:val="28"/>
          <w:szCs w:val="28"/>
        </w:rPr>
        <w:t>赵州桥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>历史悠久</w:t>
      </w:r>
    </w:p>
    <w:p>
      <w:pPr>
        <w:spacing w:line="360" w:lineRule="auto"/>
        <w:ind w:firstLine="3080" w:firstLineChars="11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雄伟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 xml:space="preserve">坚固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>美观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64F02"/>
    <w:multiLevelType w:val="multilevel"/>
    <w:tmpl w:val="00364F02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GY4NmY5YzMwNDdkNDY1M2UwMGY4OTMzNTkzY2YifQ=="/>
  </w:docVars>
  <w:rsids>
    <w:rsidRoot w:val="00501B68"/>
    <w:rsid w:val="00030715"/>
    <w:rsid w:val="00035E56"/>
    <w:rsid w:val="000A3CDA"/>
    <w:rsid w:val="000E1EA4"/>
    <w:rsid w:val="000E43EC"/>
    <w:rsid w:val="000F467B"/>
    <w:rsid w:val="0015165C"/>
    <w:rsid w:val="00192FF8"/>
    <w:rsid w:val="00196F1A"/>
    <w:rsid w:val="001A0706"/>
    <w:rsid w:val="001E560A"/>
    <w:rsid w:val="001E60A3"/>
    <w:rsid w:val="0021033D"/>
    <w:rsid w:val="002166FB"/>
    <w:rsid w:val="002565EE"/>
    <w:rsid w:val="002B64FA"/>
    <w:rsid w:val="002E59D2"/>
    <w:rsid w:val="002F082C"/>
    <w:rsid w:val="00305265"/>
    <w:rsid w:val="00342790"/>
    <w:rsid w:val="003430B8"/>
    <w:rsid w:val="003A0104"/>
    <w:rsid w:val="003C606F"/>
    <w:rsid w:val="003F5BBC"/>
    <w:rsid w:val="0041025E"/>
    <w:rsid w:val="00430E34"/>
    <w:rsid w:val="0045174C"/>
    <w:rsid w:val="00455007"/>
    <w:rsid w:val="0046576F"/>
    <w:rsid w:val="00471B70"/>
    <w:rsid w:val="00483678"/>
    <w:rsid w:val="004846BB"/>
    <w:rsid w:val="0049399F"/>
    <w:rsid w:val="004A6666"/>
    <w:rsid w:val="004D2C40"/>
    <w:rsid w:val="004D50E3"/>
    <w:rsid w:val="00501B68"/>
    <w:rsid w:val="00501C3B"/>
    <w:rsid w:val="005266EA"/>
    <w:rsid w:val="00545160"/>
    <w:rsid w:val="00545D61"/>
    <w:rsid w:val="00553FE2"/>
    <w:rsid w:val="00556742"/>
    <w:rsid w:val="005674A8"/>
    <w:rsid w:val="005A0AEA"/>
    <w:rsid w:val="005C21A2"/>
    <w:rsid w:val="005C27E7"/>
    <w:rsid w:val="005D0B4A"/>
    <w:rsid w:val="0065162B"/>
    <w:rsid w:val="00674D1E"/>
    <w:rsid w:val="006B39EF"/>
    <w:rsid w:val="006E39A0"/>
    <w:rsid w:val="006E75E7"/>
    <w:rsid w:val="00711533"/>
    <w:rsid w:val="00745AB9"/>
    <w:rsid w:val="00763658"/>
    <w:rsid w:val="00766A2C"/>
    <w:rsid w:val="007F29AC"/>
    <w:rsid w:val="007F5E66"/>
    <w:rsid w:val="007F73CF"/>
    <w:rsid w:val="0081460A"/>
    <w:rsid w:val="00841EA9"/>
    <w:rsid w:val="008A3907"/>
    <w:rsid w:val="008A70B7"/>
    <w:rsid w:val="008B1892"/>
    <w:rsid w:val="008C3E97"/>
    <w:rsid w:val="008D13BF"/>
    <w:rsid w:val="008E4050"/>
    <w:rsid w:val="00907E7D"/>
    <w:rsid w:val="009101EC"/>
    <w:rsid w:val="009A1B95"/>
    <w:rsid w:val="009E5687"/>
    <w:rsid w:val="009F20C5"/>
    <w:rsid w:val="00A04831"/>
    <w:rsid w:val="00A14B50"/>
    <w:rsid w:val="00A321F3"/>
    <w:rsid w:val="00A442A7"/>
    <w:rsid w:val="00A65943"/>
    <w:rsid w:val="00A80C2E"/>
    <w:rsid w:val="00AA5E7C"/>
    <w:rsid w:val="00AB1CA1"/>
    <w:rsid w:val="00AB6A75"/>
    <w:rsid w:val="00AC08AD"/>
    <w:rsid w:val="00B42484"/>
    <w:rsid w:val="00B86E6E"/>
    <w:rsid w:val="00BA22AA"/>
    <w:rsid w:val="00BC48BA"/>
    <w:rsid w:val="00BE259E"/>
    <w:rsid w:val="00BF3A5E"/>
    <w:rsid w:val="00BF6626"/>
    <w:rsid w:val="00C029A6"/>
    <w:rsid w:val="00C06CA0"/>
    <w:rsid w:val="00C17CE8"/>
    <w:rsid w:val="00C43641"/>
    <w:rsid w:val="00C6604E"/>
    <w:rsid w:val="00CA3940"/>
    <w:rsid w:val="00CD20D8"/>
    <w:rsid w:val="00CD3F55"/>
    <w:rsid w:val="00CE25D8"/>
    <w:rsid w:val="00D426A5"/>
    <w:rsid w:val="00DA50E4"/>
    <w:rsid w:val="00DD5902"/>
    <w:rsid w:val="00DD6E89"/>
    <w:rsid w:val="00E2137F"/>
    <w:rsid w:val="00E80D54"/>
    <w:rsid w:val="00F048B1"/>
    <w:rsid w:val="00F37872"/>
    <w:rsid w:val="00F43288"/>
    <w:rsid w:val="00FB1073"/>
    <w:rsid w:val="00FB7967"/>
    <w:rsid w:val="10115FEC"/>
    <w:rsid w:val="148375B3"/>
    <w:rsid w:val="1AB5464E"/>
    <w:rsid w:val="22334D24"/>
    <w:rsid w:val="2B0C39C8"/>
    <w:rsid w:val="348D26B2"/>
    <w:rsid w:val="434C37FE"/>
    <w:rsid w:val="4949543E"/>
    <w:rsid w:val="4AB22D4B"/>
    <w:rsid w:val="4AB45B59"/>
    <w:rsid w:val="4E533960"/>
    <w:rsid w:val="517A2751"/>
    <w:rsid w:val="55A12C72"/>
    <w:rsid w:val="5683041D"/>
    <w:rsid w:val="5E6C5D1D"/>
    <w:rsid w:val="5EB96DBC"/>
    <w:rsid w:val="60787F3E"/>
    <w:rsid w:val="62DC23BF"/>
    <w:rsid w:val="7AD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2791</Words>
  <Characters>2869</Characters>
  <Lines>22</Lines>
  <Paragraphs>6</Paragraphs>
  <TotalTime>21</TotalTime>
  <ScaleCrop>false</ScaleCrop>
  <LinksUpToDate>false</LinksUpToDate>
  <CharactersWithSpaces>3041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2022-05-10T08:22:00Z</dcterms:created>
  <dc:creator>张 田丽</dc:creator>
  <cp:lastModifiedBy>糗塔塔。</cp:lastModifiedBy>
  <dcterms:modified xsi:type="dcterms:W3CDTF">2023-03-14T11:58:51Z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DDE7230814AB417F839F742CD2B17A54</vt:lpwstr>
  </property>
</Properties>
</file>