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A477" w14:textId="77777777" w:rsidR="00C834D0" w:rsidRDefault="00C834D0" w:rsidP="00C834D0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14:paraId="569F25EC" w14:textId="6E4EEE38" w:rsidR="00C834D0" w:rsidRDefault="00C834D0" w:rsidP="00C834D0">
      <w:pPr>
        <w:ind w:firstLineChars="600" w:firstLine="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双流区名师夏加强工作室活动</w:t>
      </w:r>
      <w:r w:rsidR="004B3A84">
        <w:rPr>
          <w:rFonts w:ascii="仿宋" w:eastAsia="仿宋" w:hAnsi="仿宋" w:hint="eastAsia"/>
          <w:sz w:val="28"/>
          <w:szCs w:val="28"/>
        </w:rPr>
        <w:t>安排</w:t>
      </w:r>
    </w:p>
    <w:p w14:paraId="327EAD85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40D3988A" w14:textId="15ABDE01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研修时间：202</w:t>
      </w:r>
      <w:r w:rsidR="00151259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年</w:t>
      </w:r>
      <w:r w:rsidR="00151259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月</w:t>
      </w:r>
      <w:r w:rsidR="00482CA6">
        <w:rPr>
          <w:rFonts w:ascii="仿宋" w:eastAsia="仿宋" w:hAnsi="仿宋" w:hint="eastAsia"/>
          <w:sz w:val="28"/>
          <w:szCs w:val="28"/>
        </w:rPr>
        <w:t>19</w:t>
      </w:r>
      <w:r>
        <w:rPr>
          <w:rFonts w:ascii="仿宋" w:eastAsia="仿宋" w:hAnsi="仿宋" w:hint="eastAsia"/>
          <w:sz w:val="28"/>
          <w:szCs w:val="28"/>
        </w:rPr>
        <w:t>日（</w:t>
      </w:r>
      <w:r w:rsidR="00A64B03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：</w:t>
      </w:r>
      <w:r w:rsidR="00A64B03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0—12：00）</w:t>
      </w:r>
    </w:p>
    <w:p w14:paraId="108FBC14" w14:textId="52510DE0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研修地点：</w:t>
      </w:r>
      <w:r w:rsidR="00482CA6">
        <w:rPr>
          <w:rFonts w:ascii="仿宋" w:eastAsia="仿宋" w:hAnsi="仿宋" w:hint="eastAsia"/>
          <w:sz w:val="28"/>
          <w:szCs w:val="28"/>
        </w:rPr>
        <w:t>双流区教育科学研究院附属学校</w:t>
      </w:r>
    </w:p>
    <w:p w14:paraId="752F0BDA" w14:textId="246465D4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主题：“基于教学评一致的</w:t>
      </w:r>
      <w:r w:rsidR="00CD5332">
        <w:rPr>
          <w:rFonts w:ascii="仿宋" w:eastAsia="仿宋" w:hAnsi="仿宋" w:hint="eastAsia"/>
          <w:sz w:val="28"/>
          <w:szCs w:val="28"/>
        </w:rPr>
        <w:t>小学</w:t>
      </w:r>
      <w:r>
        <w:rPr>
          <w:rFonts w:ascii="仿宋" w:eastAsia="仿宋" w:hAnsi="仿宋" w:hint="eastAsia"/>
          <w:sz w:val="28"/>
          <w:szCs w:val="28"/>
        </w:rPr>
        <w:t>班级合唱教学策略研究”课例研讨</w:t>
      </w:r>
    </w:p>
    <w:p w14:paraId="28E69A11" w14:textId="6DE7A2E3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参会人员：夏加强工作室全体成员</w:t>
      </w:r>
      <w:r w:rsidR="00482CA6">
        <w:rPr>
          <w:rFonts w:ascii="仿宋" w:eastAsia="仿宋" w:hAnsi="仿宋" w:hint="eastAsia"/>
          <w:sz w:val="28"/>
          <w:szCs w:val="28"/>
        </w:rPr>
        <w:t>、教科院附属学校音乐老师</w:t>
      </w:r>
    </w:p>
    <w:p w14:paraId="31B138FF" w14:textId="4CE137FC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主持人：</w:t>
      </w:r>
      <w:bookmarkStart w:id="0" w:name="_Hlk132011214"/>
      <w:r w:rsidR="00482CA6">
        <w:rPr>
          <w:rFonts w:ascii="仿宋" w:eastAsia="仿宋" w:hAnsi="仿宋" w:hint="eastAsia"/>
          <w:sz w:val="28"/>
          <w:szCs w:val="28"/>
        </w:rPr>
        <w:t>教科院附属学校</w:t>
      </w:r>
      <w:r w:rsidR="00CB69CC">
        <w:rPr>
          <w:rFonts w:ascii="仿宋" w:eastAsia="仿宋" w:hAnsi="仿宋" w:hint="eastAsia"/>
          <w:sz w:val="28"/>
          <w:szCs w:val="28"/>
        </w:rPr>
        <w:t xml:space="preserve"> </w:t>
      </w:r>
      <w:r w:rsidR="00CB69CC">
        <w:rPr>
          <w:rFonts w:ascii="仿宋" w:eastAsia="仿宋" w:hAnsi="仿宋"/>
          <w:sz w:val="28"/>
          <w:szCs w:val="28"/>
        </w:rPr>
        <w:t xml:space="preserve">  </w:t>
      </w:r>
      <w:bookmarkEnd w:id="0"/>
      <w:r w:rsidR="00151259">
        <w:rPr>
          <w:rFonts w:ascii="仿宋" w:eastAsia="仿宋" w:hAnsi="仿宋" w:hint="eastAsia"/>
          <w:sz w:val="28"/>
          <w:szCs w:val="28"/>
        </w:rPr>
        <w:t>熊文菁</w:t>
      </w:r>
    </w:p>
    <w:p w14:paraId="76E458AA" w14:textId="37042824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签到：</w:t>
      </w:r>
      <w:r w:rsidR="00E065CB">
        <w:rPr>
          <w:rFonts w:ascii="仿宋" w:eastAsia="仿宋" w:hAnsi="仿宋" w:hint="eastAsia"/>
          <w:sz w:val="28"/>
          <w:szCs w:val="28"/>
        </w:rPr>
        <w:t>九江小学</w:t>
      </w:r>
      <w:r w:rsidR="00C056FD">
        <w:rPr>
          <w:rFonts w:ascii="仿宋" w:eastAsia="仿宋" w:hAnsi="仿宋" w:hint="eastAsia"/>
          <w:sz w:val="28"/>
          <w:szCs w:val="28"/>
        </w:rPr>
        <w:t xml:space="preserve"> </w:t>
      </w:r>
      <w:r w:rsidR="00C056FD">
        <w:rPr>
          <w:rFonts w:ascii="仿宋" w:eastAsia="仿宋" w:hAnsi="仿宋"/>
          <w:sz w:val="28"/>
          <w:szCs w:val="28"/>
        </w:rPr>
        <w:t xml:space="preserve">    </w:t>
      </w:r>
      <w:r w:rsidR="00E065CB">
        <w:rPr>
          <w:rFonts w:ascii="仿宋" w:eastAsia="仿宋" w:hAnsi="仿宋" w:hint="eastAsia"/>
          <w:sz w:val="28"/>
          <w:szCs w:val="28"/>
        </w:rPr>
        <w:t>黄琴</w:t>
      </w:r>
      <w:r w:rsidR="003A2CA5">
        <w:rPr>
          <w:rFonts w:ascii="仿宋" w:eastAsia="仿宋" w:hAnsi="仿宋" w:hint="eastAsia"/>
          <w:sz w:val="28"/>
          <w:szCs w:val="28"/>
        </w:rPr>
        <w:t xml:space="preserve"> </w:t>
      </w:r>
      <w:r w:rsidR="003A2CA5">
        <w:rPr>
          <w:rFonts w:ascii="仿宋" w:eastAsia="仿宋" w:hAnsi="仿宋"/>
          <w:sz w:val="28"/>
          <w:szCs w:val="28"/>
        </w:rPr>
        <w:t xml:space="preserve"> </w:t>
      </w:r>
    </w:p>
    <w:p w14:paraId="312A5D48" w14:textId="15E098EA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简讯：</w:t>
      </w:r>
      <w:r w:rsidR="00151259">
        <w:rPr>
          <w:rFonts w:ascii="仿宋" w:eastAsia="仿宋" w:hAnsi="仿宋" w:hint="eastAsia"/>
          <w:sz w:val="28"/>
          <w:szCs w:val="28"/>
        </w:rPr>
        <w:t>常乐实验学校</w:t>
      </w:r>
      <w:r w:rsidR="004D2C2F">
        <w:rPr>
          <w:rFonts w:ascii="仿宋" w:eastAsia="仿宋" w:hAnsi="仿宋" w:hint="eastAsia"/>
          <w:sz w:val="28"/>
          <w:szCs w:val="28"/>
        </w:rPr>
        <w:t xml:space="preserve"> </w:t>
      </w:r>
      <w:r w:rsidR="004D2C2F">
        <w:rPr>
          <w:rFonts w:ascii="仿宋" w:eastAsia="仿宋" w:hAnsi="仿宋"/>
          <w:sz w:val="28"/>
          <w:szCs w:val="28"/>
        </w:rPr>
        <w:t xml:space="preserve">  </w:t>
      </w:r>
      <w:r w:rsidR="00151259">
        <w:rPr>
          <w:rFonts w:ascii="仿宋" w:eastAsia="仿宋" w:hAnsi="仿宋" w:hint="eastAsia"/>
          <w:sz w:val="28"/>
          <w:szCs w:val="28"/>
        </w:rPr>
        <w:t>杨宏锦</w:t>
      </w:r>
      <w:r w:rsidR="003A2CA5">
        <w:rPr>
          <w:rFonts w:ascii="仿宋" w:eastAsia="仿宋" w:hAnsi="仿宋" w:hint="eastAsia"/>
          <w:sz w:val="28"/>
          <w:szCs w:val="28"/>
        </w:rPr>
        <w:t xml:space="preserve"> </w:t>
      </w:r>
      <w:r w:rsidR="003A2CA5">
        <w:rPr>
          <w:rFonts w:ascii="仿宋" w:eastAsia="仿宋" w:hAnsi="仿宋"/>
          <w:sz w:val="28"/>
          <w:szCs w:val="28"/>
        </w:rPr>
        <w:t xml:space="preserve">  </w:t>
      </w:r>
    </w:p>
    <w:p w14:paraId="2523458E" w14:textId="3229029F" w:rsidR="00E007EB" w:rsidRDefault="00E007E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拍照：</w:t>
      </w:r>
      <w:r w:rsidR="00E065CB">
        <w:rPr>
          <w:rFonts w:ascii="仿宋" w:eastAsia="仿宋" w:hAnsi="仿宋" w:hint="eastAsia"/>
          <w:sz w:val="28"/>
          <w:szCs w:val="28"/>
        </w:rPr>
        <w:t>东升小学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刘珂菡</w:t>
      </w:r>
    </w:p>
    <w:p w14:paraId="0C45A2C2" w14:textId="273B1EEF" w:rsidR="00C056FD" w:rsidRDefault="00E007E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小视频：棠小南区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杨潘</w:t>
      </w:r>
    </w:p>
    <w:p w14:paraId="06512035" w14:textId="3F2C342A" w:rsidR="004B3A84" w:rsidRDefault="004B3A84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上传签到表、活动照片到管理办群相册：王林</w:t>
      </w:r>
    </w:p>
    <w:p w14:paraId="41495FCF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研修内容：</w:t>
      </w:r>
    </w:p>
    <w:p w14:paraId="11AF6F65" w14:textId="5BE08063" w:rsidR="005D0C1C" w:rsidRPr="00E065CB" w:rsidRDefault="005D0C1C" w:rsidP="005D0C1C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课例《</w:t>
      </w:r>
      <w:r w:rsidR="00151259">
        <w:rPr>
          <w:rFonts w:ascii="仿宋" w:eastAsia="仿宋" w:hAnsi="仿宋" w:hint="eastAsia"/>
          <w:sz w:val="28"/>
          <w:szCs w:val="28"/>
        </w:rPr>
        <w:t>春天举行音乐会</w:t>
      </w:r>
      <w:r>
        <w:rPr>
          <w:rFonts w:ascii="仿宋" w:eastAsia="仿宋" w:hAnsi="仿宋" w:hint="eastAsia"/>
          <w:sz w:val="28"/>
          <w:szCs w:val="28"/>
        </w:rPr>
        <w:t>》。执教：</w:t>
      </w:r>
      <w:r w:rsidR="00482CA6">
        <w:rPr>
          <w:rFonts w:ascii="仿宋" w:eastAsia="仿宋" w:hAnsi="仿宋" w:hint="eastAsia"/>
          <w:sz w:val="28"/>
          <w:szCs w:val="28"/>
        </w:rPr>
        <w:t>教科院附属学校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 w:rsidR="00151259">
        <w:rPr>
          <w:rFonts w:ascii="仿宋" w:eastAsia="仿宋" w:hAnsi="仿宋" w:hint="eastAsia"/>
          <w:sz w:val="28"/>
          <w:szCs w:val="28"/>
        </w:rPr>
        <w:t>王可佳</w:t>
      </w:r>
    </w:p>
    <w:p w14:paraId="48EBECCB" w14:textId="3D55F468" w:rsidR="003A2CA5" w:rsidRPr="00CD2A8D" w:rsidRDefault="005D0C1C" w:rsidP="00CD2A8D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课例《</w:t>
      </w:r>
      <w:r w:rsidR="00151259">
        <w:rPr>
          <w:rFonts w:ascii="仿宋" w:eastAsia="仿宋" w:hAnsi="仿宋" w:hint="eastAsia"/>
          <w:sz w:val="28"/>
          <w:szCs w:val="28"/>
        </w:rPr>
        <w:t>杨柳青</w:t>
      </w:r>
      <w:r>
        <w:rPr>
          <w:rFonts w:ascii="仿宋" w:eastAsia="仿宋" w:hAnsi="仿宋" w:hint="eastAsia"/>
          <w:sz w:val="28"/>
          <w:szCs w:val="28"/>
        </w:rPr>
        <w:t>》。执教：</w:t>
      </w:r>
      <w:r w:rsidR="00151259">
        <w:rPr>
          <w:rFonts w:ascii="仿宋" w:eastAsia="仿宋" w:hAnsi="仿宋" w:hint="eastAsia"/>
          <w:sz w:val="28"/>
          <w:szCs w:val="28"/>
        </w:rPr>
        <w:t>常乐实验学校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 w:rsidR="00151259">
        <w:rPr>
          <w:rFonts w:ascii="仿宋" w:eastAsia="仿宋" w:hAnsi="仿宋" w:hint="eastAsia"/>
          <w:sz w:val="28"/>
          <w:szCs w:val="28"/>
        </w:rPr>
        <w:t>杨宏锦</w:t>
      </w:r>
    </w:p>
    <w:p w14:paraId="7F7970E4" w14:textId="77777777" w:rsidR="00C834D0" w:rsidRDefault="00C834D0" w:rsidP="00C834D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分组评课</w:t>
      </w:r>
    </w:p>
    <w:p w14:paraId="70ECD2EF" w14:textId="77777777" w:rsidR="00C834D0" w:rsidRDefault="00C834D0" w:rsidP="00C834D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集中评课</w:t>
      </w:r>
    </w:p>
    <w:p w14:paraId="4865219F" w14:textId="7DE7A0D2" w:rsidR="00C834D0" w:rsidRDefault="003A2CA5" w:rsidP="00C834D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导师</w:t>
      </w:r>
      <w:r w:rsidR="00CD2A8D">
        <w:rPr>
          <w:rFonts w:ascii="仿宋" w:eastAsia="仿宋" w:hAnsi="仿宋" w:hint="eastAsia"/>
          <w:sz w:val="28"/>
          <w:szCs w:val="28"/>
        </w:rPr>
        <w:t>评课</w:t>
      </w:r>
    </w:p>
    <w:p w14:paraId="52B78E96" w14:textId="77777777" w:rsidR="00E065CB" w:rsidRDefault="00C834D0" w:rsidP="00E065CB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活动后续工作：</w:t>
      </w:r>
    </w:p>
    <w:p w14:paraId="5EB4119F" w14:textId="0B65580A" w:rsidR="00623224" w:rsidRPr="00E065CB" w:rsidRDefault="00C834D0" w:rsidP="00E065CB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E065CB">
        <w:rPr>
          <w:rFonts w:ascii="仿宋" w:eastAsia="仿宋" w:hAnsi="仿宋" w:hint="eastAsia"/>
          <w:sz w:val="28"/>
          <w:szCs w:val="28"/>
        </w:rPr>
        <w:t>执教教师</w:t>
      </w:r>
      <w:r w:rsidR="00151259">
        <w:rPr>
          <w:rFonts w:ascii="仿宋" w:eastAsia="仿宋" w:hAnsi="仿宋" w:hint="eastAsia"/>
          <w:sz w:val="28"/>
          <w:szCs w:val="28"/>
        </w:rPr>
        <w:t>王可佳</w:t>
      </w:r>
      <w:r w:rsidRPr="00E065CB">
        <w:rPr>
          <w:rFonts w:ascii="仿宋" w:eastAsia="仿宋" w:hAnsi="仿宋" w:hint="eastAsia"/>
          <w:sz w:val="28"/>
          <w:szCs w:val="28"/>
        </w:rPr>
        <w:t>、</w:t>
      </w:r>
      <w:r w:rsidR="00151259">
        <w:rPr>
          <w:rFonts w:ascii="仿宋" w:eastAsia="仿宋" w:hAnsi="仿宋" w:hint="eastAsia"/>
          <w:sz w:val="28"/>
          <w:szCs w:val="28"/>
        </w:rPr>
        <w:t>杨宏锦</w:t>
      </w:r>
      <w:r w:rsidRPr="00E065CB">
        <w:rPr>
          <w:rFonts w:ascii="仿宋" w:eastAsia="仿宋" w:hAnsi="仿宋" w:hint="eastAsia"/>
          <w:sz w:val="28"/>
          <w:szCs w:val="28"/>
        </w:rPr>
        <w:t>将</w:t>
      </w:r>
      <w:r w:rsidR="00E065CB">
        <w:rPr>
          <w:rFonts w:ascii="仿宋" w:eastAsia="仿宋" w:hAnsi="仿宋" w:hint="eastAsia"/>
          <w:sz w:val="28"/>
          <w:szCs w:val="28"/>
        </w:rPr>
        <w:t>再次修改的</w:t>
      </w:r>
      <w:r w:rsidRPr="00E065CB">
        <w:rPr>
          <w:rFonts w:ascii="仿宋" w:eastAsia="仿宋" w:hAnsi="仿宋" w:hint="eastAsia"/>
          <w:sz w:val="28"/>
          <w:szCs w:val="28"/>
        </w:rPr>
        <w:t>教学设计和教学反思在</w:t>
      </w:r>
      <w:r w:rsidR="00151259">
        <w:rPr>
          <w:rFonts w:ascii="仿宋" w:eastAsia="仿宋" w:hAnsi="仿宋" w:hint="eastAsia"/>
          <w:sz w:val="28"/>
          <w:szCs w:val="28"/>
        </w:rPr>
        <w:t>3</w:t>
      </w:r>
      <w:r w:rsidRPr="00E065CB">
        <w:rPr>
          <w:rFonts w:ascii="仿宋" w:eastAsia="仿宋" w:hAnsi="仿宋" w:hint="eastAsia"/>
          <w:sz w:val="28"/>
          <w:szCs w:val="28"/>
        </w:rPr>
        <w:t>月</w:t>
      </w:r>
      <w:r w:rsidR="008E591A">
        <w:rPr>
          <w:rFonts w:ascii="仿宋" w:eastAsia="仿宋" w:hAnsi="仿宋" w:hint="eastAsia"/>
          <w:sz w:val="28"/>
          <w:szCs w:val="28"/>
        </w:rPr>
        <w:t>2</w:t>
      </w:r>
      <w:r w:rsidR="00482CA6">
        <w:rPr>
          <w:rFonts w:ascii="仿宋" w:eastAsia="仿宋" w:hAnsi="仿宋" w:hint="eastAsia"/>
          <w:sz w:val="28"/>
          <w:szCs w:val="28"/>
        </w:rPr>
        <w:t>0</w:t>
      </w:r>
      <w:r w:rsidRPr="00E065CB">
        <w:rPr>
          <w:rFonts w:ascii="仿宋" w:eastAsia="仿宋" w:hAnsi="仿宋" w:hint="eastAsia"/>
          <w:sz w:val="28"/>
          <w:szCs w:val="28"/>
        </w:rPr>
        <w:t>日</w:t>
      </w:r>
      <w:r w:rsidR="00482CA6">
        <w:rPr>
          <w:rFonts w:ascii="仿宋" w:eastAsia="仿宋" w:hAnsi="仿宋" w:hint="eastAsia"/>
          <w:sz w:val="28"/>
          <w:szCs w:val="28"/>
        </w:rPr>
        <w:t>下午</w:t>
      </w:r>
      <w:r w:rsidR="00623224" w:rsidRPr="00E065CB">
        <w:rPr>
          <w:rFonts w:ascii="仿宋" w:eastAsia="仿宋" w:hAnsi="仿宋" w:hint="eastAsia"/>
          <w:sz w:val="28"/>
          <w:szCs w:val="28"/>
        </w:rPr>
        <w:t>1</w:t>
      </w:r>
      <w:r w:rsidR="00482CA6">
        <w:rPr>
          <w:rFonts w:ascii="仿宋" w:eastAsia="仿宋" w:hAnsi="仿宋" w:hint="eastAsia"/>
          <w:sz w:val="28"/>
          <w:szCs w:val="28"/>
        </w:rPr>
        <w:t>7</w:t>
      </w:r>
      <w:r w:rsidR="00623224" w:rsidRPr="00E065CB">
        <w:rPr>
          <w:rFonts w:ascii="仿宋" w:eastAsia="仿宋" w:hAnsi="仿宋" w:hint="eastAsia"/>
          <w:sz w:val="28"/>
          <w:szCs w:val="28"/>
        </w:rPr>
        <w:t>：00</w:t>
      </w:r>
      <w:r w:rsidRPr="00E065CB">
        <w:rPr>
          <w:rFonts w:ascii="仿宋" w:eastAsia="仿宋" w:hAnsi="仿宋" w:hint="eastAsia"/>
          <w:sz w:val="28"/>
          <w:szCs w:val="28"/>
        </w:rPr>
        <w:t>分别发给</w:t>
      </w:r>
      <w:r w:rsidR="00151259">
        <w:rPr>
          <w:rFonts w:ascii="仿宋" w:eastAsia="仿宋" w:hAnsi="仿宋" w:hint="eastAsia"/>
          <w:sz w:val="28"/>
          <w:szCs w:val="28"/>
        </w:rPr>
        <w:t>双流实验小学胥苗</w:t>
      </w:r>
      <w:r w:rsidRPr="00E065CB">
        <w:rPr>
          <w:rFonts w:ascii="仿宋" w:eastAsia="仿宋" w:hAnsi="仿宋" w:hint="eastAsia"/>
          <w:sz w:val="28"/>
          <w:szCs w:val="28"/>
        </w:rPr>
        <w:t>老师和工作室导师夏加强</w:t>
      </w:r>
      <w:r w:rsidR="00623224" w:rsidRPr="00E065CB">
        <w:rPr>
          <w:rFonts w:ascii="仿宋" w:eastAsia="仿宋" w:hAnsi="仿宋" w:hint="eastAsia"/>
          <w:sz w:val="28"/>
          <w:szCs w:val="28"/>
        </w:rPr>
        <w:t>。</w:t>
      </w:r>
    </w:p>
    <w:p w14:paraId="09AF48E4" w14:textId="45E133A7" w:rsidR="00623224" w:rsidRDefault="00C834D0" w:rsidP="00623224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lastRenderedPageBreak/>
        <w:t>每个小组</w:t>
      </w:r>
      <w:r w:rsidR="003A2CA5" w:rsidRPr="00623224">
        <w:rPr>
          <w:rFonts w:ascii="仿宋" w:eastAsia="仿宋" w:hAnsi="仿宋" w:hint="eastAsia"/>
          <w:sz w:val="28"/>
          <w:szCs w:val="28"/>
        </w:rPr>
        <w:t>安排</w:t>
      </w:r>
      <w:r w:rsidRPr="00623224">
        <w:rPr>
          <w:rFonts w:ascii="仿宋" w:eastAsia="仿宋" w:hAnsi="仿宋" w:hint="eastAsia"/>
          <w:sz w:val="28"/>
          <w:szCs w:val="28"/>
        </w:rPr>
        <w:t>一个人撰写本次</w:t>
      </w:r>
      <w:r w:rsidR="008E591A">
        <w:rPr>
          <w:rFonts w:ascii="仿宋" w:eastAsia="仿宋" w:hAnsi="仿宋" w:hint="eastAsia"/>
          <w:sz w:val="28"/>
          <w:szCs w:val="28"/>
        </w:rPr>
        <w:t>观课心得</w:t>
      </w:r>
      <w:r w:rsidRPr="00623224">
        <w:rPr>
          <w:rFonts w:ascii="仿宋" w:eastAsia="仿宋" w:hAnsi="仿宋" w:hint="eastAsia"/>
          <w:sz w:val="28"/>
          <w:szCs w:val="28"/>
        </w:rPr>
        <w:t>（牵头人安排），并分别传给</w:t>
      </w:r>
      <w:r w:rsidR="00151259">
        <w:rPr>
          <w:rFonts w:ascii="仿宋" w:eastAsia="仿宋" w:hAnsi="仿宋" w:hint="eastAsia"/>
          <w:sz w:val="28"/>
          <w:szCs w:val="28"/>
        </w:rPr>
        <w:t>双流实小胥苗</w:t>
      </w:r>
      <w:r w:rsidRPr="00623224">
        <w:rPr>
          <w:rFonts w:ascii="仿宋" w:eastAsia="仿宋" w:hAnsi="仿宋" w:hint="eastAsia"/>
          <w:sz w:val="28"/>
          <w:szCs w:val="28"/>
        </w:rPr>
        <w:t>老师和工作室导师夏加强。完成时间：</w:t>
      </w:r>
      <w:r w:rsidR="00151259">
        <w:rPr>
          <w:rFonts w:ascii="仿宋" w:eastAsia="仿宋" w:hAnsi="仿宋" w:hint="eastAsia"/>
          <w:sz w:val="28"/>
          <w:szCs w:val="28"/>
        </w:rPr>
        <w:t>3</w:t>
      </w:r>
      <w:r w:rsidRPr="00623224">
        <w:rPr>
          <w:rFonts w:ascii="仿宋" w:eastAsia="仿宋" w:hAnsi="仿宋" w:hint="eastAsia"/>
          <w:sz w:val="28"/>
          <w:szCs w:val="28"/>
        </w:rPr>
        <w:t>月</w:t>
      </w:r>
      <w:r w:rsidR="00482CA6">
        <w:rPr>
          <w:rFonts w:ascii="仿宋" w:eastAsia="仿宋" w:hAnsi="仿宋" w:hint="eastAsia"/>
          <w:sz w:val="28"/>
          <w:szCs w:val="28"/>
        </w:rPr>
        <w:t>20</w:t>
      </w:r>
      <w:r w:rsidRPr="00623224">
        <w:rPr>
          <w:rFonts w:ascii="仿宋" w:eastAsia="仿宋" w:hAnsi="仿宋" w:hint="eastAsia"/>
          <w:sz w:val="28"/>
          <w:szCs w:val="28"/>
        </w:rPr>
        <w:t>日</w:t>
      </w:r>
      <w:r w:rsidR="00482CA6">
        <w:rPr>
          <w:rFonts w:ascii="仿宋" w:eastAsia="仿宋" w:hAnsi="仿宋" w:hint="eastAsia"/>
          <w:sz w:val="28"/>
          <w:szCs w:val="28"/>
        </w:rPr>
        <w:t>下午</w:t>
      </w:r>
      <w:r w:rsidR="00623224" w:rsidRPr="00623224">
        <w:rPr>
          <w:rFonts w:ascii="仿宋" w:eastAsia="仿宋" w:hAnsi="仿宋" w:hint="eastAsia"/>
          <w:sz w:val="28"/>
          <w:szCs w:val="28"/>
        </w:rPr>
        <w:t>1</w:t>
      </w:r>
      <w:r w:rsidR="00482CA6">
        <w:rPr>
          <w:rFonts w:ascii="仿宋" w:eastAsia="仿宋" w:hAnsi="仿宋" w:hint="eastAsia"/>
          <w:sz w:val="28"/>
          <w:szCs w:val="28"/>
        </w:rPr>
        <w:t>7</w:t>
      </w:r>
      <w:r w:rsidR="00623224" w:rsidRPr="00623224">
        <w:rPr>
          <w:rFonts w:ascii="仿宋" w:eastAsia="仿宋" w:hAnsi="仿宋" w:hint="eastAsia"/>
          <w:sz w:val="28"/>
          <w:szCs w:val="28"/>
        </w:rPr>
        <w:t>：00前</w:t>
      </w:r>
      <w:r w:rsidRPr="00623224">
        <w:rPr>
          <w:rFonts w:ascii="仿宋" w:eastAsia="仿宋" w:hAnsi="仿宋" w:hint="eastAsia"/>
          <w:sz w:val="28"/>
          <w:szCs w:val="28"/>
        </w:rPr>
        <w:t>。</w:t>
      </w:r>
    </w:p>
    <w:p w14:paraId="26A7CD1F" w14:textId="2B8473C5" w:rsidR="00C056FD" w:rsidRPr="00CD2A8D" w:rsidRDefault="00C834D0" w:rsidP="00CD2A8D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本次活动将纳入</w:t>
      </w:r>
      <w:r w:rsidR="00151259">
        <w:rPr>
          <w:rFonts w:ascii="仿宋" w:eastAsia="仿宋" w:hAnsi="仿宋" w:hint="eastAsia"/>
          <w:sz w:val="28"/>
          <w:szCs w:val="28"/>
        </w:rPr>
        <w:t>3</w:t>
      </w:r>
      <w:r w:rsidRPr="00623224">
        <w:rPr>
          <w:rFonts w:ascii="仿宋" w:eastAsia="仿宋" w:hAnsi="仿宋" w:hint="eastAsia"/>
          <w:sz w:val="28"/>
          <w:szCs w:val="28"/>
        </w:rPr>
        <w:t>月活动简报，请</w:t>
      </w:r>
      <w:r w:rsidR="00151259">
        <w:rPr>
          <w:rFonts w:ascii="仿宋" w:eastAsia="仿宋" w:hAnsi="仿宋" w:hint="eastAsia"/>
          <w:sz w:val="28"/>
          <w:szCs w:val="28"/>
        </w:rPr>
        <w:t>双流</w:t>
      </w:r>
      <w:r w:rsidR="00482CA6">
        <w:rPr>
          <w:rFonts w:ascii="仿宋" w:eastAsia="仿宋" w:hAnsi="仿宋" w:hint="eastAsia"/>
          <w:sz w:val="28"/>
          <w:szCs w:val="28"/>
        </w:rPr>
        <w:t>实小</w:t>
      </w:r>
      <w:r w:rsidR="00151259">
        <w:rPr>
          <w:rFonts w:ascii="仿宋" w:eastAsia="仿宋" w:hAnsi="仿宋" w:hint="eastAsia"/>
          <w:sz w:val="28"/>
          <w:szCs w:val="28"/>
        </w:rPr>
        <w:t>胥苗</w:t>
      </w:r>
      <w:r w:rsidRPr="00623224">
        <w:rPr>
          <w:rFonts w:ascii="仿宋" w:eastAsia="仿宋" w:hAnsi="仿宋" w:hint="eastAsia"/>
          <w:sz w:val="28"/>
          <w:szCs w:val="28"/>
        </w:rPr>
        <w:t>老师注意收集资料</w:t>
      </w:r>
      <w:r w:rsidR="003A2CA5" w:rsidRPr="00623224">
        <w:rPr>
          <w:rFonts w:ascii="仿宋" w:eastAsia="仿宋" w:hAnsi="仿宋" w:hint="eastAsia"/>
          <w:sz w:val="28"/>
          <w:szCs w:val="28"/>
        </w:rPr>
        <w:t>并及时撰写月报</w:t>
      </w:r>
      <w:r w:rsidRPr="00623224">
        <w:rPr>
          <w:rFonts w:ascii="仿宋" w:eastAsia="仿宋" w:hAnsi="仿宋" w:hint="eastAsia"/>
          <w:sz w:val="28"/>
          <w:szCs w:val="28"/>
        </w:rPr>
        <w:t>。</w:t>
      </w:r>
    </w:p>
    <w:p w14:paraId="0EE5C968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附分组名单：</w:t>
      </w:r>
    </w:p>
    <w:p w14:paraId="6F5CC34E" w14:textId="77777777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第一组：牵头人：赵芳冬</w:t>
      </w:r>
    </w:p>
    <w:p w14:paraId="54BD793A" w14:textId="284ABC12" w:rsidR="00A46162" w:rsidRPr="00A46162" w:rsidRDefault="00A46162" w:rsidP="00A46162">
      <w:pPr>
        <w:rPr>
          <w:rFonts w:ascii="仿宋" w:eastAsia="仿宋" w:hAnsi="仿宋"/>
          <w:sz w:val="28"/>
          <w:szCs w:val="28"/>
        </w:rPr>
      </w:pPr>
      <w:r w:rsidRPr="00A46162">
        <w:rPr>
          <w:rFonts w:ascii="仿宋" w:eastAsia="仿宋" w:hAnsi="仿宋" w:hint="eastAsia"/>
          <w:sz w:val="28"/>
          <w:szCs w:val="28"/>
        </w:rPr>
        <w:t>成员：董佳唐艺维尹显红 罗雯佳 曹航 廖春源 吴钰</w:t>
      </w:r>
      <w:r>
        <w:rPr>
          <w:rFonts w:ascii="仿宋" w:eastAsia="仿宋" w:hAnsi="仿宋" w:hint="eastAsia"/>
          <w:sz w:val="28"/>
          <w:szCs w:val="28"/>
        </w:rPr>
        <w:t xml:space="preserve"> 戴铠茜</w:t>
      </w:r>
      <w:r w:rsidR="008E591A">
        <w:rPr>
          <w:rFonts w:ascii="仿宋" w:eastAsia="仿宋" w:hAnsi="仿宋" w:hint="eastAsia"/>
          <w:sz w:val="28"/>
          <w:szCs w:val="28"/>
        </w:rPr>
        <w:t xml:space="preserve"> 杨宏锦</w:t>
      </w:r>
    </w:p>
    <w:p w14:paraId="03E08383" w14:textId="77777777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第二组：牵头人：苏徐莉 </w:t>
      </w:r>
    </w:p>
    <w:p w14:paraId="5721D91C" w14:textId="381FAEA1" w:rsidR="00A46162" w:rsidRPr="00460D85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成员：胡雪莲 曾继兴 邵桢 刘珂菡  张冬梅 王雨馨 江雨蔚</w:t>
      </w:r>
      <w:r w:rsidR="004D2C2F">
        <w:rPr>
          <w:rFonts w:ascii="仿宋" w:eastAsia="仿宋" w:hAnsi="仿宋" w:hint="eastAsia"/>
          <w:sz w:val="28"/>
          <w:szCs w:val="28"/>
        </w:rPr>
        <w:t xml:space="preserve"> 周</w:t>
      </w:r>
      <w:r w:rsidR="00454700">
        <w:rPr>
          <w:rFonts w:ascii="仿宋" w:eastAsia="仿宋" w:hAnsi="仿宋" w:hint="eastAsia"/>
          <w:sz w:val="28"/>
          <w:szCs w:val="28"/>
        </w:rPr>
        <w:t>泓</w:t>
      </w:r>
      <w:r w:rsidR="004D2C2F">
        <w:rPr>
          <w:rFonts w:ascii="仿宋" w:eastAsia="仿宋" w:hAnsi="仿宋" w:hint="eastAsia"/>
          <w:sz w:val="28"/>
          <w:szCs w:val="28"/>
        </w:rPr>
        <w:t>汐</w:t>
      </w:r>
    </w:p>
    <w:p w14:paraId="4892DA91" w14:textId="77777777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第三组：牵头人：张翰艺</w:t>
      </w:r>
    </w:p>
    <w:p w14:paraId="44D7CCE2" w14:textId="7547E036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成员：张依纯  黄琴 钟雨秋 张雪剪 余海硕 徐世娟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张天鸿 何学</w:t>
      </w:r>
    </w:p>
    <w:p w14:paraId="25DBDCA2" w14:textId="77777777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第四组：牵头人：王林</w:t>
      </w:r>
    </w:p>
    <w:p w14:paraId="7EAC0738" w14:textId="6E697CDC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成员：杨潘  胥苗  郑昕怡 陈科池 毛欢 </w:t>
      </w:r>
      <w:r w:rsidR="00CD2A8D">
        <w:rPr>
          <w:rFonts w:ascii="仿宋" w:eastAsia="仿宋" w:hAnsi="仿宋" w:hint="eastAsia"/>
          <w:sz w:val="28"/>
          <w:szCs w:val="28"/>
        </w:rPr>
        <w:t>王琳</w:t>
      </w:r>
      <w:r>
        <w:rPr>
          <w:rFonts w:ascii="仿宋" w:eastAsia="仿宋" w:hAnsi="仿宋" w:hint="eastAsia"/>
          <w:sz w:val="28"/>
          <w:szCs w:val="28"/>
        </w:rPr>
        <w:t xml:space="preserve"> 谷雨 </w:t>
      </w:r>
      <w:r w:rsidR="008E591A">
        <w:rPr>
          <w:rFonts w:ascii="仿宋" w:eastAsia="仿宋" w:hAnsi="仿宋" w:hint="eastAsia"/>
          <w:sz w:val="28"/>
          <w:szCs w:val="28"/>
        </w:rPr>
        <w:t>汪易普</w:t>
      </w:r>
      <w:r w:rsidR="006E751C">
        <w:rPr>
          <w:rFonts w:ascii="仿宋" w:eastAsia="仿宋" w:hAnsi="仿宋" w:hint="eastAsia"/>
          <w:sz w:val="28"/>
          <w:szCs w:val="28"/>
        </w:rPr>
        <w:t xml:space="preserve"> 冯柯</w:t>
      </w:r>
    </w:p>
    <w:p w14:paraId="2FA1C411" w14:textId="614F4C8B" w:rsidR="00C834D0" w:rsidRPr="00A46162" w:rsidRDefault="00482CA6" w:rsidP="00C834D0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谭婧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谭惠予</w:t>
      </w:r>
    </w:p>
    <w:p w14:paraId="48ED9836" w14:textId="066287EA" w:rsidR="00C834D0" w:rsidRPr="00C056FD" w:rsidRDefault="00C834D0" w:rsidP="00C056FD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202</w:t>
      </w:r>
      <w:r w:rsidR="00151259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年</w:t>
      </w:r>
      <w:r w:rsidR="00151259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月</w:t>
      </w:r>
      <w:r w:rsidR="00482CA6">
        <w:rPr>
          <w:rFonts w:ascii="仿宋" w:eastAsia="仿宋" w:hAnsi="仿宋" w:hint="eastAsia"/>
          <w:sz w:val="28"/>
          <w:szCs w:val="28"/>
        </w:rPr>
        <w:t>1</w:t>
      </w:r>
      <w:r w:rsidR="002A28B0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5DF525DC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温馨提示：</w:t>
      </w:r>
    </w:p>
    <w:p w14:paraId="3F5034CB" w14:textId="20C98A47" w:rsidR="00C834D0" w:rsidRPr="00C056FD" w:rsidRDefault="00C834D0" w:rsidP="00F144EE">
      <w:pPr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请所有参加活动的老师严格按照学校要求进入学校</w:t>
      </w:r>
      <w:r w:rsidR="007D07EB">
        <w:rPr>
          <w:rFonts w:ascii="仿宋" w:eastAsia="仿宋" w:hAnsi="仿宋" w:hint="eastAsia"/>
          <w:sz w:val="28"/>
          <w:szCs w:val="28"/>
        </w:rPr>
        <w:t>，</w:t>
      </w:r>
      <w:r w:rsidR="00F144EE">
        <w:rPr>
          <w:rFonts w:ascii="仿宋" w:eastAsia="仿宋" w:hAnsi="仿宋" w:hint="eastAsia"/>
          <w:sz w:val="28"/>
          <w:szCs w:val="28"/>
        </w:rPr>
        <w:t>注意路途安全。</w:t>
      </w:r>
    </w:p>
    <w:sectPr w:rsidR="00C834D0" w:rsidRPr="00C05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AC9"/>
    <w:multiLevelType w:val="hybridMultilevel"/>
    <w:tmpl w:val="7E227CC2"/>
    <w:lvl w:ilvl="0" w:tplc="64ACB980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4C237B"/>
    <w:multiLevelType w:val="hybridMultilevel"/>
    <w:tmpl w:val="8DCEBB10"/>
    <w:lvl w:ilvl="0" w:tplc="ECCCCDBA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417216129">
    <w:abstractNumId w:val="0"/>
  </w:num>
  <w:num w:numId="2" w16cid:durableId="1487937666">
    <w:abstractNumId w:val="1"/>
  </w:num>
  <w:num w:numId="3" w16cid:durableId="1473250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D0"/>
    <w:rsid w:val="0004774C"/>
    <w:rsid w:val="0010189A"/>
    <w:rsid w:val="00151259"/>
    <w:rsid w:val="001A2547"/>
    <w:rsid w:val="001C7352"/>
    <w:rsid w:val="002A28B0"/>
    <w:rsid w:val="00382B8A"/>
    <w:rsid w:val="003A2CA5"/>
    <w:rsid w:val="00454700"/>
    <w:rsid w:val="00460D85"/>
    <w:rsid w:val="00482CA6"/>
    <w:rsid w:val="004B3A84"/>
    <w:rsid w:val="004D2C2F"/>
    <w:rsid w:val="00527B3E"/>
    <w:rsid w:val="005D0C1C"/>
    <w:rsid w:val="005F2F54"/>
    <w:rsid w:val="006228BE"/>
    <w:rsid w:val="00623224"/>
    <w:rsid w:val="006E751C"/>
    <w:rsid w:val="007A4120"/>
    <w:rsid w:val="007D07EB"/>
    <w:rsid w:val="00876934"/>
    <w:rsid w:val="008E591A"/>
    <w:rsid w:val="0092152B"/>
    <w:rsid w:val="00A46162"/>
    <w:rsid w:val="00A64B03"/>
    <w:rsid w:val="00B148B0"/>
    <w:rsid w:val="00BC3519"/>
    <w:rsid w:val="00C005E2"/>
    <w:rsid w:val="00C03FE0"/>
    <w:rsid w:val="00C056FD"/>
    <w:rsid w:val="00C75D32"/>
    <w:rsid w:val="00C834D0"/>
    <w:rsid w:val="00CB69CC"/>
    <w:rsid w:val="00CD2A8D"/>
    <w:rsid w:val="00CD5332"/>
    <w:rsid w:val="00E007EB"/>
    <w:rsid w:val="00E065CB"/>
    <w:rsid w:val="00F144EE"/>
    <w:rsid w:val="00F63670"/>
    <w:rsid w:val="00FB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94D1A"/>
  <w15:chartTrackingRefBased/>
  <w15:docId w15:val="{EA2C6FD4-5F35-4B5C-96FB-5B5B6573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4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0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加强</dc:creator>
  <cp:keywords/>
  <dc:description/>
  <cp:lastModifiedBy>加强 夏</cp:lastModifiedBy>
  <cp:revision>3</cp:revision>
  <dcterms:created xsi:type="dcterms:W3CDTF">2024-03-11T02:58:00Z</dcterms:created>
  <dcterms:modified xsi:type="dcterms:W3CDTF">2024-03-11T03:03:00Z</dcterms:modified>
</cp:coreProperties>
</file>