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4" w:firstLineChars="200"/>
        <w:jc w:val="center"/>
        <w:textAlignment w:val="auto"/>
        <w:rPr>
          <w:rFonts w:hint="eastAsia" w:ascii="宋体" w:hAnsi="宋体" w:eastAsia="宋体" w:cs="宋体"/>
          <w:b/>
          <w:bCs w:val="0"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48"/>
          <w:szCs w:val="48"/>
          <w:lang w:val="en-US" w:eastAsia="zh-CN"/>
        </w:rPr>
        <w:t>双流区李鹏名师工作室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4" w:firstLineChars="200"/>
        <w:jc w:val="center"/>
        <w:textAlignment w:val="auto"/>
        <w:rPr>
          <w:rFonts w:hint="eastAsia" w:ascii="宋体" w:hAnsi="宋体" w:eastAsia="宋体" w:cs="宋体"/>
          <w:b/>
          <w:bCs w:val="0"/>
          <w:sz w:val="48"/>
          <w:szCs w:val="4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48"/>
          <w:szCs w:val="48"/>
          <w:lang w:val="en-US" w:eastAsia="zh-CN"/>
        </w:rPr>
        <w:t>2023-2024年研修成果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83" w:firstLineChars="200"/>
        <w:jc w:val="center"/>
        <w:textAlignment w:val="auto"/>
        <w:rPr>
          <w:rFonts w:hint="eastAsia" w:ascii="宋体" w:hAnsi="宋体" w:eastAsia="宋体" w:cs="宋体"/>
          <w:b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83" w:firstLineChars="200"/>
        <w:jc w:val="center"/>
        <w:textAlignment w:val="auto"/>
        <w:rPr>
          <w:rFonts w:hint="eastAsia" w:ascii="宋体" w:hAnsi="宋体" w:eastAsia="宋体" w:cs="宋体"/>
          <w:b/>
          <w:bCs w:val="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44"/>
          <w:szCs w:val="44"/>
          <w:lang w:val="en-US" w:eastAsia="zh-CN"/>
        </w:rPr>
        <w:t>谢东升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center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center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宋体" w:hAnsi="宋体" w:eastAsia="宋体" w:cs="宋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</w:rPr>
        <w:t>个人荣誉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8"/>
          <w:szCs w:val="28"/>
          <w:lang w:val="en-US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</w:rPr>
        <w:t>学科竞赛指导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七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著书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八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课题研究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 xml:space="preserve">6. 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国家级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课题结题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优秀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 xml:space="preserve">7. 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省级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课题结题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</w:pPr>
      <w:r>
        <w:rPr>
          <w:b/>
        </w:rPr>
        <w:drawing>
          <wp:inline distT="0" distB="0" distL="0" distR="0">
            <wp:extent cx="5431790" cy="3620135"/>
            <wp:effectExtent l="0" t="0" r="16510" b="184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>
            <wp:extent cx="5249545" cy="3109595"/>
            <wp:effectExtent l="0" t="0" r="8255" b="146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 w:val="0"/>
          <w:bCs/>
          <w:sz w:val="28"/>
          <w:szCs w:val="28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8"/>
          <w:szCs w:val="28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四、2023.8-2024.5学年度成果</w:t>
      </w:r>
    </w:p>
    <w:p>
      <w:pPr>
        <w:pStyle w:val="1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一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获奖论文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：（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无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）</w:t>
      </w:r>
    </w:p>
    <w:p>
      <w:pPr>
        <w:pStyle w:val="1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二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赛课获奖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：（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证书暂未发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）</w:t>
      </w:r>
    </w:p>
    <w:p>
      <w:pPr>
        <w:pStyle w:val="1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 xml:space="preserve">1. 2024.04 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成都市</w:t>
      </w:r>
      <w:bookmarkStart w:id="0" w:name="OLE_LINK2"/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跨学科主题学习优秀案例三等奖</w:t>
      </w:r>
    </w:p>
    <w:bookmarkEnd w:id="0"/>
    <w:p>
      <w:pPr>
        <w:pStyle w:val="1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宋体" w:hAnsi="宋体" w:eastAsia="宋体" w:cs="宋体"/>
          <w:b w:val="0"/>
          <w:bCs/>
          <w:sz w:val="28"/>
          <w:szCs w:val="28"/>
          <w:lang w:val="en-US" w:eastAsia="zh-CN"/>
        </w:rPr>
      </w:pPr>
      <w:bookmarkStart w:id="1" w:name="_GoBack"/>
      <w:r>
        <w:rPr>
          <w:rFonts w:hint="default" w:ascii="宋体" w:hAnsi="宋体" w:eastAsia="宋体" w:cs="宋体"/>
          <w:b w:val="0"/>
          <w:bCs/>
          <w:sz w:val="28"/>
          <w:szCs w:val="28"/>
          <w:lang w:val="en-US" w:eastAsia="zh-CN"/>
        </w:rPr>
        <w:drawing>
          <wp:inline distT="0" distB="0" distL="114300" distR="114300">
            <wp:extent cx="4977130" cy="2439035"/>
            <wp:effectExtent l="0" t="0" r="1270" b="12065"/>
            <wp:docPr id="25" name="图片 25" descr="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2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>
      <w:pPr>
        <w:pStyle w:val="1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224405"/>
            <wp:effectExtent l="0" t="0" r="10160" b="4445"/>
            <wp:docPr id="26" name="图片 26" descr="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2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</w:rPr>
        <w:t>专题讲座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：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2023.12 北京师范大学骨干教师培训专题讲座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2023.11 成都市菜单培训专题讲座讲座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left"/>
        <w:textAlignment w:val="auto"/>
        <w:rPr>
          <w:rFonts w:hint="default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2024.04 成都市菜单培训专题讲座（证书还未发）（附新闻稿截图）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drawing>
          <wp:inline distT="0" distB="0" distL="114300" distR="114300">
            <wp:extent cx="5266690" cy="3453130"/>
            <wp:effectExtent l="0" t="0" r="10160" b="13970"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/>
          <w:sz w:val="28"/>
          <w:szCs w:val="28"/>
          <w:lang w:val="en-US" w:eastAsia="zh-CN"/>
        </w:rPr>
        <w:drawing>
          <wp:inline distT="0" distB="0" distL="114300" distR="114300">
            <wp:extent cx="5023485" cy="3023235"/>
            <wp:effectExtent l="0" t="0" r="5715" b="5715"/>
            <wp:docPr id="29" name="图片 29" descr="2023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23c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3485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 w:val="0"/>
          <w:bCs/>
          <w:sz w:val="28"/>
          <w:szCs w:val="28"/>
        </w:rPr>
      </w:pPr>
      <w:r>
        <w:drawing>
          <wp:inline distT="0" distB="0" distL="114300" distR="114300">
            <wp:extent cx="5266690" cy="3205480"/>
            <wp:effectExtent l="0" t="0" r="10160" b="1397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四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、公开课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无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五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、个人荣誉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2023.12四川省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省级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“云教优质课例”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评审专家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/>
          <w:sz w:val="28"/>
          <w:szCs w:val="28"/>
          <w:lang w:val="en-US" w:eastAsia="zh-CN"/>
        </w:rPr>
        <w:drawing>
          <wp:inline distT="0" distB="0" distL="114300" distR="114300">
            <wp:extent cx="5262880" cy="3630295"/>
            <wp:effectExtent l="0" t="0" r="7620" b="1905"/>
            <wp:docPr id="28" name="图片 28" descr="评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评委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8"/>
          <w:szCs w:val="28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六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学科竞赛指导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七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著书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：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八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）</w:t>
      </w:r>
      <w:r>
        <w:rPr>
          <w:rFonts w:hint="eastAsia" w:ascii="宋体" w:hAnsi="宋体" w:eastAsia="宋体" w:cs="宋体"/>
          <w:b w:val="0"/>
          <w:bCs/>
          <w:sz w:val="28"/>
          <w:szCs w:val="28"/>
        </w:rPr>
        <w:t>课题研究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（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>部分课题未结题</w:t>
      </w:r>
      <w:r>
        <w:rPr>
          <w:rFonts w:hint="eastAsia" w:ascii="宋体" w:hAnsi="宋体" w:eastAsia="宋体" w:cs="宋体"/>
          <w:b w:val="0"/>
          <w:bCs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ascii="宋体" w:hAnsi="宋体" w:eastAsia="宋体" w:cs="宋体"/>
          <w:b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8"/>
          <w:szCs w:val="28"/>
          <w:lang w:val="en-US" w:eastAsia="zh-CN"/>
        </w:rPr>
        <w:t xml:space="preserve">4. 2024.01 双流区课题结题 </w:t>
      </w:r>
      <w:r>
        <w:rPr>
          <w:rFonts w:hint="eastAsia" w:ascii="宋体" w:hAnsi="宋体" w:eastAsia="宋体" w:cs="宋体"/>
          <w:b/>
          <w:bCs w:val="0"/>
          <w:sz w:val="28"/>
          <w:szCs w:val="28"/>
          <w:lang w:val="en-US" w:eastAsia="zh-CN"/>
        </w:rPr>
        <w:t>良好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2255" cy="3964305"/>
            <wp:effectExtent l="0" t="0" r="4445" b="10795"/>
            <wp:docPr id="24" name="图片 24" descr="区级课题结业证书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区级课题结业证书20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eastAsiaTheme="minorEastAsia"/>
          <w:lang w:eastAsia="zh-CN"/>
        </w:rPr>
      </w:pPr>
    </w:p>
    <w:p>
      <w:pPr>
        <w:spacing w:line="360" w:lineRule="auto"/>
        <w:ind w:firstLine="525"/>
        <w:rPr>
          <w:rFonts w:hint="eastAsia" w:asciiTheme="minorEastAsia" w:hAnsiTheme="minorEastAsia"/>
          <w:szCs w:val="21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24018557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1544E2"/>
    <w:multiLevelType w:val="singleLevel"/>
    <w:tmpl w:val="F61544E2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333F2FB9"/>
    <w:multiLevelType w:val="singleLevel"/>
    <w:tmpl w:val="333F2FB9"/>
    <w:lvl w:ilvl="0" w:tentative="0">
      <w:start w:val="5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75EDE38F"/>
    <w:multiLevelType w:val="singleLevel"/>
    <w:tmpl w:val="75EDE38F"/>
    <w:lvl w:ilvl="0" w:tentative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hideSpellingErrors/>
  <w:hideGrammaticalError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hiNGE5OWFhYzk0YWQyODIwOTYwMDczYzM4NWQwMGQifQ=="/>
  </w:docVars>
  <w:rsids>
    <w:rsidRoot w:val="00C41709"/>
    <w:rsid w:val="0002408C"/>
    <w:rsid w:val="000D2276"/>
    <w:rsid w:val="000E6B0B"/>
    <w:rsid w:val="001F5340"/>
    <w:rsid w:val="00241762"/>
    <w:rsid w:val="00284EE1"/>
    <w:rsid w:val="002D2B3F"/>
    <w:rsid w:val="0030096B"/>
    <w:rsid w:val="00325713"/>
    <w:rsid w:val="00486885"/>
    <w:rsid w:val="004E11EC"/>
    <w:rsid w:val="004E71F4"/>
    <w:rsid w:val="00537FA1"/>
    <w:rsid w:val="0064073E"/>
    <w:rsid w:val="007C056A"/>
    <w:rsid w:val="007E66F1"/>
    <w:rsid w:val="009261B6"/>
    <w:rsid w:val="009978EF"/>
    <w:rsid w:val="009C0ED7"/>
    <w:rsid w:val="009C2810"/>
    <w:rsid w:val="00A12C92"/>
    <w:rsid w:val="00A6057B"/>
    <w:rsid w:val="00B520D5"/>
    <w:rsid w:val="00C26F9F"/>
    <w:rsid w:val="00C41709"/>
    <w:rsid w:val="00C65F5B"/>
    <w:rsid w:val="00C75F15"/>
    <w:rsid w:val="00C85D01"/>
    <w:rsid w:val="00CE185F"/>
    <w:rsid w:val="00D27918"/>
    <w:rsid w:val="00DA6B24"/>
    <w:rsid w:val="00DE14E6"/>
    <w:rsid w:val="00E747CE"/>
    <w:rsid w:val="00EC7358"/>
    <w:rsid w:val="00EE0DFE"/>
    <w:rsid w:val="00EF4095"/>
    <w:rsid w:val="00F336B2"/>
    <w:rsid w:val="00F65BE8"/>
    <w:rsid w:val="00FB127A"/>
    <w:rsid w:val="00FD22F2"/>
    <w:rsid w:val="00FD4B93"/>
    <w:rsid w:val="02343D7A"/>
    <w:rsid w:val="05624E43"/>
    <w:rsid w:val="06124974"/>
    <w:rsid w:val="07787BF4"/>
    <w:rsid w:val="0B0E7E74"/>
    <w:rsid w:val="0C5138FA"/>
    <w:rsid w:val="0D543DB7"/>
    <w:rsid w:val="0EF820C6"/>
    <w:rsid w:val="11FC1E9C"/>
    <w:rsid w:val="142075CA"/>
    <w:rsid w:val="14C8078D"/>
    <w:rsid w:val="183D792E"/>
    <w:rsid w:val="190932CF"/>
    <w:rsid w:val="191F46F3"/>
    <w:rsid w:val="1C204A0A"/>
    <w:rsid w:val="22765384"/>
    <w:rsid w:val="280349FF"/>
    <w:rsid w:val="2A830F86"/>
    <w:rsid w:val="2C98004E"/>
    <w:rsid w:val="2E693FEF"/>
    <w:rsid w:val="2EAD4823"/>
    <w:rsid w:val="2EDE5E34"/>
    <w:rsid w:val="2F5D31E2"/>
    <w:rsid w:val="2FFE4C0B"/>
    <w:rsid w:val="314E6B3C"/>
    <w:rsid w:val="329A6E6D"/>
    <w:rsid w:val="32F05AB9"/>
    <w:rsid w:val="359A7184"/>
    <w:rsid w:val="368E3605"/>
    <w:rsid w:val="3BD01444"/>
    <w:rsid w:val="3EAA21A6"/>
    <w:rsid w:val="41947894"/>
    <w:rsid w:val="44B1337F"/>
    <w:rsid w:val="46020B59"/>
    <w:rsid w:val="467A4AAB"/>
    <w:rsid w:val="47152B0E"/>
    <w:rsid w:val="4BDE5030"/>
    <w:rsid w:val="4CE27936"/>
    <w:rsid w:val="4FE65048"/>
    <w:rsid w:val="519D5BDA"/>
    <w:rsid w:val="52364C59"/>
    <w:rsid w:val="53982CB5"/>
    <w:rsid w:val="59262959"/>
    <w:rsid w:val="59AA5338"/>
    <w:rsid w:val="5BFF24CE"/>
    <w:rsid w:val="5CC44962"/>
    <w:rsid w:val="5D027239"/>
    <w:rsid w:val="5DAC13C0"/>
    <w:rsid w:val="5FD031FB"/>
    <w:rsid w:val="5FFA4E12"/>
    <w:rsid w:val="60692472"/>
    <w:rsid w:val="61B720FA"/>
    <w:rsid w:val="621243C2"/>
    <w:rsid w:val="622561C6"/>
    <w:rsid w:val="65F01CCB"/>
    <w:rsid w:val="6A7B6A2E"/>
    <w:rsid w:val="6A9E67F3"/>
    <w:rsid w:val="6CEF39E0"/>
    <w:rsid w:val="71B05EE0"/>
    <w:rsid w:val="72842772"/>
    <w:rsid w:val="7363508A"/>
    <w:rsid w:val="744A711C"/>
    <w:rsid w:val="772C5186"/>
    <w:rsid w:val="77E2264C"/>
    <w:rsid w:val="790451BC"/>
    <w:rsid w:val="799F1A44"/>
    <w:rsid w:val="7AEA15E0"/>
    <w:rsid w:val="7CD2341A"/>
    <w:rsid w:val="7D3C7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before="180" w:after="180"/>
    </w:p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3">
    <w:name w:val="正文1"/>
    <w:autoRedefine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50</Words>
  <Characters>291</Characters>
  <Lines>2</Lines>
  <Paragraphs>1</Paragraphs>
  <TotalTime>2</TotalTime>
  <ScaleCrop>false</ScaleCrop>
  <LinksUpToDate>false</LinksUpToDate>
  <CharactersWithSpaces>340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2023-08-25T09:54:00Z</dcterms:created>
  <dc:creator>1</dc:creator>
  <cp:lastModifiedBy>swift</cp:lastModifiedBy>
  <dcterms:modified xsi:type="dcterms:W3CDTF">2024-05-05T14:17:39Z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D8F3CFBF71E84B7B8CD186A1661C7030_13</vt:lpwstr>
  </property>
</Properties>
</file>