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58" w:rsidRDefault="004871C4">
      <w:pPr>
        <w:snapToGrid w:val="0"/>
        <w:jc w:val="center"/>
        <w:rPr>
          <w:rFonts w:ascii="方正小标宋_GBK" w:eastAsia="方正小标宋_GBK" w:hAnsi="方正小标宋_GBK" w:cs="Times New Roman"/>
          <w:sz w:val="44"/>
          <w:szCs w:val="44"/>
        </w:rPr>
      </w:pPr>
      <w:r>
        <w:rPr>
          <w:rFonts w:ascii="方正小标宋_GBK" w:eastAsia="方正小标宋_GBK" w:hAnsi="方正小标宋_GBK" w:cs="Times New Roman" w:hint="eastAsia"/>
          <w:sz w:val="44"/>
          <w:szCs w:val="44"/>
        </w:rPr>
        <w:t>转发市教科院“关于征集</w:t>
      </w:r>
      <w:r>
        <w:rPr>
          <w:rFonts w:ascii="方正小标宋_GBK" w:eastAsia="方正小标宋_GBK" w:hAnsi="方正小标宋_GBK" w:cs="Times New Roman" w:hint="eastAsia"/>
          <w:sz w:val="44"/>
          <w:szCs w:val="44"/>
        </w:rPr>
        <w:t>教师评价素养提升项目实施</w:t>
      </w:r>
      <w:r>
        <w:rPr>
          <w:rFonts w:ascii="方正小标宋_GBK" w:eastAsia="方正小标宋_GBK" w:hAnsi="方正小标宋_GBK" w:cs="Times New Roman" w:hint="eastAsia"/>
          <w:sz w:val="44"/>
          <w:szCs w:val="44"/>
        </w:rPr>
        <w:t>实验</w:t>
      </w:r>
      <w:r>
        <w:rPr>
          <w:rFonts w:ascii="方正小标宋_GBK" w:eastAsia="方正小标宋_GBK" w:hAnsi="方正小标宋_GBK" w:cs="Times New Roman" w:hint="eastAsia"/>
          <w:sz w:val="44"/>
          <w:szCs w:val="44"/>
        </w:rPr>
        <w:t>学校</w:t>
      </w:r>
      <w:r>
        <w:rPr>
          <w:rFonts w:ascii="方正小标宋_GBK" w:eastAsia="方正小标宋_GBK" w:hAnsi="方正小标宋_GBK" w:cs="Times New Roman" w:hint="eastAsia"/>
          <w:sz w:val="44"/>
          <w:szCs w:val="44"/>
        </w:rPr>
        <w:t>的通知”</w:t>
      </w:r>
      <w:bookmarkStart w:id="0" w:name="_GoBack"/>
      <w:bookmarkEnd w:id="0"/>
    </w:p>
    <w:p w:rsidR="00A32A58" w:rsidRDefault="00A32A58"/>
    <w:p w:rsidR="00A32A58" w:rsidRDefault="004871C4">
      <w:pPr>
        <w:snapToGrid w:val="0"/>
        <w:spacing w:line="360" w:lineRule="auto"/>
        <w:jc w:val="left"/>
        <w:rPr>
          <w:rFonts w:eastAsia="方正楷体_GBK"/>
          <w:b/>
          <w:bCs/>
          <w:caps/>
          <w:sz w:val="32"/>
          <w:szCs w:val="32"/>
        </w:rPr>
      </w:pPr>
      <w:r>
        <w:rPr>
          <w:rFonts w:eastAsia="方正楷体_GBK" w:hint="eastAsia"/>
          <w:b/>
          <w:bCs/>
          <w:caps/>
          <w:sz w:val="32"/>
          <w:szCs w:val="32"/>
        </w:rPr>
        <w:t>全区</w:t>
      </w:r>
      <w:r>
        <w:rPr>
          <w:rFonts w:eastAsia="方正楷体_GBK"/>
          <w:b/>
          <w:bCs/>
          <w:caps/>
          <w:sz w:val="32"/>
          <w:szCs w:val="32"/>
        </w:rPr>
        <w:t>各</w:t>
      </w:r>
      <w:r>
        <w:rPr>
          <w:rFonts w:eastAsia="方正楷体_GBK" w:hint="eastAsia"/>
          <w:b/>
          <w:bCs/>
          <w:caps/>
          <w:sz w:val="32"/>
          <w:szCs w:val="32"/>
        </w:rPr>
        <w:t>中小学校</w:t>
      </w:r>
      <w:r>
        <w:rPr>
          <w:rFonts w:eastAsia="方正楷体_GBK"/>
          <w:b/>
          <w:bCs/>
          <w:caps/>
          <w:sz w:val="32"/>
          <w:szCs w:val="32"/>
        </w:rPr>
        <w:t>：</w:t>
      </w:r>
    </w:p>
    <w:p w:rsidR="00A32A58" w:rsidRDefault="004871C4">
      <w:pPr>
        <w:snapToGrid w:val="0"/>
        <w:spacing w:line="360" w:lineRule="auto"/>
        <w:ind w:firstLineChars="200" w:firstLine="640"/>
        <w:jc w:val="left"/>
        <w:rPr>
          <w:rFonts w:ascii="Times New Roman" w:eastAsia="方正仿宋_GBK" w:hAnsi="Times New Roman"/>
          <w:caps/>
          <w:sz w:val="32"/>
          <w:szCs w:val="32"/>
        </w:rPr>
      </w:pPr>
      <w:r>
        <w:rPr>
          <w:rFonts w:ascii="Times New Roman" w:eastAsia="方正仿宋_GBK" w:hAnsi="Times New Roman" w:hint="eastAsia"/>
          <w:caps/>
          <w:sz w:val="32"/>
          <w:szCs w:val="32"/>
        </w:rPr>
        <w:t>为贯彻落实《深化新时代教育评价改革总体方案》《基础教育课程教学改革深化行动方案》等文件精神，提升教师教育教学评价能力与水平，经研究，现面向全市征集教师评价素养提升项目实施实验学校。</w:t>
      </w:r>
      <w:r>
        <w:rPr>
          <w:rFonts w:ascii="Times New Roman" w:eastAsia="方正仿宋_GBK" w:hAnsi="Times New Roman"/>
          <w:caps/>
          <w:sz w:val="32"/>
          <w:szCs w:val="32"/>
        </w:rPr>
        <w:t>现</w:t>
      </w:r>
      <w:r>
        <w:rPr>
          <w:rFonts w:ascii="Times New Roman" w:eastAsia="方正仿宋_GBK" w:hAnsi="Times New Roman" w:hint="eastAsia"/>
          <w:caps/>
          <w:sz w:val="32"/>
          <w:szCs w:val="32"/>
        </w:rPr>
        <w:t>将</w:t>
      </w:r>
      <w:r>
        <w:rPr>
          <w:rFonts w:ascii="Times New Roman" w:eastAsia="方正仿宋_GBK" w:hAnsi="Times New Roman"/>
          <w:caps/>
          <w:sz w:val="32"/>
          <w:szCs w:val="32"/>
        </w:rPr>
        <w:t>相关事宜通知如下</w:t>
      </w:r>
      <w:r>
        <w:rPr>
          <w:rFonts w:ascii="Times New Roman" w:eastAsia="方正仿宋_GBK" w:hAnsi="Times New Roman" w:hint="eastAsia"/>
          <w:caps/>
          <w:sz w:val="32"/>
          <w:szCs w:val="32"/>
        </w:rPr>
        <w:t>：</w:t>
      </w:r>
    </w:p>
    <w:p w:rsidR="00A32A58" w:rsidRDefault="004871C4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方正黑体_GBK" w:eastAsia="方正黑体_GBK" w:hAnsi="仿宋" w:cs="Times New Roman"/>
          <w:sz w:val="32"/>
          <w:szCs w:val="32"/>
        </w:rPr>
      </w:pPr>
      <w:r>
        <w:rPr>
          <w:rFonts w:ascii="方正黑体_GBK" w:eastAsia="方正黑体_GBK" w:hAnsi="仿宋" w:cs="Times New Roman" w:hint="eastAsia"/>
          <w:sz w:val="32"/>
          <w:szCs w:val="32"/>
        </w:rPr>
        <w:t>一、申报对象</w:t>
      </w:r>
    </w:p>
    <w:p w:rsidR="00A32A58" w:rsidRDefault="004871C4">
      <w:pPr>
        <w:snapToGrid w:val="0"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sz w:val="32"/>
        </w:rPr>
      </w:pPr>
      <w:r>
        <w:rPr>
          <w:rFonts w:ascii="方正仿宋_GBK" w:eastAsia="方正仿宋_GBK" w:hAnsi="方正仿宋_GBK" w:cs="方正仿宋_GBK" w:hint="eastAsia"/>
          <w:sz w:val="32"/>
        </w:rPr>
        <w:t>区内各中小学校（含中等职业技术学校）</w:t>
      </w:r>
    </w:p>
    <w:p w:rsidR="00A32A58" w:rsidRDefault="004871C4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方正黑体_GBK" w:eastAsia="方正黑体_GBK" w:hAnsi="仿宋" w:cs="Times New Roman"/>
          <w:sz w:val="32"/>
          <w:szCs w:val="32"/>
        </w:rPr>
      </w:pPr>
      <w:r>
        <w:rPr>
          <w:rFonts w:ascii="方正黑体_GBK" w:eastAsia="方正黑体_GBK" w:hAnsi="仿宋" w:cs="Times New Roman" w:hint="eastAsia"/>
          <w:sz w:val="32"/>
          <w:szCs w:val="32"/>
        </w:rPr>
        <w:t>二、申报类别</w:t>
      </w:r>
    </w:p>
    <w:p w:rsidR="00A32A58" w:rsidRDefault="004871C4">
      <w:pPr>
        <w:snapToGrid w:val="0"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cap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本次实验校申报分为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个类别：课堂教学评价、教师述评、命题及作业设计、学生综合素质评价。</w:t>
      </w:r>
    </w:p>
    <w:p w:rsidR="00A32A58" w:rsidRDefault="004871C4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方正黑体_GBK" w:eastAsia="方正黑体_GBK" w:hAnsi="仿宋" w:cs="Times New Roman"/>
          <w:sz w:val="32"/>
          <w:szCs w:val="32"/>
        </w:rPr>
      </w:pPr>
      <w:r>
        <w:rPr>
          <w:rFonts w:ascii="方正黑体_GBK" w:eastAsia="方正黑体_GBK" w:hAnsi="仿宋" w:cs="Times New Roman" w:hint="eastAsia"/>
          <w:sz w:val="32"/>
          <w:szCs w:val="32"/>
        </w:rPr>
        <w:t>三、申报程序</w:t>
      </w:r>
    </w:p>
    <w:p w:rsidR="00A32A58" w:rsidRDefault="004871C4">
      <w:pPr>
        <w:snapToGrid w:val="0"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cap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（一）有意向申报的学校请按照相关格式要求（见附件）填写项目申请评审书，于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2024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14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日前提交至区教科院（邮箱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11249381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@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qq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.com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）。</w:t>
      </w:r>
    </w:p>
    <w:p w:rsidR="00A32A58" w:rsidRDefault="004871C4">
      <w:pPr>
        <w:snapToGrid w:val="0"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cap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（二）双流区根据市教科院的相关要求对各学校所提交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lastRenderedPageBreak/>
        <w:t>的材料进行审核、遴选，填写汇总表后报送市教科院。</w:t>
      </w:r>
    </w:p>
    <w:p w:rsidR="00A32A58" w:rsidRDefault="004871C4">
      <w:pPr>
        <w:snapToGrid w:val="0"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cap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（三）市教科院组织专家对各单位所提交的申请书进行评审，公布获得立项的学校名单。</w:t>
      </w:r>
    </w:p>
    <w:p w:rsidR="00A32A58" w:rsidRDefault="004871C4">
      <w:pPr>
        <w:widowControl/>
        <w:adjustRightInd w:val="0"/>
        <w:snapToGrid w:val="0"/>
        <w:spacing w:line="360" w:lineRule="auto"/>
        <w:ind w:firstLineChars="200" w:firstLine="640"/>
        <w:jc w:val="left"/>
        <w:rPr>
          <w:rFonts w:ascii="方正黑体_GBK" w:eastAsia="方正黑体_GBK" w:hAnsi="仿宋" w:cs="Times New Roman"/>
          <w:sz w:val="32"/>
          <w:szCs w:val="32"/>
        </w:rPr>
      </w:pPr>
      <w:r>
        <w:rPr>
          <w:rFonts w:ascii="方正黑体_GBK" w:eastAsia="方正黑体_GBK" w:hAnsi="仿宋" w:cs="Times New Roman" w:hint="eastAsia"/>
          <w:sz w:val="32"/>
          <w:szCs w:val="32"/>
        </w:rPr>
        <w:t>四、申报要求</w:t>
      </w:r>
    </w:p>
    <w:p w:rsidR="00A32A58" w:rsidRDefault="004871C4">
      <w:pPr>
        <w:snapToGrid w:val="0"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cap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原则上每所学校所申报类别不超过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项，每个项目类别主要实施人员不超过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人（含负责人）。项目实施周期为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年。</w:t>
      </w:r>
    </w:p>
    <w:p w:rsidR="00A32A58" w:rsidRDefault="004871C4">
      <w:pPr>
        <w:snapToGrid w:val="0"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cap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联系人：王鹏，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13551272632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。</w:t>
      </w:r>
    </w:p>
    <w:p w:rsidR="00A32A58" w:rsidRDefault="00A32A58">
      <w:pPr>
        <w:snapToGrid w:val="0"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caps/>
          <w:sz w:val="32"/>
          <w:szCs w:val="32"/>
        </w:rPr>
      </w:pPr>
    </w:p>
    <w:p w:rsidR="00A32A58" w:rsidRDefault="004871C4">
      <w:pPr>
        <w:snapToGrid w:val="0"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cap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附件：项目实施实验学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校申请评审书</w:t>
      </w:r>
    </w:p>
    <w:p w:rsidR="00A32A58" w:rsidRDefault="00A32A58">
      <w:pPr>
        <w:snapToGrid w:val="0"/>
        <w:spacing w:line="360" w:lineRule="auto"/>
        <w:ind w:firstLineChars="200" w:firstLine="640"/>
        <w:jc w:val="left"/>
        <w:rPr>
          <w:rFonts w:ascii="Times New Roman" w:eastAsia="方正仿宋_GBK" w:hAnsi="Times New Roman"/>
          <w:caps/>
          <w:sz w:val="32"/>
          <w:szCs w:val="32"/>
        </w:rPr>
      </w:pPr>
    </w:p>
    <w:p w:rsidR="00A32A58" w:rsidRDefault="00A32A58">
      <w:pPr>
        <w:snapToGrid w:val="0"/>
        <w:spacing w:line="360" w:lineRule="auto"/>
        <w:ind w:firstLineChars="200" w:firstLine="640"/>
        <w:jc w:val="left"/>
        <w:rPr>
          <w:rFonts w:ascii="方正仿宋_GBK" w:eastAsia="方正仿宋_GBK" w:hAnsi="方正仿宋_GBK" w:cs="方正仿宋_GBK"/>
          <w:caps/>
          <w:sz w:val="32"/>
          <w:szCs w:val="32"/>
        </w:rPr>
      </w:pPr>
    </w:p>
    <w:p w:rsidR="00A32A58" w:rsidRDefault="004871C4">
      <w:pPr>
        <w:snapToGrid w:val="0"/>
        <w:spacing w:line="360" w:lineRule="auto"/>
        <w:ind w:firstLineChars="200" w:firstLine="640"/>
        <w:jc w:val="right"/>
        <w:rPr>
          <w:rFonts w:ascii="方正仿宋_GBK" w:eastAsia="方正仿宋_GBK" w:hAnsi="方正仿宋_GBK" w:cs="方正仿宋_GBK"/>
          <w:cap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成都市双流区教育科学研究院</w:t>
      </w:r>
    </w:p>
    <w:p w:rsidR="00A32A58" w:rsidRDefault="004871C4">
      <w:pPr>
        <w:snapToGrid w:val="0"/>
        <w:spacing w:line="360" w:lineRule="auto"/>
        <w:ind w:firstLineChars="200" w:firstLine="640"/>
        <w:jc w:val="center"/>
        <w:rPr>
          <w:rFonts w:ascii="方正仿宋_GBK" w:eastAsia="方正仿宋_GBK" w:hAnsi="方正仿宋_GBK" w:cs="方正仿宋_GBK"/>
          <w:caps/>
          <w:sz w:val="32"/>
          <w:szCs w:val="32"/>
        </w:rPr>
        <w:sectPr w:rsidR="00A32A58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 xml:space="preserve">                            2024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年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月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caps/>
          <w:sz w:val="32"/>
          <w:szCs w:val="32"/>
        </w:rPr>
        <w:t>日</w:t>
      </w:r>
    </w:p>
    <w:p w:rsidR="00A32A58" w:rsidRDefault="004871C4">
      <w:pPr>
        <w:snapToGrid w:val="0"/>
        <w:spacing w:line="360" w:lineRule="auto"/>
        <w:rPr>
          <w:rFonts w:ascii="Times New Roman" w:eastAsia="方正仿宋_GBK" w:hAnsi="Times New Roman"/>
          <w:b/>
          <w:bCs/>
          <w:caps/>
          <w:sz w:val="32"/>
          <w:szCs w:val="32"/>
        </w:rPr>
      </w:pPr>
      <w:r>
        <w:rPr>
          <w:rFonts w:ascii="Times New Roman" w:eastAsia="方正仿宋_GBK" w:hAnsi="Times New Roman" w:hint="eastAsia"/>
          <w:b/>
          <w:bCs/>
          <w:caps/>
          <w:sz w:val="32"/>
          <w:szCs w:val="32"/>
        </w:rPr>
        <w:lastRenderedPageBreak/>
        <w:t>附件</w:t>
      </w:r>
    </w:p>
    <w:p w:rsidR="00A32A58" w:rsidRDefault="00A32A58">
      <w:pPr>
        <w:widowControl/>
        <w:adjustRightInd w:val="0"/>
        <w:snapToGrid w:val="0"/>
        <w:spacing w:line="360" w:lineRule="auto"/>
        <w:rPr>
          <w:rFonts w:ascii="黑体" w:eastAsia="黑体" w:hAnsi="黑体"/>
          <w:sz w:val="30"/>
          <w:szCs w:val="30"/>
        </w:rPr>
      </w:pPr>
    </w:p>
    <w:p w:rsidR="00A32A58" w:rsidRDefault="004871C4">
      <w:pPr>
        <w:pStyle w:val="a6"/>
        <w:tabs>
          <w:tab w:val="left" w:pos="5400"/>
        </w:tabs>
        <w:spacing w:line="348" w:lineRule="auto"/>
        <w:ind w:firstLineChars="0" w:firstLine="0"/>
        <w:jc w:val="center"/>
        <w:rPr>
          <w:rFonts w:ascii="Times New Roman" w:eastAsia="方正黑体_GBK" w:hAnsi="Times New Roman" w:cs="Times New Roman"/>
          <w:bCs/>
          <w:sz w:val="44"/>
          <w:szCs w:val="44"/>
        </w:rPr>
      </w:pPr>
      <w:r>
        <w:rPr>
          <w:rFonts w:ascii="Times New Roman" w:eastAsia="方正黑体_GBK" w:hAnsi="Times New Roman" w:cs="Times New Roman" w:hint="eastAsia"/>
          <w:bCs/>
          <w:sz w:val="44"/>
          <w:szCs w:val="44"/>
        </w:rPr>
        <w:t>教师评价素养提升项目实施实验学校</w:t>
      </w:r>
    </w:p>
    <w:p w:rsidR="00A32A58" w:rsidRDefault="004871C4">
      <w:pPr>
        <w:pStyle w:val="a6"/>
        <w:tabs>
          <w:tab w:val="left" w:pos="5400"/>
        </w:tabs>
        <w:spacing w:line="348" w:lineRule="auto"/>
        <w:ind w:firstLineChars="0" w:firstLine="0"/>
        <w:jc w:val="center"/>
        <w:rPr>
          <w:rFonts w:ascii="Times New Roman" w:eastAsia="方正黑体_GBK" w:hAnsi="Times New Roman" w:cs="Times New Roman"/>
          <w:bCs/>
          <w:sz w:val="44"/>
          <w:szCs w:val="44"/>
        </w:rPr>
      </w:pPr>
      <w:r>
        <w:rPr>
          <w:rFonts w:ascii="Times New Roman" w:eastAsia="方正黑体_GBK" w:hAnsi="Times New Roman" w:cs="Times New Roman" w:hint="eastAsia"/>
          <w:bCs/>
          <w:sz w:val="44"/>
          <w:szCs w:val="44"/>
        </w:rPr>
        <w:t>申请·评审书</w:t>
      </w:r>
    </w:p>
    <w:p w:rsidR="00A32A58" w:rsidRDefault="00A32A58">
      <w:pPr>
        <w:widowControl/>
        <w:adjustRightInd w:val="0"/>
        <w:snapToGrid w:val="0"/>
        <w:spacing w:line="360" w:lineRule="auto"/>
        <w:rPr>
          <w:rFonts w:ascii="华文中宋" w:eastAsia="华文中宋" w:hAnsi="华文中宋"/>
          <w:b/>
          <w:bCs/>
          <w:sz w:val="32"/>
          <w:szCs w:val="32"/>
        </w:rPr>
      </w:pPr>
    </w:p>
    <w:p w:rsidR="00A32A58" w:rsidRDefault="00A32A58">
      <w:pPr>
        <w:rPr>
          <w:rFonts w:eastAsia="华文中宋"/>
          <w:b/>
          <w:bCs/>
          <w:kern w:val="0"/>
          <w:sz w:val="32"/>
        </w:rPr>
      </w:pPr>
    </w:p>
    <w:p w:rsidR="00A32A58" w:rsidRDefault="00A32A58">
      <w:pPr>
        <w:rPr>
          <w:rFonts w:eastAsia="华文中宋"/>
          <w:b/>
          <w:bCs/>
          <w:kern w:val="0"/>
          <w:sz w:val="32"/>
        </w:rPr>
      </w:pPr>
    </w:p>
    <w:p w:rsidR="00A32A58" w:rsidRDefault="004871C4">
      <w:pPr>
        <w:adjustRightInd w:val="0"/>
        <w:snapToGrid w:val="0"/>
        <w:spacing w:line="360" w:lineRule="auto"/>
        <w:jc w:val="left"/>
        <w:rPr>
          <w:rFonts w:ascii="方正小标宋_GBK" w:eastAsia="方正小标宋_GBK" w:hAnsi="方正小标宋_GBK" w:cs="方正小标宋_GBK"/>
          <w:b/>
          <w:bCs/>
          <w:sz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pacing w:val="54"/>
          <w:kern w:val="0"/>
          <w:sz w:val="32"/>
        </w:rPr>
        <w:t>申报单位</w:t>
      </w:r>
      <w:r>
        <w:rPr>
          <w:rFonts w:ascii="方正小标宋_GBK" w:eastAsia="方正小标宋_GBK" w:hAnsi="方正小标宋_GBK" w:cs="方正小标宋_GBK" w:hint="eastAsia"/>
          <w:b/>
          <w:bCs/>
          <w:sz w:val="32"/>
        </w:rPr>
        <w:t>：</w:t>
      </w:r>
      <w:r>
        <w:rPr>
          <w:rFonts w:ascii="方正小标宋_GBK" w:eastAsia="方正小标宋_GBK" w:hAnsi="方正小标宋_GBK" w:cs="方正小标宋_GBK" w:hint="eastAsia"/>
          <w:b/>
          <w:bCs/>
          <w:spacing w:val="-1"/>
          <w:kern w:val="0"/>
          <w:sz w:val="32"/>
          <w:u w:val="single"/>
        </w:rPr>
        <w:t xml:space="preserve">  </w:t>
      </w:r>
      <w:r>
        <w:rPr>
          <w:rFonts w:ascii="方正小标宋_GBK" w:eastAsia="方正小标宋_GBK" w:hAnsi="方正小标宋_GBK" w:cs="方正小标宋_GBK" w:hint="eastAsia"/>
          <w:b/>
          <w:bCs/>
          <w:spacing w:val="54"/>
          <w:kern w:val="0"/>
          <w:sz w:val="32"/>
          <w:u w:val="single"/>
        </w:rPr>
        <w:t xml:space="preserve">     </w:t>
      </w:r>
      <w:r>
        <w:rPr>
          <w:rFonts w:ascii="方正小标宋_GBK" w:eastAsia="方正小标宋_GBK" w:hAnsi="方正小标宋_GBK" w:cs="方正小标宋_GBK" w:hint="eastAsia"/>
          <w:b/>
          <w:bCs/>
          <w:spacing w:val="54"/>
          <w:kern w:val="0"/>
          <w:sz w:val="32"/>
          <w:u w:val="single"/>
        </w:rPr>
        <w:t xml:space="preserve">  </w:t>
      </w:r>
      <w:r>
        <w:rPr>
          <w:rFonts w:ascii="方正小标宋_GBK" w:eastAsia="方正小标宋_GBK" w:hAnsi="方正小标宋_GBK" w:cs="方正小标宋_GBK" w:hint="eastAsia"/>
          <w:b/>
          <w:bCs/>
          <w:spacing w:val="54"/>
          <w:kern w:val="0"/>
          <w:sz w:val="32"/>
          <w:u w:val="single"/>
        </w:rPr>
        <w:t xml:space="preserve">              </w:t>
      </w:r>
      <w:r>
        <w:rPr>
          <w:rFonts w:ascii="方正小标宋_GBK" w:eastAsia="方正小标宋_GBK" w:hAnsi="方正小标宋_GBK" w:cs="方正小标宋_GBK" w:hint="eastAsia"/>
          <w:b/>
          <w:bCs/>
          <w:spacing w:val="54"/>
          <w:kern w:val="0"/>
          <w:sz w:val="32"/>
        </w:rPr>
        <w:t xml:space="preserve"> </w:t>
      </w:r>
    </w:p>
    <w:p w:rsidR="00A32A58" w:rsidRDefault="004871C4">
      <w:pPr>
        <w:adjustRightInd w:val="0"/>
        <w:snapToGrid w:val="0"/>
        <w:spacing w:line="360" w:lineRule="auto"/>
        <w:jc w:val="left"/>
        <w:rPr>
          <w:rFonts w:ascii="方正小标宋_GBK" w:eastAsia="方正小标宋_GBK" w:hAnsi="方正小标宋_GBK" w:cs="方正小标宋_GBK"/>
          <w:b/>
          <w:bCs/>
          <w:sz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2"/>
        </w:rPr>
        <w:t>项目</w:t>
      </w:r>
      <w:r>
        <w:rPr>
          <w:rFonts w:ascii="方正小标宋_GBK" w:eastAsia="方正小标宋_GBK" w:hAnsi="方正小标宋_GBK" w:cs="方正小标宋_GBK" w:hint="eastAsia"/>
          <w:b/>
          <w:bCs/>
          <w:sz w:val="32"/>
        </w:rPr>
        <w:t>负责人：</w:t>
      </w:r>
      <w:r>
        <w:rPr>
          <w:rFonts w:ascii="方正小标宋_GBK" w:eastAsia="方正小标宋_GBK" w:hAnsi="方正小标宋_GBK" w:cs="方正小标宋_GBK" w:hint="eastAsia"/>
          <w:b/>
          <w:bCs/>
          <w:spacing w:val="-1"/>
          <w:kern w:val="0"/>
          <w:sz w:val="32"/>
          <w:u w:val="single"/>
        </w:rPr>
        <w:t xml:space="preserve">  </w:t>
      </w:r>
      <w:r>
        <w:rPr>
          <w:rFonts w:ascii="方正小标宋_GBK" w:eastAsia="方正小标宋_GBK" w:hAnsi="方正小标宋_GBK" w:cs="方正小标宋_GBK" w:hint="eastAsia"/>
          <w:b/>
          <w:bCs/>
          <w:spacing w:val="54"/>
          <w:kern w:val="0"/>
          <w:sz w:val="32"/>
          <w:u w:val="single"/>
        </w:rPr>
        <w:t xml:space="preserve">               </w:t>
      </w:r>
      <w:r>
        <w:rPr>
          <w:rFonts w:ascii="方正小标宋_GBK" w:eastAsia="方正小标宋_GBK" w:hAnsi="方正小标宋_GBK" w:cs="方正小标宋_GBK"/>
          <w:b/>
          <w:bCs/>
          <w:spacing w:val="54"/>
          <w:kern w:val="0"/>
          <w:sz w:val="32"/>
          <w:u w:val="single"/>
        </w:rPr>
        <w:t xml:space="preserve">  </w:t>
      </w:r>
      <w:r>
        <w:rPr>
          <w:rFonts w:ascii="方正小标宋_GBK" w:eastAsia="方正小标宋_GBK" w:hAnsi="方正小标宋_GBK" w:cs="方正小标宋_GBK" w:hint="eastAsia"/>
          <w:b/>
          <w:bCs/>
          <w:spacing w:val="54"/>
          <w:kern w:val="0"/>
          <w:sz w:val="32"/>
          <w:u w:val="single"/>
        </w:rPr>
        <w:t xml:space="preserve">     </w:t>
      </w:r>
      <w:r>
        <w:rPr>
          <w:rFonts w:ascii="方正小标宋_GBK" w:eastAsia="方正小标宋_GBK" w:hAnsi="方正小标宋_GBK" w:cs="方正小标宋_GBK" w:hint="eastAsia"/>
          <w:b/>
          <w:bCs/>
          <w:spacing w:val="54"/>
          <w:kern w:val="0"/>
          <w:sz w:val="32"/>
        </w:rPr>
        <w:t xml:space="preserve"> </w:t>
      </w:r>
    </w:p>
    <w:p w:rsidR="00A32A58" w:rsidRDefault="004871C4">
      <w:pPr>
        <w:adjustRightInd w:val="0"/>
        <w:snapToGrid w:val="0"/>
        <w:spacing w:line="360" w:lineRule="auto"/>
        <w:jc w:val="left"/>
        <w:rPr>
          <w:rFonts w:ascii="方正小标宋_GBK" w:eastAsia="方正小标宋_GBK" w:hAnsi="方正小标宋_GBK" w:cs="方正小标宋_GBK"/>
          <w:b/>
          <w:bCs/>
          <w:sz w:val="32"/>
        </w:rPr>
      </w:pPr>
      <w:r>
        <w:rPr>
          <w:rFonts w:ascii="方正小标宋_GBK" w:eastAsia="方正小标宋_GBK" w:hAnsi="方正小标宋_GBK" w:cs="方正小标宋_GBK" w:hint="eastAsia"/>
          <w:b/>
          <w:bCs/>
          <w:spacing w:val="54"/>
          <w:kern w:val="0"/>
          <w:sz w:val="32"/>
        </w:rPr>
        <w:t>填表日</w:t>
      </w:r>
      <w:r>
        <w:rPr>
          <w:rFonts w:ascii="方正小标宋_GBK" w:eastAsia="方正小标宋_GBK" w:hAnsi="方正小标宋_GBK" w:cs="方正小标宋_GBK" w:hint="eastAsia"/>
          <w:b/>
          <w:bCs/>
          <w:spacing w:val="-1"/>
          <w:kern w:val="0"/>
          <w:sz w:val="32"/>
        </w:rPr>
        <w:t>期</w:t>
      </w:r>
      <w:r>
        <w:rPr>
          <w:rFonts w:ascii="方正小标宋_GBK" w:eastAsia="方正小标宋_GBK" w:hAnsi="方正小标宋_GBK" w:cs="方正小标宋_GBK" w:hint="eastAsia"/>
          <w:b/>
          <w:bCs/>
          <w:sz w:val="32"/>
        </w:rPr>
        <w:t>：</w:t>
      </w:r>
      <w:r>
        <w:rPr>
          <w:rFonts w:ascii="方正小标宋_GBK" w:eastAsia="方正小标宋_GBK" w:hAnsi="方正小标宋_GBK" w:cs="方正小标宋_GBK" w:hint="eastAsia"/>
          <w:b/>
          <w:bCs/>
          <w:spacing w:val="-1"/>
          <w:kern w:val="0"/>
          <w:sz w:val="32"/>
          <w:u w:val="single"/>
        </w:rPr>
        <w:t xml:space="preserve">  </w:t>
      </w:r>
      <w:r>
        <w:rPr>
          <w:rFonts w:ascii="方正小标宋_GBK" w:eastAsia="方正小标宋_GBK" w:hAnsi="方正小标宋_GBK" w:cs="方正小标宋_GBK" w:hint="eastAsia"/>
          <w:b/>
          <w:bCs/>
          <w:spacing w:val="54"/>
          <w:kern w:val="0"/>
          <w:sz w:val="32"/>
          <w:u w:val="single"/>
        </w:rPr>
        <w:t xml:space="preserve">                 </w:t>
      </w:r>
      <w:r>
        <w:rPr>
          <w:rFonts w:ascii="方正小标宋_GBK" w:eastAsia="方正小标宋_GBK" w:hAnsi="方正小标宋_GBK" w:cs="方正小标宋_GBK"/>
          <w:b/>
          <w:bCs/>
          <w:spacing w:val="54"/>
          <w:kern w:val="0"/>
          <w:sz w:val="32"/>
          <w:u w:val="single"/>
        </w:rPr>
        <w:t xml:space="preserve"> </w:t>
      </w:r>
      <w:r>
        <w:rPr>
          <w:rFonts w:ascii="方正小标宋_GBK" w:eastAsia="方正小标宋_GBK" w:hAnsi="方正小标宋_GBK" w:cs="方正小标宋_GBK" w:hint="eastAsia"/>
          <w:b/>
          <w:bCs/>
          <w:spacing w:val="54"/>
          <w:kern w:val="0"/>
          <w:sz w:val="32"/>
          <w:u w:val="single"/>
        </w:rPr>
        <w:t xml:space="preserve">    </w:t>
      </w:r>
      <w:r>
        <w:rPr>
          <w:rFonts w:ascii="方正小标宋_GBK" w:eastAsia="方正小标宋_GBK" w:hAnsi="方正小标宋_GBK" w:cs="方正小标宋_GBK" w:hint="eastAsia"/>
          <w:b/>
          <w:bCs/>
          <w:spacing w:val="54"/>
          <w:kern w:val="0"/>
          <w:sz w:val="32"/>
        </w:rPr>
        <w:t xml:space="preserve"> </w:t>
      </w:r>
    </w:p>
    <w:p w:rsidR="00A32A58" w:rsidRDefault="00A32A58">
      <w:pPr>
        <w:rPr>
          <w:rFonts w:eastAsia="楷体_GB2312"/>
          <w:b/>
          <w:bCs/>
          <w:sz w:val="32"/>
        </w:rPr>
      </w:pPr>
    </w:p>
    <w:p w:rsidR="00A32A58" w:rsidRDefault="00A32A58">
      <w:pPr>
        <w:rPr>
          <w:rFonts w:eastAsia="楷体_GB2312" w:hint="eastAsia"/>
          <w:b/>
          <w:bCs/>
          <w:sz w:val="32"/>
        </w:rPr>
      </w:pPr>
    </w:p>
    <w:p w:rsidR="004871C4" w:rsidRDefault="004871C4">
      <w:pPr>
        <w:rPr>
          <w:rFonts w:eastAsia="楷体_GB2312" w:hint="eastAsia"/>
          <w:b/>
          <w:bCs/>
          <w:sz w:val="32"/>
        </w:rPr>
      </w:pPr>
    </w:p>
    <w:p w:rsidR="004871C4" w:rsidRDefault="004871C4">
      <w:pPr>
        <w:rPr>
          <w:rFonts w:eastAsia="楷体_GB2312" w:hint="eastAsia"/>
          <w:b/>
          <w:bCs/>
          <w:sz w:val="32"/>
        </w:rPr>
      </w:pPr>
    </w:p>
    <w:p w:rsidR="004871C4" w:rsidRDefault="004871C4">
      <w:pPr>
        <w:rPr>
          <w:rFonts w:eastAsia="楷体_GB2312" w:hint="eastAsia"/>
          <w:b/>
          <w:bCs/>
          <w:sz w:val="32"/>
        </w:rPr>
      </w:pPr>
    </w:p>
    <w:p w:rsidR="004871C4" w:rsidRDefault="004871C4">
      <w:pPr>
        <w:rPr>
          <w:rFonts w:eastAsia="楷体_GB2312"/>
          <w:b/>
          <w:bCs/>
          <w:sz w:val="32"/>
        </w:rPr>
      </w:pPr>
    </w:p>
    <w:p w:rsidR="00A32A58" w:rsidRDefault="004871C4">
      <w:pPr>
        <w:jc w:val="center"/>
        <w:rPr>
          <w:rFonts w:ascii="方正小标宋_GBK" w:eastAsia="方正小标宋_GBK" w:hAnsi="方正小标宋_GBK" w:cs="方正小标宋_GBK"/>
          <w:sz w:val="32"/>
        </w:rPr>
      </w:pPr>
      <w:r>
        <w:rPr>
          <w:rFonts w:ascii="方正小标宋_GBK" w:eastAsia="方正小标宋_GBK" w:hAnsi="方正小标宋_GBK" w:cs="方正小标宋_GBK" w:hint="eastAsia"/>
          <w:sz w:val="32"/>
        </w:rPr>
        <w:t>成都市教育科学研究院</w:t>
      </w:r>
      <w:r>
        <w:rPr>
          <w:rFonts w:ascii="方正小标宋_GBK" w:eastAsia="方正小标宋_GBK" w:hAnsi="方正小标宋_GBK" w:cs="方正小标宋_GBK" w:hint="eastAsia"/>
          <w:sz w:val="32"/>
        </w:rPr>
        <w:t xml:space="preserve"> </w:t>
      </w:r>
      <w:r>
        <w:rPr>
          <w:rFonts w:ascii="方正小标宋_GBK" w:eastAsia="方正小标宋_GBK" w:hAnsi="方正小标宋_GBK" w:cs="方正小标宋_GBK" w:hint="eastAsia"/>
          <w:sz w:val="32"/>
        </w:rPr>
        <w:t>制</w:t>
      </w:r>
    </w:p>
    <w:p w:rsidR="00A32A58" w:rsidRDefault="004871C4">
      <w:pPr>
        <w:jc w:val="center"/>
        <w:rPr>
          <w:rFonts w:ascii="方正小标宋_GBK" w:eastAsia="方正小标宋_GBK" w:hAnsi="方正小标宋_GBK" w:cs="方正小标宋_GBK"/>
          <w:sz w:val="32"/>
        </w:rPr>
      </w:pPr>
      <w:r>
        <w:rPr>
          <w:rFonts w:ascii="方正小标宋_GBK" w:eastAsia="方正小标宋_GBK" w:hAnsi="方正小标宋_GBK" w:cs="方正小标宋_GBK" w:hint="eastAsia"/>
          <w:sz w:val="32"/>
        </w:rPr>
        <w:t>20</w:t>
      </w:r>
      <w:r>
        <w:rPr>
          <w:rFonts w:ascii="方正小标宋_GBK" w:eastAsia="方正小标宋_GBK" w:hAnsi="方正小标宋_GBK" w:cs="方正小标宋_GBK" w:hint="eastAsia"/>
          <w:sz w:val="32"/>
        </w:rPr>
        <w:t>24</w:t>
      </w:r>
      <w:r>
        <w:rPr>
          <w:rFonts w:ascii="方正小标宋_GBK" w:eastAsia="方正小标宋_GBK" w:hAnsi="方正小标宋_GBK" w:cs="方正小标宋_GBK" w:hint="eastAsia"/>
          <w:sz w:val="32"/>
        </w:rPr>
        <w:t>年</w:t>
      </w:r>
      <w:r>
        <w:rPr>
          <w:rFonts w:ascii="方正小标宋_GBK" w:eastAsia="方正小标宋_GBK" w:hAnsi="方正小标宋_GBK" w:cs="方正小标宋_GBK" w:hint="eastAsia"/>
          <w:sz w:val="32"/>
        </w:rPr>
        <w:t>6</w:t>
      </w:r>
      <w:r>
        <w:rPr>
          <w:rFonts w:ascii="方正小标宋_GBK" w:eastAsia="方正小标宋_GBK" w:hAnsi="方正小标宋_GBK" w:cs="方正小标宋_GBK" w:hint="eastAsia"/>
          <w:sz w:val="32"/>
        </w:rPr>
        <w:t>月</w:t>
      </w:r>
    </w:p>
    <w:p w:rsidR="00A32A58" w:rsidRDefault="004871C4">
      <w:pPr>
        <w:widowControl/>
        <w:jc w:val="left"/>
        <w:rPr>
          <w:rFonts w:ascii="方正小标宋_GBK" w:eastAsia="方正小标宋_GBK" w:hAnsi="方正小标宋_GBK" w:cs="方正小标宋_GBK"/>
          <w:sz w:val="32"/>
        </w:rPr>
      </w:pPr>
      <w:r>
        <w:rPr>
          <w:rFonts w:ascii="方正小标宋_GBK" w:eastAsia="方正小标宋_GBK" w:hAnsi="方正小标宋_GBK" w:cs="方正小标宋_GBK"/>
          <w:sz w:val="32"/>
        </w:rPr>
        <w:br w:type="page"/>
      </w:r>
    </w:p>
    <w:p w:rsidR="00A32A58" w:rsidRDefault="004871C4">
      <w:pPr>
        <w:ind w:right="150"/>
        <w:jc w:val="center"/>
        <w:rPr>
          <w:rFonts w:ascii="黑体" w:eastAsia="黑体" w:hAnsi="黑体" w:cs="方正黑体_GBK"/>
          <w:sz w:val="32"/>
          <w:szCs w:val="32"/>
        </w:rPr>
      </w:pPr>
      <w:r>
        <w:rPr>
          <w:rFonts w:ascii="黑体" w:eastAsia="黑体" w:hAnsi="黑体" w:cs="方正黑体_GBK" w:hint="eastAsia"/>
          <w:sz w:val="32"/>
          <w:szCs w:val="32"/>
        </w:rPr>
        <w:lastRenderedPageBreak/>
        <w:t>一、</w:t>
      </w:r>
      <w:r>
        <w:rPr>
          <w:rFonts w:ascii="黑体" w:eastAsia="黑体" w:hAnsi="黑体" w:cs="方正黑体_GBK" w:hint="eastAsia"/>
          <w:sz w:val="32"/>
          <w:szCs w:val="32"/>
        </w:rPr>
        <w:t>基本情况</w:t>
      </w:r>
    </w:p>
    <w:tbl>
      <w:tblPr>
        <w:tblW w:w="9776" w:type="dxa"/>
        <w:jc w:val="center"/>
        <w:tblLayout w:type="fixed"/>
        <w:tblLook w:val="04A0"/>
      </w:tblPr>
      <w:tblGrid>
        <w:gridCol w:w="831"/>
        <w:gridCol w:w="765"/>
        <w:gridCol w:w="733"/>
        <w:gridCol w:w="929"/>
        <w:gridCol w:w="139"/>
        <w:gridCol w:w="791"/>
        <w:gridCol w:w="769"/>
        <w:gridCol w:w="961"/>
        <w:gridCol w:w="584"/>
        <w:gridCol w:w="819"/>
        <w:gridCol w:w="573"/>
        <w:gridCol w:w="1882"/>
      </w:tblGrid>
      <w:tr w:rsidR="00A32A58">
        <w:trPr>
          <w:trHeight w:hRule="exact" w:val="742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申报类别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755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pacing w:val="60"/>
                <w:kern w:val="0"/>
                <w:sz w:val="24"/>
              </w:rPr>
              <w:t>负责</w:t>
            </w:r>
            <w:r>
              <w:rPr>
                <w:rFonts w:ascii="方正大标宋简体" w:eastAsia="方正大标宋简体" w:hAnsi="方正黑体_GBK" w:cs="方正黑体_GBK" w:hint="eastAsia"/>
                <w:bCs/>
                <w:spacing w:val="1"/>
                <w:kern w:val="0"/>
                <w:sz w:val="24"/>
              </w:rPr>
              <w:t>人</w:t>
            </w:r>
          </w:p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姓</w:t>
            </w: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 xml:space="preserve">    </w:t>
            </w: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名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性</w:t>
            </w: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 xml:space="preserve">    </w:t>
            </w: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别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出生年月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783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pacing w:val="60"/>
                <w:kern w:val="0"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行政职务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专业职称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名师称号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728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研究专长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联系电话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E-mail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741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pacing w:val="60"/>
                <w:kern w:val="0"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pacing w:val="60"/>
                <w:kern w:val="0"/>
                <w:sz w:val="24"/>
              </w:rPr>
              <w:t>联系</w:t>
            </w:r>
            <w:r>
              <w:rPr>
                <w:rFonts w:ascii="方正大标宋简体" w:eastAsia="方正大标宋简体" w:hAnsi="方正黑体_GBK" w:cs="方正黑体_GBK" w:hint="eastAsia"/>
                <w:bCs/>
                <w:spacing w:val="1"/>
                <w:kern w:val="0"/>
                <w:sz w:val="24"/>
              </w:rPr>
              <w:t>人</w:t>
            </w:r>
          </w:p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姓</w:t>
            </w: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 xml:space="preserve">    </w:t>
            </w: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名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职务职称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联系电话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769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kern w:val="0"/>
                <w:sz w:val="24"/>
              </w:rPr>
              <w:t>地址邮</w:t>
            </w:r>
            <w:r>
              <w:rPr>
                <w:rFonts w:ascii="方正大标宋简体" w:eastAsia="方正大标宋简体" w:hAnsi="方正黑体_GBK" w:cs="方正黑体_GBK" w:hint="eastAsia"/>
                <w:bCs/>
                <w:spacing w:val="1"/>
                <w:kern w:val="0"/>
                <w:sz w:val="24"/>
              </w:rPr>
              <w:t>编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E-mail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701"/>
          <w:jc w:val="center"/>
        </w:trPr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kern w:val="0"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kern w:val="0"/>
                <w:sz w:val="24"/>
              </w:rPr>
              <w:t>责任单位</w:t>
            </w:r>
          </w:p>
        </w:tc>
        <w:tc>
          <w:tcPr>
            <w:tcW w:w="8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556"/>
          <w:jc w:val="center"/>
        </w:trPr>
        <w:tc>
          <w:tcPr>
            <w:tcW w:w="8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主</w:t>
            </w:r>
          </w:p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要</w:t>
            </w:r>
          </w:p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实</w:t>
            </w:r>
          </w:p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施</w:t>
            </w:r>
          </w:p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人</w:t>
            </w:r>
          </w:p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员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姓名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性别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年龄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职称（职务）</w:t>
            </w: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工作单位</w:t>
            </w:r>
          </w:p>
        </w:tc>
      </w:tr>
      <w:tr w:rsidR="00A32A58">
        <w:trPr>
          <w:cantSplit/>
          <w:trHeight w:hRule="exact" w:val="642"/>
          <w:jc w:val="center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widowControl/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641"/>
          <w:jc w:val="center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widowControl/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641"/>
          <w:jc w:val="center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widowControl/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655"/>
          <w:jc w:val="center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widowControl/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608"/>
          <w:jc w:val="center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widowControl/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598"/>
          <w:jc w:val="center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widowControl/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598"/>
          <w:jc w:val="center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widowControl/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598"/>
          <w:jc w:val="center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widowControl/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cantSplit/>
          <w:trHeight w:hRule="exact" w:val="598"/>
          <w:jc w:val="center"/>
        </w:trPr>
        <w:tc>
          <w:tcPr>
            <w:tcW w:w="8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widowControl/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  <w:tc>
          <w:tcPr>
            <w:tcW w:w="38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  <w:tr w:rsidR="00A32A58">
        <w:trPr>
          <w:trHeight w:val="1009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备</w:t>
            </w:r>
          </w:p>
          <w:p w:rsidR="00A32A58" w:rsidRDefault="004871C4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  <w:r>
              <w:rPr>
                <w:rFonts w:ascii="方正大标宋简体" w:eastAsia="方正大标宋简体" w:hAnsi="方正黑体_GBK" w:cs="方正黑体_GBK" w:hint="eastAsia"/>
                <w:bCs/>
                <w:sz w:val="24"/>
              </w:rPr>
              <w:t>注</w:t>
            </w:r>
          </w:p>
        </w:tc>
        <w:tc>
          <w:tcPr>
            <w:tcW w:w="89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58" w:rsidRDefault="00A32A58">
            <w:pPr>
              <w:spacing w:line="300" w:lineRule="exact"/>
              <w:jc w:val="center"/>
              <w:rPr>
                <w:rFonts w:ascii="方正大标宋简体" w:eastAsia="方正大标宋简体" w:hAnsi="方正黑体_GBK" w:cs="方正黑体_GBK"/>
                <w:bCs/>
                <w:sz w:val="24"/>
              </w:rPr>
            </w:pPr>
          </w:p>
        </w:tc>
      </w:tr>
    </w:tbl>
    <w:p w:rsidR="00A32A58" w:rsidRDefault="00A32A58">
      <w:pPr>
        <w:widowControl/>
        <w:jc w:val="left"/>
        <w:rPr>
          <w:rFonts w:ascii="宋体" w:eastAsia="宋体" w:hAnsi="宋体" w:cs="方正黑体_GBK"/>
          <w:sz w:val="24"/>
        </w:rPr>
      </w:pPr>
    </w:p>
    <w:p w:rsidR="00A32A58" w:rsidRDefault="004871C4">
      <w:pPr>
        <w:widowControl/>
        <w:jc w:val="left"/>
        <w:rPr>
          <w:rFonts w:ascii="宋体" w:eastAsia="宋体" w:hAnsi="宋体" w:cs="方正黑体_GBK"/>
          <w:sz w:val="24"/>
        </w:rPr>
      </w:pPr>
      <w:r>
        <w:rPr>
          <w:rFonts w:ascii="宋体" w:eastAsia="宋体" w:hAnsi="宋体" w:cs="方正黑体_GBK"/>
          <w:sz w:val="24"/>
        </w:rPr>
        <w:br w:type="page"/>
      </w:r>
    </w:p>
    <w:p w:rsidR="00A32A58" w:rsidRDefault="004871C4">
      <w:pPr>
        <w:wordWrap w:val="0"/>
        <w:jc w:val="center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二、项目实施论证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81"/>
        <w:gridCol w:w="142"/>
      </w:tblGrid>
      <w:tr w:rsidR="00A32A58">
        <w:trPr>
          <w:trHeight w:val="585"/>
          <w:jc w:val="center"/>
        </w:trPr>
        <w:tc>
          <w:tcPr>
            <w:tcW w:w="9223" w:type="dxa"/>
            <w:gridSpan w:val="2"/>
            <w:vAlign w:val="center"/>
          </w:tcPr>
          <w:p w:rsidR="00A32A58" w:rsidRDefault="004871C4">
            <w:pPr>
              <w:spacing w:line="560" w:lineRule="exact"/>
              <w:ind w:rightChars="12" w:right="25"/>
              <w:jc w:val="center"/>
              <w:rPr>
                <w:rFonts w:ascii="方正大标宋简体" w:eastAsia="方正大标宋简体"/>
                <w:sz w:val="28"/>
              </w:rPr>
            </w:pPr>
            <w:r>
              <w:rPr>
                <w:rFonts w:ascii="方正大标宋简体" w:eastAsia="方正大标宋简体" w:hAnsi="方正楷体_GBK" w:cs="方正楷体_GBK" w:hint="eastAsia"/>
                <w:sz w:val="28"/>
                <w:szCs w:val="28"/>
              </w:rPr>
              <w:t>（一）主要问题界定</w:t>
            </w:r>
          </w:p>
        </w:tc>
      </w:tr>
      <w:tr w:rsidR="00A32A58">
        <w:trPr>
          <w:trHeight w:val="5492"/>
          <w:jc w:val="center"/>
        </w:trPr>
        <w:tc>
          <w:tcPr>
            <w:tcW w:w="9223" w:type="dxa"/>
            <w:gridSpan w:val="2"/>
          </w:tcPr>
          <w:p w:rsidR="00A32A58" w:rsidRDefault="004871C4">
            <w:pPr>
              <w:spacing w:line="440" w:lineRule="exact"/>
              <w:ind w:rightChars="12" w:right="25"/>
              <w:rPr>
                <w:rFonts w:ascii="宋体" w:eastAsia="宋体" w:hAnsi="宋体" w:cs="方正仿宋_GBK"/>
                <w:b/>
                <w:bCs/>
                <w:sz w:val="24"/>
              </w:rPr>
            </w:pP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拟解决的主要问题</w:t>
            </w:r>
          </w:p>
          <w:p w:rsidR="00A32A58" w:rsidRDefault="00A32A58">
            <w:pPr>
              <w:widowControl/>
              <w:shd w:val="clear" w:color="auto" w:fill="FFFFFF"/>
              <w:spacing w:line="360" w:lineRule="auto"/>
              <w:ind w:firstLine="480"/>
              <w:jc w:val="left"/>
              <w:rPr>
                <w:rFonts w:ascii="宋体"/>
                <w:sz w:val="24"/>
              </w:rPr>
            </w:pPr>
          </w:p>
        </w:tc>
      </w:tr>
      <w:tr w:rsidR="00A32A58">
        <w:trPr>
          <w:trHeight w:val="585"/>
          <w:jc w:val="center"/>
        </w:trPr>
        <w:tc>
          <w:tcPr>
            <w:tcW w:w="9223" w:type="dxa"/>
            <w:gridSpan w:val="2"/>
            <w:vAlign w:val="center"/>
          </w:tcPr>
          <w:p w:rsidR="00A32A58" w:rsidRDefault="004871C4">
            <w:pPr>
              <w:spacing w:line="560" w:lineRule="exact"/>
              <w:ind w:rightChars="12" w:right="25"/>
              <w:jc w:val="center"/>
              <w:rPr>
                <w:rFonts w:ascii="方正大标宋简体" w:eastAsia="方正大标宋简体"/>
                <w:sz w:val="28"/>
              </w:rPr>
            </w:pPr>
            <w:r>
              <w:rPr>
                <w:rFonts w:ascii="方正楷体_GBK" w:eastAsia="方正楷体_GBK" w:hAnsi="方正楷体_GBK" w:cs="方正楷体_GBK" w:hint="eastAsia"/>
                <w:sz w:val="28"/>
                <w:szCs w:val="28"/>
              </w:rPr>
              <w:br w:type="page"/>
            </w:r>
            <w:r>
              <w:rPr>
                <w:rFonts w:ascii="方正大标宋简体" w:eastAsia="方正大标宋简体" w:hAnsi="方正楷体_GBK" w:cs="方正楷体_GBK" w:hint="eastAsia"/>
                <w:sz w:val="28"/>
                <w:szCs w:val="28"/>
              </w:rPr>
              <w:t>（二）</w:t>
            </w:r>
            <w:r>
              <w:rPr>
                <w:rFonts w:ascii="方正大标宋简体" w:eastAsia="方正大标宋简体" w:hAnsi="方正楷体_GBK" w:cs="方正楷体_GBK" w:hint="eastAsia"/>
                <w:sz w:val="28"/>
                <w:szCs w:val="28"/>
              </w:rPr>
              <w:t>项目实施基础</w:t>
            </w:r>
          </w:p>
        </w:tc>
      </w:tr>
      <w:tr w:rsidR="00A32A58">
        <w:trPr>
          <w:trHeight w:val="6125"/>
          <w:jc w:val="center"/>
        </w:trPr>
        <w:tc>
          <w:tcPr>
            <w:tcW w:w="9223" w:type="dxa"/>
            <w:gridSpan w:val="2"/>
          </w:tcPr>
          <w:p w:rsidR="00A32A58" w:rsidRDefault="004871C4">
            <w:pPr>
              <w:spacing w:line="440" w:lineRule="exact"/>
              <w:ind w:rightChars="12" w:right="25"/>
              <w:rPr>
                <w:rFonts w:ascii="宋体" w:eastAsia="宋体" w:hAnsi="宋体" w:cs="方正仿宋_GBK"/>
                <w:b/>
                <w:bCs/>
                <w:sz w:val="24"/>
              </w:rPr>
            </w:pP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项目实施的前期研究与实践探索</w:t>
            </w: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32A58">
        <w:trPr>
          <w:gridAfter w:val="1"/>
          <w:wAfter w:w="142" w:type="dxa"/>
          <w:trHeight w:val="581"/>
          <w:jc w:val="center"/>
        </w:trPr>
        <w:tc>
          <w:tcPr>
            <w:tcW w:w="9081" w:type="dxa"/>
            <w:vAlign w:val="center"/>
          </w:tcPr>
          <w:p w:rsidR="00A32A58" w:rsidRDefault="004871C4">
            <w:pPr>
              <w:spacing w:line="560" w:lineRule="exact"/>
              <w:ind w:rightChars="12" w:right="25"/>
              <w:jc w:val="center"/>
              <w:rPr>
                <w:rFonts w:ascii="方正大标宋简体" w:eastAsia="方正大标宋简体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lastRenderedPageBreak/>
              <w:br w:type="page"/>
            </w:r>
            <w:r>
              <w:rPr>
                <w:rFonts w:ascii="方正大标宋简体" w:eastAsia="方正大标宋简体" w:hAnsi="方正楷体_GBK" w:cs="方正楷体_GBK" w:hint="eastAsia"/>
                <w:sz w:val="28"/>
                <w:szCs w:val="28"/>
              </w:rPr>
              <w:t>（三）</w:t>
            </w:r>
            <w:r>
              <w:rPr>
                <w:rFonts w:ascii="方正大标宋简体" w:eastAsia="方正大标宋简体" w:hAnsi="方正楷体_GBK" w:cs="方正楷体_GBK" w:hint="eastAsia"/>
                <w:sz w:val="28"/>
                <w:szCs w:val="28"/>
              </w:rPr>
              <w:t>项目实施计划</w:t>
            </w:r>
          </w:p>
        </w:tc>
      </w:tr>
      <w:tr w:rsidR="00A32A58">
        <w:trPr>
          <w:gridAfter w:val="1"/>
          <w:wAfter w:w="142" w:type="dxa"/>
          <w:trHeight w:val="5892"/>
          <w:jc w:val="center"/>
        </w:trPr>
        <w:tc>
          <w:tcPr>
            <w:tcW w:w="9081" w:type="dxa"/>
          </w:tcPr>
          <w:p w:rsidR="00A32A58" w:rsidRDefault="004871C4">
            <w:pPr>
              <w:spacing w:line="440" w:lineRule="exact"/>
              <w:ind w:rightChars="12" w:right="25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周期内项目实施计划</w:t>
            </w: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A32A58">
        <w:trPr>
          <w:trHeight w:val="584"/>
          <w:jc w:val="center"/>
        </w:trPr>
        <w:tc>
          <w:tcPr>
            <w:tcW w:w="9223" w:type="dxa"/>
            <w:gridSpan w:val="2"/>
            <w:vAlign w:val="center"/>
          </w:tcPr>
          <w:p w:rsidR="00A32A58" w:rsidRDefault="004871C4">
            <w:pPr>
              <w:spacing w:line="560" w:lineRule="exact"/>
              <w:ind w:rightChars="12" w:right="25"/>
              <w:jc w:val="center"/>
              <w:rPr>
                <w:rFonts w:ascii="方正大标宋简体" w:eastAsia="方正大标宋简体"/>
                <w:sz w:val="28"/>
              </w:rPr>
            </w:pPr>
            <w:r>
              <w:rPr>
                <w:rFonts w:ascii="方正大标宋简体" w:eastAsia="方正大标宋简体" w:hAnsi="方正楷体_GBK" w:cs="方正楷体_GBK" w:hint="eastAsia"/>
                <w:sz w:val="28"/>
                <w:szCs w:val="28"/>
              </w:rPr>
              <w:t>（</w:t>
            </w:r>
            <w:r>
              <w:rPr>
                <w:rFonts w:ascii="方正大标宋简体" w:eastAsia="方正大标宋简体" w:hAnsi="方正楷体_GBK" w:cs="方正楷体_GBK" w:hint="eastAsia"/>
                <w:sz w:val="28"/>
                <w:szCs w:val="28"/>
              </w:rPr>
              <w:t>四</w:t>
            </w:r>
            <w:r>
              <w:rPr>
                <w:rFonts w:ascii="方正大标宋简体" w:eastAsia="方正大标宋简体" w:hAnsi="方正楷体_GBK" w:cs="方正楷体_GBK" w:hint="eastAsia"/>
                <w:sz w:val="28"/>
                <w:szCs w:val="28"/>
              </w:rPr>
              <w:t>）预期的</w:t>
            </w:r>
            <w:r>
              <w:rPr>
                <w:rFonts w:ascii="方正大标宋简体" w:eastAsia="方正大标宋简体" w:hAnsi="方正楷体_GBK" w:cs="方正楷体_GBK" w:hint="eastAsia"/>
                <w:sz w:val="28"/>
                <w:szCs w:val="28"/>
              </w:rPr>
              <w:t>实施成果、成效</w:t>
            </w:r>
          </w:p>
        </w:tc>
      </w:tr>
      <w:tr w:rsidR="00A32A58">
        <w:trPr>
          <w:trHeight w:val="6143"/>
          <w:jc w:val="center"/>
        </w:trPr>
        <w:tc>
          <w:tcPr>
            <w:tcW w:w="9223" w:type="dxa"/>
            <w:gridSpan w:val="2"/>
          </w:tcPr>
          <w:p w:rsidR="00A32A58" w:rsidRDefault="00A32A58">
            <w:pPr>
              <w:spacing w:line="440" w:lineRule="exact"/>
              <w:ind w:rightChars="12" w:right="25"/>
              <w:rPr>
                <w:rFonts w:ascii="宋体" w:eastAsia="宋体" w:hAnsi="宋体" w:cs="方正仿宋_GBK"/>
                <w:b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  <w:p w:rsidR="00A32A58" w:rsidRDefault="00A32A58">
            <w:pPr>
              <w:spacing w:line="360" w:lineRule="auto"/>
              <w:ind w:firstLineChars="200" w:firstLine="480"/>
              <w:rPr>
                <w:rFonts w:ascii="仿宋" w:eastAsia="仿宋" w:hAnsi="仿宋" w:cs="仿宋"/>
                <w:bCs/>
                <w:sz w:val="24"/>
              </w:rPr>
            </w:pPr>
          </w:p>
        </w:tc>
      </w:tr>
    </w:tbl>
    <w:p w:rsidR="00A32A58" w:rsidRDefault="004871C4">
      <w:pPr>
        <w:spacing w:line="560" w:lineRule="exact"/>
        <w:ind w:rightChars="12" w:right="25"/>
        <w:jc w:val="center"/>
        <w:rPr>
          <w:rFonts w:ascii="仿宋_GB2312" w:eastAsia="仿宋_GB2312"/>
          <w:sz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lastRenderedPageBreak/>
        <w:t>三、项目实施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保障条件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A32A58">
        <w:trPr>
          <w:trHeight w:val="5385"/>
          <w:jc w:val="center"/>
        </w:trPr>
        <w:tc>
          <w:tcPr>
            <w:tcW w:w="9639" w:type="dxa"/>
          </w:tcPr>
          <w:p w:rsidR="00A32A58" w:rsidRDefault="00A32A58">
            <w:pPr>
              <w:spacing w:line="440" w:lineRule="exact"/>
              <w:ind w:rightChars="12" w:right="25" w:firstLineChars="200" w:firstLine="482"/>
              <w:rPr>
                <w:rFonts w:ascii="宋体" w:eastAsia="宋体" w:hAnsi="宋体" w:cs="方正仿宋_GBK"/>
                <w:b/>
                <w:bCs/>
                <w:sz w:val="24"/>
              </w:rPr>
            </w:pPr>
          </w:p>
          <w:p w:rsidR="00A32A58" w:rsidRDefault="00A32A58">
            <w:pPr>
              <w:spacing w:line="440" w:lineRule="exact"/>
              <w:ind w:rightChars="12" w:right="25" w:firstLineChars="200" w:firstLine="480"/>
              <w:rPr>
                <w:rFonts w:ascii="宋体"/>
                <w:sz w:val="24"/>
              </w:rPr>
            </w:pPr>
          </w:p>
        </w:tc>
      </w:tr>
    </w:tbl>
    <w:p w:rsidR="00A32A58" w:rsidRDefault="00A32A58">
      <w:pPr>
        <w:ind w:firstLine="560"/>
      </w:pPr>
    </w:p>
    <w:p w:rsidR="00A32A58" w:rsidRDefault="004871C4">
      <w:pPr>
        <w:spacing w:line="560" w:lineRule="exact"/>
        <w:ind w:rightChars="12" w:right="25"/>
        <w:jc w:val="center"/>
        <w:rPr>
          <w:rFonts w:ascii="方正黑体_GBK" w:eastAsia="方正黑体_GBK" w:hAnsi="方正黑体_GBK" w:cs="方正黑体_GBK"/>
          <w:sz w:val="28"/>
          <w:szCs w:val="28"/>
        </w:rPr>
      </w:pPr>
      <w:r>
        <w:rPr>
          <w:rFonts w:ascii="方正黑体_GBK" w:eastAsia="方正黑体_GBK" w:hAnsi="方正黑体_GBK" w:cs="方正黑体_GBK" w:hint="eastAsia"/>
          <w:sz w:val="28"/>
          <w:szCs w:val="28"/>
        </w:rPr>
        <w:t>四、项目</w:t>
      </w:r>
      <w:r>
        <w:rPr>
          <w:rFonts w:ascii="方正黑体_GBK" w:eastAsia="方正黑体_GBK" w:hAnsi="方正黑体_GBK" w:cs="方正黑体_GBK" w:hint="eastAsia"/>
          <w:sz w:val="28"/>
          <w:szCs w:val="28"/>
        </w:rPr>
        <w:t>负责人所在单位意见</w:t>
      </w:r>
    </w:p>
    <w:tbl>
      <w:tblPr>
        <w:tblW w:w="9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3"/>
      </w:tblGrid>
      <w:tr w:rsidR="00A32A58">
        <w:trPr>
          <w:trHeight w:val="771"/>
          <w:jc w:val="center"/>
        </w:trPr>
        <w:tc>
          <w:tcPr>
            <w:tcW w:w="9543" w:type="dxa"/>
            <w:vAlign w:val="center"/>
          </w:tcPr>
          <w:p w:rsidR="00A32A58" w:rsidRDefault="004871C4" w:rsidP="004871C4">
            <w:pPr>
              <w:adjustRightInd w:val="0"/>
              <w:snapToGrid w:val="0"/>
              <w:spacing w:beforeLines="50" w:line="360" w:lineRule="auto"/>
              <w:ind w:firstLineChars="100" w:firstLine="241"/>
              <w:rPr>
                <w:rFonts w:ascii="宋体" w:eastAsia="宋体" w:hAnsi="宋体"/>
                <w:b/>
                <w:bCs/>
                <w:sz w:val="24"/>
              </w:rPr>
            </w:pP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（</w:t>
            </w: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1</w:t>
            </w: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）申请书填写内容是否属实；（</w:t>
            </w: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2</w:t>
            </w: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）本单位能否提供完成本</w:t>
            </w: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项目实施</w:t>
            </w: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所需的时间和条件；（</w:t>
            </w: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3</w:t>
            </w: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）本单位是否同意承担本</w:t>
            </w: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项目</w:t>
            </w:r>
            <w:r>
              <w:rPr>
                <w:rFonts w:ascii="宋体" w:eastAsia="宋体" w:hAnsi="宋体" w:cs="方正仿宋_GBK" w:hint="eastAsia"/>
                <w:b/>
                <w:bCs/>
                <w:sz w:val="24"/>
              </w:rPr>
              <w:t>的管理任务和信誉保证。</w:t>
            </w:r>
          </w:p>
        </w:tc>
      </w:tr>
      <w:tr w:rsidR="00A32A58">
        <w:trPr>
          <w:trHeight w:val="5480"/>
          <w:jc w:val="center"/>
        </w:trPr>
        <w:tc>
          <w:tcPr>
            <w:tcW w:w="9543" w:type="dxa"/>
          </w:tcPr>
          <w:p w:rsidR="00A32A58" w:rsidRDefault="00A32A58">
            <w:pPr>
              <w:rPr>
                <w:rFonts w:eastAsia="黑体"/>
                <w:b/>
                <w:bCs/>
                <w:sz w:val="24"/>
              </w:rPr>
            </w:pPr>
          </w:p>
          <w:p w:rsidR="00A32A58" w:rsidRDefault="00A32A58">
            <w:pPr>
              <w:rPr>
                <w:rFonts w:ascii="方正黑体_GBK" w:eastAsia="方正黑体_GBK" w:hAnsi="方正黑体_GBK" w:cs="方正黑体_GBK"/>
                <w:b/>
                <w:bCs/>
                <w:sz w:val="24"/>
              </w:rPr>
            </w:pPr>
          </w:p>
          <w:p w:rsidR="00A32A58" w:rsidRDefault="00A32A58">
            <w:pPr>
              <w:rPr>
                <w:rFonts w:ascii="方正黑体_GBK" w:eastAsia="方正黑体_GBK" w:hAnsi="方正黑体_GBK" w:cs="方正黑体_GBK"/>
                <w:b/>
                <w:bCs/>
                <w:sz w:val="24"/>
              </w:rPr>
            </w:pPr>
          </w:p>
          <w:p w:rsidR="00A32A58" w:rsidRDefault="00A32A58">
            <w:pPr>
              <w:rPr>
                <w:rFonts w:ascii="方正黑体_GBK" w:eastAsia="方正黑体_GBK" w:hAnsi="方正黑体_GBK" w:cs="方正黑体_GBK"/>
                <w:b/>
                <w:bCs/>
                <w:sz w:val="24"/>
              </w:rPr>
            </w:pPr>
          </w:p>
          <w:p w:rsidR="00A32A58" w:rsidRDefault="00A32A58">
            <w:pPr>
              <w:rPr>
                <w:rFonts w:ascii="方正黑体_GBK" w:eastAsia="方正黑体_GBK" w:hAnsi="方正黑体_GBK" w:cs="方正黑体_GBK"/>
                <w:b/>
                <w:bCs/>
                <w:sz w:val="24"/>
              </w:rPr>
            </w:pPr>
          </w:p>
          <w:p w:rsidR="00A32A58" w:rsidRDefault="004871C4">
            <w:pPr>
              <w:spacing w:line="360" w:lineRule="auto"/>
              <w:ind w:firstLineChars="200" w:firstLine="482"/>
              <w:jc w:val="center"/>
              <w:rPr>
                <w:rFonts w:ascii="宋体" w:eastAsia="宋体" w:hAnsi="宋体" w:cs="方正黑体_GBK"/>
                <w:b/>
                <w:bCs/>
                <w:sz w:val="24"/>
              </w:rPr>
            </w:pPr>
            <w:r>
              <w:rPr>
                <w:rFonts w:ascii="宋体" w:eastAsia="宋体" w:hAnsi="宋体" w:cs="方正黑体_GBK" w:hint="eastAsia"/>
                <w:b/>
                <w:bCs/>
                <w:sz w:val="24"/>
              </w:rPr>
              <w:t xml:space="preserve">     </w:t>
            </w:r>
            <w:r>
              <w:rPr>
                <w:rFonts w:ascii="宋体" w:eastAsia="宋体" w:hAnsi="宋体" w:cs="方正黑体_GBK" w:hint="eastAsia"/>
                <w:b/>
                <w:bCs/>
                <w:sz w:val="24"/>
              </w:rPr>
              <w:t>单位盖章</w:t>
            </w:r>
          </w:p>
          <w:p w:rsidR="00A32A58" w:rsidRDefault="004871C4">
            <w:pPr>
              <w:spacing w:line="360" w:lineRule="auto"/>
              <w:ind w:firstLineChars="200" w:firstLine="482"/>
              <w:jc w:val="center"/>
              <w:rPr>
                <w:rFonts w:ascii="宋体" w:eastAsia="宋体" w:hAnsi="宋体" w:cs="方正黑体_GBK"/>
                <w:b/>
                <w:bCs/>
                <w:sz w:val="24"/>
              </w:rPr>
            </w:pPr>
            <w:r>
              <w:rPr>
                <w:rFonts w:ascii="宋体" w:eastAsia="宋体" w:hAnsi="宋体" w:cs="方正黑体_GBK" w:hint="eastAsia"/>
                <w:b/>
                <w:bCs/>
                <w:sz w:val="24"/>
              </w:rPr>
              <w:t xml:space="preserve">         </w:t>
            </w:r>
            <w:r>
              <w:rPr>
                <w:rFonts w:ascii="宋体" w:eastAsia="宋体" w:hAnsi="宋体" w:cs="方正黑体_GBK" w:hint="eastAsia"/>
                <w:b/>
                <w:bCs/>
                <w:sz w:val="24"/>
              </w:rPr>
              <w:t>负责人签名：</w:t>
            </w:r>
          </w:p>
          <w:p w:rsidR="00A32A58" w:rsidRDefault="004871C4">
            <w:pPr>
              <w:spacing w:line="360" w:lineRule="auto"/>
              <w:ind w:firstLineChars="2500" w:firstLine="6023"/>
              <w:rPr>
                <w:rFonts w:ascii="宋体" w:hAnsi="宋体" w:cs="宋体"/>
              </w:rPr>
            </w:pPr>
            <w:r>
              <w:rPr>
                <w:rFonts w:ascii="宋体" w:eastAsia="宋体" w:hAnsi="宋体" w:cs="方正黑体_GBK" w:hint="eastAsia"/>
                <w:b/>
                <w:bCs/>
                <w:sz w:val="24"/>
              </w:rPr>
              <w:t>年</w:t>
            </w:r>
            <w:r>
              <w:rPr>
                <w:rFonts w:ascii="宋体" w:eastAsia="宋体" w:hAnsi="宋体" w:cs="方正黑体_GBK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eastAsia="宋体" w:hAnsi="宋体" w:cs="方正黑体_GBK" w:hint="eastAsia"/>
                <w:b/>
                <w:bCs/>
                <w:sz w:val="24"/>
              </w:rPr>
              <w:t>月</w:t>
            </w:r>
            <w:r>
              <w:rPr>
                <w:rFonts w:ascii="宋体" w:eastAsia="宋体" w:hAnsi="宋体" w:cs="方正黑体_GBK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eastAsia="宋体" w:hAnsi="宋体" w:cs="方正黑体_GBK" w:hint="eastAsia"/>
                <w:b/>
                <w:bCs/>
                <w:sz w:val="24"/>
              </w:rPr>
              <w:t>日</w:t>
            </w:r>
          </w:p>
        </w:tc>
      </w:tr>
    </w:tbl>
    <w:p w:rsidR="00A32A58" w:rsidRDefault="00A32A58">
      <w:pPr>
        <w:snapToGrid w:val="0"/>
        <w:spacing w:line="360" w:lineRule="auto"/>
        <w:jc w:val="left"/>
        <w:rPr>
          <w:rFonts w:ascii="Times New Roman" w:eastAsia="方正仿宋_GBK" w:hAnsi="Times New Roman"/>
          <w:caps/>
          <w:sz w:val="32"/>
          <w:szCs w:val="32"/>
        </w:rPr>
      </w:pPr>
    </w:p>
    <w:sectPr w:rsidR="00A32A58" w:rsidSect="00A32A58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正黑_GBK">
    <w:altName w:val="黑体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1" w:csb1="00000000"/>
  </w:font>
  <w:font w:name="方正楷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楷体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IzZTQ3MWNhNGYyYmRlNjkyZjE0NDNlMWJhZjVkYTIifQ=="/>
  </w:docVars>
  <w:rsids>
    <w:rsidRoot w:val="00A32A58"/>
    <w:rsid w:val="004871C4"/>
    <w:rsid w:val="00A32A58"/>
    <w:rsid w:val="02505D35"/>
    <w:rsid w:val="0A7560A3"/>
    <w:rsid w:val="0E1B4EB5"/>
    <w:rsid w:val="0F527130"/>
    <w:rsid w:val="1A257EA7"/>
    <w:rsid w:val="1B91703A"/>
    <w:rsid w:val="1F417171"/>
    <w:rsid w:val="4AC40DD8"/>
    <w:rsid w:val="5D991EC8"/>
    <w:rsid w:val="6073009F"/>
    <w:rsid w:val="7242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2A5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32A58"/>
    <w:pPr>
      <w:widowControl/>
      <w:spacing w:after="75" w:line="384" w:lineRule="atLeast"/>
      <w:jc w:val="left"/>
      <w:outlineLvl w:val="0"/>
    </w:pPr>
    <w:rPr>
      <w:rFonts w:ascii="微软雅黑" w:eastAsia="微软雅黑" w:hAnsi="宋体" w:cs="宋体"/>
      <w:b/>
      <w:bCs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32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Title"/>
    <w:basedOn w:val="a"/>
    <w:next w:val="a"/>
    <w:qFormat/>
    <w:rsid w:val="00A32A58"/>
    <w:pPr>
      <w:spacing w:before="240" w:after="60"/>
      <w:jc w:val="center"/>
      <w:outlineLvl w:val="0"/>
    </w:pPr>
    <w:rPr>
      <w:rFonts w:ascii="Cambria" w:eastAsia="方正正黑_GBK" w:hAnsi="Cambria" w:cs="Times New Roman"/>
      <w:b/>
      <w:bCs/>
      <w:sz w:val="32"/>
      <w:szCs w:val="32"/>
    </w:rPr>
  </w:style>
  <w:style w:type="table" w:styleId="a5">
    <w:name w:val="Table Grid"/>
    <w:basedOn w:val="a1"/>
    <w:uiPriority w:val="39"/>
    <w:qFormat/>
    <w:rsid w:val="00A32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宋小四"/>
    <w:basedOn w:val="a"/>
    <w:qFormat/>
    <w:rsid w:val="00A32A58"/>
    <w:pPr>
      <w:spacing w:line="360" w:lineRule="auto"/>
      <w:ind w:firstLineChars="200" w:firstLine="200"/>
    </w:pPr>
    <w:rPr>
      <w:rFonts w:ascii="宋体" w:hAnsi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Administrator</cp:lastModifiedBy>
  <cp:revision>2</cp:revision>
  <dcterms:created xsi:type="dcterms:W3CDTF">2024-06-02T02:26:00Z</dcterms:created>
  <dcterms:modified xsi:type="dcterms:W3CDTF">2024-06-03T13:51:00Z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ADEDBE3407C94484A04A65C40B34FC6E_13</vt:lpwstr>
  </property>
</Properties>
</file>