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43688">
      <w:pPr>
        <w:jc w:val="center"/>
        <w:rPr>
          <w:rFonts w:hint="eastAsia" w:ascii="方正小标宋_GBK" w:hAnsi="方正小标宋_GBK" w:eastAsia="方正小标宋_GBK" w:cs="方正小标宋_GBK"/>
          <w:sz w:val="36"/>
          <w:szCs w:val="36"/>
          <w:lang w:val="en-US" w:eastAsia="zh-CN"/>
        </w:rPr>
      </w:pPr>
      <w:bookmarkStart w:id="0" w:name="OLE_LINK2"/>
      <w:r>
        <w:rPr>
          <w:rFonts w:hint="eastAsia" w:ascii="方正小标宋_GBK" w:hAnsi="方正小标宋_GBK" w:eastAsia="方正小标宋_GBK" w:cs="方正小标宋_GBK"/>
          <w:sz w:val="36"/>
          <w:szCs w:val="36"/>
          <w:lang w:val="en-US" w:eastAsia="zh-CN"/>
        </w:rPr>
        <w:t>关于转发成都市教育科学研究院</w:t>
      </w:r>
    </w:p>
    <w:p w14:paraId="06DE8461">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w:t>
      </w:r>
      <w:r>
        <w:rPr>
          <w:rFonts w:hint="eastAsia" w:ascii="方正小标宋_GBK" w:hAnsi="方正小标宋_GBK" w:eastAsia="方正小标宋_GBK" w:cs="方正小标宋_GBK"/>
          <w:sz w:val="36"/>
          <w:szCs w:val="36"/>
        </w:rPr>
        <w:t>关于开展2025年成都市中小学心理健康教育</w:t>
      </w:r>
    </w:p>
    <w:p w14:paraId="583DC909">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两类视频资源评选活动的通知</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的通知</w:t>
      </w:r>
      <w:bookmarkEnd w:id="0"/>
    </w:p>
    <w:p w14:paraId="6752FA2C">
      <w:pPr>
        <w:jc w:val="center"/>
        <w:rPr>
          <w:rFonts w:hint="default" w:ascii="方正小标宋_GBK" w:hAnsi="方正小标宋_GBK" w:eastAsia="方正小标宋_GBK" w:cs="方正小标宋_GBK"/>
          <w:sz w:val="36"/>
          <w:szCs w:val="36"/>
          <w:lang w:val="en-US" w:eastAsia="zh-CN"/>
        </w:rPr>
      </w:pPr>
    </w:p>
    <w:p w14:paraId="15CB1B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30"/>
          <w:szCs w:val="30"/>
        </w:rPr>
      </w:pPr>
      <w:r>
        <w:rPr>
          <w:rFonts w:hint="eastAsia" w:ascii="仿宋" w:hAnsi="仿宋" w:eastAsia="仿宋" w:cs="仿宋"/>
          <w:b/>
          <w:bCs/>
          <w:sz w:val="30"/>
          <w:szCs w:val="30"/>
        </w:rPr>
        <w:t>各</w:t>
      </w:r>
      <w:r>
        <w:rPr>
          <w:rFonts w:hint="eastAsia" w:ascii="仿宋" w:hAnsi="仿宋" w:eastAsia="仿宋" w:cs="仿宋"/>
          <w:b/>
          <w:bCs/>
          <w:sz w:val="30"/>
          <w:szCs w:val="30"/>
          <w:lang w:val="en-US" w:eastAsia="zh-CN"/>
        </w:rPr>
        <w:t>中小学校（含民办）</w:t>
      </w:r>
      <w:r>
        <w:rPr>
          <w:rFonts w:hint="eastAsia" w:ascii="仿宋" w:hAnsi="仿宋" w:eastAsia="仿宋" w:cs="仿宋"/>
          <w:b/>
          <w:bCs/>
          <w:sz w:val="30"/>
          <w:szCs w:val="30"/>
        </w:rPr>
        <w:t>：</w:t>
      </w:r>
    </w:p>
    <w:p w14:paraId="34BAD6C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rPr>
        <w:t>为贯彻落实教育部等十七部门关于印发《全面加强和改进新   时代学生心理健康工作专项行动计划（ 2023—2025 年）》的通知、四川省教育厅等十八部门关于印发《四川省全面加强和改进新时代学生心理健康工作实施方案》的通知、四川省教育厅关于印发《四川省中小学心理危机</w:t>
      </w:r>
      <w:r>
        <w:rPr>
          <w:rFonts w:hint="eastAsia" w:ascii="仿宋" w:hAnsi="仿宋" w:eastAsia="仿宋" w:cs="仿宋"/>
          <w:sz w:val="30"/>
          <w:szCs w:val="30"/>
          <w:lang w:eastAsia="zh-CN"/>
        </w:rPr>
        <w:t>“</w:t>
      </w:r>
      <w:r>
        <w:rPr>
          <w:rFonts w:hint="eastAsia" w:ascii="仿宋" w:hAnsi="仿宋" w:eastAsia="仿宋" w:cs="仿宋"/>
          <w:sz w:val="30"/>
          <w:szCs w:val="30"/>
        </w:rPr>
        <w:t>三预</w:t>
      </w:r>
      <w:r>
        <w:rPr>
          <w:rFonts w:hint="eastAsia" w:ascii="仿宋" w:hAnsi="仿宋" w:eastAsia="仿宋" w:cs="仿宋"/>
          <w:sz w:val="30"/>
          <w:szCs w:val="30"/>
          <w:lang w:eastAsia="zh-CN"/>
        </w:rPr>
        <w:t>”</w:t>
      </w:r>
      <w:r>
        <w:rPr>
          <w:rFonts w:hint="eastAsia" w:ascii="仿宋" w:hAnsi="仿宋" w:eastAsia="仿宋" w:cs="仿宋"/>
          <w:sz w:val="30"/>
          <w:szCs w:val="30"/>
        </w:rPr>
        <w:t>工作指导意见》的通知、成都市教育局等十六部门关于印发《关于加强青少年学生心理健康工作的意见》等文件精神</w:t>
      </w:r>
      <w:r>
        <w:rPr>
          <w:rFonts w:hint="eastAsia" w:ascii="仿宋" w:hAnsi="仿宋" w:eastAsia="仿宋" w:cs="仿宋"/>
          <w:sz w:val="30"/>
          <w:szCs w:val="30"/>
          <w:lang w:eastAsia="zh-CN"/>
        </w:rPr>
        <w:t>，</w:t>
      </w:r>
      <w:r>
        <w:rPr>
          <w:rFonts w:hint="eastAsia" w:ascii="仿宋" w:hAnsi="仿宋" w:eastAsia="仿宋" w:cs="仿宋"/>
          <w:sz w:val="30"/>
          <w:szCs w:val="30"/>
        </w:rPr>
        <w:t>深入实施国家教育数字化战略行动</w:t>
      </w:r>
      <w:r>
        <w:rPr>
          <w:rFonts w:hint="eastAsia" w:ascii="仿宋" w:hAnsi="仿宋" w:eastAsia="仿宋" w:cs="仿宋"/>
          <w:sz w:val="30"/>
          <w:szCs w:val="30"/>
          <w:lang w:eastAsia="zh-CN"/>
        </w:rPr>
        <w:t>，</w:t>
      </w:r>
      <w:r>
        <w:rPr>
          <w:rFonts w:hint="eastAsia" w:ascii="仿宋" w:hAnsi="仿宋" w:eastAsia="仿宋" w:cs="仿宋"/>
          <w:sz w:val="30"/>
          <w:szCs w:val="30"/>
        </w:rPr>
        <w:t>加强我市心理健康教育课程建设及心理危机的预防</w:t>
      </w:r>
      <w:r>
        <w:rPr>
          <w:rFonts w:hint="eastAsia" w:ascii="仿宋" w:hAnsi="仿宋" w:eastAsia="仿宋" w:cs="仿宋"/>
          <w:sz w:val="30"/>
          <w:szCs w:val="30"/>
          <w:lang w:eastAsia="zh-CN"/>
        </w:rPr>
        <w:t>、</w:t>
      </w:r>
      <w:r>
        <w:rPr>
          <w:rFonts w:hint="eastAsia" w:ascii="仿宋" w:hAnsi="仿宋" w:eastAsia="仿宋" w:cs="仿宋"/>
          <w:sz w:val="30"/>
          <w:szCs w:val="30"/>
        </w:rPr>
        <w:t>预警</w:t>
      </w:r>
      <w:r>
        <w:rPr>
          <w:rFonts w:hint="eastAsia" w:ascii="仿宋" w:hAnsi="仿宋" w:eastAsia="仿宋" w:cs="仿宋"/>
          <w:sz w:val="30"/>
          <w:szCs w:val="30"/>
          <w:lang w:eastAsia="zh-CN"/>
        </w:rPr>
        <w:t>、</w:t>
      </w:r>
      <w:r>
        <w:rPr>
          <w:rFonts w:hint="eastAsia" w:ascii="仿宋" w:hAnsi="仿宋" w:eastAsia="仿宋" w:cs="仿宋"/>
          <w:sz w:val="30"/>
          <w:szCs w:val="30"/>
        </w:rPr>
        <w:t>干预工作</w:t>
      </w:r>
      <w:r>
        <w:rPr>
          <w:rFonts w:hint="eastAsia" w:ascii="仿宋" w:hAnsi="仿宋" w:eastAsia="仿宋" w:cs="仿宋"/>
          <w:sz w:val="30"/>
          <w:szCs w:val="30"/>
          <w:lang w:eastAsia="zh-CN"/>
        </w:rPr>
        <w:t>，</w:t>
      </w:r>
      <w:r>
        <w:rPr>
          <w:rFonts w:hint="eastAsia" w:ascii="仿宋" w:hAnsi="仿宋" w:eastAsia="仿宋" w:cs="仿宋"/>
          <w:sz w:val="30"/>
          <w:szCs w:val="30"/>
        </w:rPr>
        <w:t>提升教师心理素养及专业能力</w:t>
      </w:r>
      <w:r>
        <w:rPr>
          <w:rFonts w:hint="eastAsia" w:ascii="仿宋" w:hAnsi="仿宋" w:eastAsia="仿宋" w:cs="仿宋"/>
          <w:sz w:val="30"/>
          <w:szCs w:val="30"/>
          <w:lang w:eastAsia="zh-CN"/>
        </w:rPr>
        <w:t>，</w:t>
      </w:r>
      <w:r>
        <w:rPr>
          <w:rFonts w:hint="eastAsia" w:ascii="仿宋" w:hAnsi="仿宋" w:eastAsia="仿宋" w:cs="仿宋"/>
          <w:sz w:val="30"/>
          <w:szCs w:val="30"/>
        </w:rPr>
        <w:t>深化成都市</w:t>
      </w:r>
      <w:r>
        <w:rPr>
          <w:rFonts w:hint="eastAsia" w:ascii="仿宋" w:hAnsi="仿宋" w:eastAsia="仿宋" w:cs="仿宋"/>
          <w:sz w:val="30"/>
          <w:szCs w:val="30"/>
          <w:lang w:eastAsia="zh-CN"/>
        </w:rPr>
        <w:t>“</w:t>
      </w:r>
      <w:r>
        <w:rPr>
          <w:rFonts w:hint="eastAsia" w:ascii="仿宋" w:hAnsi="仿宋" w:eastAsia="仿宋" w:cs="仿宋"/>
          <w:sz w:val="30"/>
          <w:szCs w:val="30"/>
        </w:rPr>
        <w:t>全国心理健康教育示范区”工作</w:t>
      </w:r>
      <w:r>
        <w:rPr>
          <w:rFonts w:hint="eastAsia" w:ascii="仿宋" w:hAnsi="仿宋" w:eastAsia="仿宋" w:cs="仿宋"/>
          <w:sz w:val="30"/>
          <w:szCs w:val="30"/>
          <w:lang w:eastAsia="zh-CN"/>
        </w:rPr>
        <w:t>，</w:t>
      </w:r>
      <w:r>
        <w:rPr>
          <w:rFonts w:hint="eastAsia" w:ascii="仿宋" w:hAnsi="仿宋" w:eastAsia="仿宋" w:cs="仿宋"/>
          <w:sz w:val="30"/>
          <w:szCs w:val="30"/>
        </w:rPr>
        <w:t>经研究</w:t>
      </w:r>
      <w:r>
        <w:rPr>
          <w:rFonts w:hint="eastAsia" w:ascii="仿宋" w:hAnsi="仿宋" w:eastAsia="仿宋" w:cs="仿宋"/>
          <w:sz w:val="30"/>
          <w:szCs w:val="30"/>
          <w:lang w:eastAsia="zh-CN"/>
        </w:rPr>
        <w:t>，</w:t>
      </w:r>
      <w:r>
        <w:rPr>
          <w:rFonts w:hint="eastAsia" w:ascii="仿宋" w:hAnsi="仿宋" w:eastAsia="仿宋" w:cs="仿宋"/>
          <w:sz w:val="30"/>
          <w:szCs w:val="30"/>
        </w:rPr>
        <w:t>成都市教育科学研究院决定组织开展2025年成都市中小学心理健康教育两类视频资源评选活</w:t>
      </w:r>
      <w:r>
        <w:rPr>
          <w:rFonts w:hint="eastAsia" w:ascii="仿宋" w:hAnsi="仿宋" w:eastAsia="仿宋" w:cs="仿宋"/>
          <w:sz w:val="30"/>
          <w:szCs w:val="30"/>
          <w:lang w:val="en-US" w:eastAsia="zh-CN"/>
        </w:rPr>
        <w:t>动</w:t>
      </w:r>
      <w:r>
        <w:rPr>
          <w:rFonts w:hint="eastAsia" w:ascii="仿宋" w:hAnsi="仿宋" w:eastAsia="仿宋" w:cs="仿宋"/>
          <w:sz w:val="30"/>
          <w:szCs w:val="30"/>
        </w:rPr>
        <w:t>。现将有关事宜通知如下</w:t>
      </w:r>
      <w:r>
        <w:rPr>
          <w:rFonts w:hint="eastAsia" w:ascii="仿宋" w:hAnsi="仿宋" w:eastAsia="仿宋" w:cs="仿宋"/>
          <w:sz w:val="30"/>
          <w:szCs w:val="30"/>
          <w:lang w:eastAsia="zh-CN"/>
        </w:rPr>
        <w:t>。</w:t>
      </w:r>
    </w:p>
    <w:p w14:paraId="70B871EE">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rPr>
      </w:pPr>
      <w:r>
        <w:rPr>
          <w:rFonts w:hint="eastAsia" w:ascii="仿宋" w:hAnsi="仿宋" w:eastAsia="仿宋" w:cs="仿宋"/>
          <w:b/>
          <w:bCs/>
          <w:sz w:val="30"/>
          <w:szCs w:val="30"/>
          <w:lang w:val="en-US" w:eastAsia="zh-CN"/>
        </w:rPr>
        <w:t>一、征集</w:t>
      </w:r>
      <w:r>
        <w:rPr>
          <w:rFonts w:hint="eastAsia" w:ascii="仿宋" w:hAnsi="仿宋" w:eastAsia="仿宋" w:cs="仿宋"/>
          <w:b/>
          <w:bCs/>
          <w:sz w:val="30"/>
          <w:szCs w:val="30"/>
        </w:rPr>
        <w:t>对象</w:t>
      </w:r>
    </w:p>
    <w:p w14:paraId="2C88E982">
      <w:pPr>
        <w:keepNext w:val="0"/>
        <w:keepLines w:val="0"/>
        <w:pageBreakBefore w:val="0"/>
        <w:widowControl/>
        <w:kinsoku w:val="0"/>
        <w:wordWrap/>
        <w:overflowPunct/>
        <w:topLinePunct w:val="0"/>
        <w:autoSpaceDE w:val="0"/>
        <w:autoSpaceDN w:val="0"/>
        <w:bidi w:val="0"/>
        <w:adjustRightInd w:val="0"/>
        <w:snapToGrid w:val="0"/>
        <w:spacing w:line="360" w:lineRule="auto"/>
        <w:ind w:left="596" w:leftChars="284" w:firstLine="0" w:firstLineChars="0"/>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全</w:t>
      </w:r>
      <w:r>
        <w:rPr>
          <w:rFonts w:hint="eastAsia" w:ascii="仿宋" w:hAnsi="仿宋" w:eastAsia="仿宋" w:cs="仿宋"/>
          <w:sz w:val="30"/>
          <w:szCs w:val="30"/>
          <w:lang w:val="en-US" w:eastAsia="zh-CN"/>
        </w:rPr>
        <w:t>区</w:t>
      </w:r>
      <w:r>
        <w:rPr>
          <w:rFonts w:hint="eastAsia" w:ascii="仿宋" w:hAnsi="仿宋" w:eastAsia="仿宋" w:cs="仿宋"/>
          <w:sz w:val="30"/>
          <w:szCs w:val="30"/>
        </w:rPr>
        <w:t>中小学及职业中学心理健康教育专业教师</w:t>
      </w:r>
      <w:r>
        <w:rPr>
          <w:rFonts w:hint="eastAsia" w:ascii="仿宋" w:hAnsi="仿宋" w:eastAsia="仿宋" w:cs="仿宋"/>
          <w:sz w:val="30"/>
          <w:szCs w:val="30"/>
          <w:lang w:val="en-US" w:eastAsia="zh-CN"/>
        </w:rPr>
        <w:t>。</w:t>
      </w:r>
    </w:p>
    <w:p w14:paraId="5ABD87D5">
      <w:pPr>
        <w:keepNext w:val="0"/>
        <w:keepLines w:val="0"/>
        <w:pageBreakBefore w:val="0"/>
        <w:widowControl/>
        <w:kinsoku w:val="0"/>
        <w:wordWrap/>
        <w:overflowPunct/>
        <w:topLinePunct w:val="0"/>
        <w:autoSpaceDE w:val="0"/>
        <w:autoSpaceDN w:val="0"/>
        <w:bidi w:val="0"/>
        <w:adjustRightInd w:val="0"/>
        <w:snapToGrid w:val="0"/>
        <w:spacing w:line="360" w:lineRule="auto"/>
        <w:ind w:left="596" w:leftChars="284" w:firstLine="0" w:firstLineChars="0"/>
        <w:textAlignment w:val="baseline"/>
        <w:rPr>
          <w:rFonts w:hint="eastAsia" w:ascii="仿宋" w:hAnsi="仿宋" w:eastAsia="仿宋" w:cs="仿宋"/>
          <w:sz w:val="30"/>
          <w:szCs w:val="30"/>
        </w:rPr>
      </w:pPr>
      <w:r>
        <w:rPr>
          <w:rFonts w:hint="eastAsia" w:ascii="仿宋" w:hAnsi="仿宋" w:eastAsia="仿宋" w:cs="仿宋"/>
          <w:b/>
          <w:bCs/>
          <w:sz w:val="30"/>
          <w:szCs w:val="30"/>
          <w:lang w:val="en-US" w:eastAsia="zh-CN"/>
        </w:rPr>
        <w:t>二、征集</w:t>
      </w:r>
      <w:r>
        <w:rPr>
          <w:rFonts w:hint="eastAsia" w:ascii="仿宋" w:hAnsi="仿宋" w:eastAsia="仿宋" w:cs="仿宋"/>
          <w:b/>
          <w:bCs/>
          <w:sz w:val="30"/>
          <w:szCs w:val="30"/>
        </w:rPr>
        <w:t>内容及要求</w:t>
      </w:r>
    </w:p>
    <w:p w14:paraId="3E886A30">
      <w:pPr>
        <w:keepNext w:val="0"/>
        <w:keepLines w:val="0"/>
        <w:widowControl/>
        <w:suppressLineNumbers w:val="0"/>
        <w:spacing w:line="360" w:lineRule="auto"/>
        <w:ind w:firstLine="600" w:firstLineChars="200"/>
        <w:jc w:val="left"/>
        <w:rPr>
          <w:rFonts w:hint="eastAsia" w:ascii="仿宋" w:hAnsi="仿宋" w:eastAsia="仿宋" w:cs="仿宋"/>
          <w:sz w:val="30"/>
          <w:szCs w:val="30"/>
          <w:lang w:eastAsia="zh-CN"/>
        </w:rPr>
      </w:pPr>
      <w:bookmarkStart w:id="1" w:name="OLE_LINK9"/>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中小学心理健康教育微课视频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详见附件</w:t>
      </w:r>
      <w:r>
        <w:rPr>
          <w:rFonts w:hint="eastAsia" w:ascii="仿宋" w:hAnsi="仿宋" w:eastAsia="仿宋" w:cs="仿宋"/>
          <w:snapToGrid w:val="0"/>
          <w:color w:val="000000"/>
          <w:kern w:val="0"/>
          <w:sz w:val="31"/>
          <w:szCs w:val="31"/>
          <w:lang w:val="en-US" w:eastAsia="zh-CN" w:bidi="ar"/>
        </w:rPr>
        <w:t>1</w:t>
      </w:r>
      <w:r>
        <w:rPr>
          <w:rFonts w:hint="eastAsia" w:ascii="仿宋" w:hAnsi="仿宋" w:eastAsia="仿宋" w:cs="仿宋"/>
          <w:sz w:val="30"/>
          <w:szCs w:val="30"/>
          <w:lang w:eastAsia="zh-CN"/>
        </w:rPr>
        <w:t>。</w:t>
      </w:r>
    </w:p>
    <w:p w14:paraId="110D666E">
      <w:pPr>
        <w:keepNext w:val="0"/>
        <w:keepLines w:val="0"/>
        <w:widowControl/>
        <w:suppressLineNumbers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中小学心理危机</w:t>
      </w:r>
      <w:r>
        <w:rPr>
          <w:rFonts w:hint="eastAsia" w:ascii="仿宋" w:hAnsi="仿宋" w:eastAsia="仿宋" w:cs="仿宋"/>
          <w:sz w:val="30"/>
          <w:szCs w:val="30"/>
          <w:lang w:eastAsia="zh-CN"/>
        </w:rPr>
        <w:t>“</w:t>
      </w:r>
      <w:r>
        <w:rPr>
          <w:rFonts w:hint="eastAsia" w:ascii="仿宋" w:hAnsi="仿宋" w:eastAsia="仿宋" w:cs="仿宋"/>
          <w:sz w:val="30"/>
          <w:szCs w:val="30"/>
        </w:rPr>
        <w:t>三预</w:t>
      </w:r>
      <w:r>
        <w:rPr>
          <w:rFonts w:hint="eastAsia" w:ascii="仿宋" w:hAnsi="仿宋" w:eastAsia="仿宋" w:cs="仿宋"/>
          <w:sz w:val="30"/>
          <w:szCs w:val="30"/>
          <w:lang w:eastAsia="zh-CN"/>
        </w:rPr>
        <w:t>”</w:t>
      </w:r>
      <w:r>
        <w:rPr>
          <w:rFonts w:hint="eastAsia" w:ascii="仿宋" w:hAnsi="仿宋" w:eastAsia="仿宋" w:cs="仿宋"/>
          <w:sz w:val="30"/>
          <w:szCs w:val="30"/>
        </w:rPr>
        <w:t>工作实操微视频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详见附件</w:t>
      </w:r>
      <w:r>
        <w:rPr>
          <w:rFonts w:hint="eastAsia" w:ascii="仿宋" w:hAnsi="仿宋" w:eastAsia="仿宋" w:cs="仿宋"/>
          <w:snapToGrid w:val="0"/>
          <w:color w:val="000000"/>
          <w:kern w:val="0"/>
          <w:sz w:val="31"/>
          <w:szCs w:val="31"/>
          <w:lang w:val="en-US" w:eastAsia="zh-CN" w:bidi="ar"/>
        </w:rPr>
        <w:t>2</w:t>
      </w:r>
      <w:r>
        <w:rPr>
          <w:rFonts w:hint="eastAsia" w:ascii="仿宋" w:hAnsi="仿宋" w:eastAsia="仿宋" w:cs="仿宋"/>
          <w:sz w:val="30"/>
          <w:szCs w:val="30"/>
        </w:rPr>
        <w:t>。</w:t>
      </w:r>
    </w:p>
    <w:p w14:paraId="436B3D97">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参评教师应根据相关要求录制视频进行提交。</w:t>
      </w:r>
    </w:p>
    <w:bookmarkEnd w:id="1"/>
    <w:p w14:paraId="78FD6824">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rPr>
      </w:pPr>
      <w:r>
        <w:rPr>
          <w:rFonts w:hint="eastAsia" w:ascii="仿宋" w:hAnsi="仿宋" w:eastAsia="仿宋" w:cs="仿宋"/>
          <w:b/>
          <w:bCs/>
          <w:sz w:val="30"/>
          <w:szCs w:val="30"/>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注意事项</w:t>
      </w:r>
    </w:p>
    <w:p w14:paraId="2813AFC7">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bookmarkStart w:id="2" w:name="OLE_LINK13"/>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提交的</w:t>
      </w:r>
      <w:r>
        <w:rPr>
          <w:rFonts w:hint="eastAsia" w:ascii="仿宋" w:hAnsi="仿宋" w:eastAsia="仿宋" w:cs="仿宋"/>
          <w:sz w:val="30"/>
          <w:szCs w:val="30"/>
        </w:rPr>
        <w:t>作品应确保无任何知识产权争议</w:t>
      </w:r>
      <w:r>
        <w:rPr>
          <w:rFonts w:hint="eastAsia" w:ascii="仿宋" w:hAnsi="仿宋" w:eastAsia="仿宋" w:cs="仿宋"/>
          <w:sz w:val="30"/>
          <w:szCs w:val="30"/>
          <w:lang w:eastAsia="zh-CN"/>
        </w:rPr>
        <w:t>，</w:t>
      </w:r>
      <w:r>
        <w:rPr>
          <w:rFonts w:hint="eastAsia" w:ascii="仿宋" w:hAnsi="仿宋" w:eastAsia="仿宋" w:cs="仿宋"/>
          <w:sz w:val="30"/>
          <w:szCs w:val="30"/>
        </w:rPr>
        <w:t>所含信息</w:t>
      </w:r>
      <w:r>
        <w:rPr>
          <w:rFonts w:hint="eastAsia" w:ascii="仿宋" w:hAnsi="仿宋" w:eastAsia="仿宋" w:cs="仿宋"/>
          <w:sz w:val="30"/>
          <w:szCs w:val="30"/>
          <w:lang w:eastAsia="zh-CN"/>
        </w:rPr>
        <w:t>（</w:t>
      </w:r>
      <w:r>
        <w:rPr>
          <w:rFonts w:hint="eastAsia" w:ascii="仿宋" w:hAnsi="仿宋" w:eastAsia="仿宋" w:cs="仿宋"/>
          <w:sz w:val="30"/>
          <w:szCs w:val="30"/>
        </w:rPr>
        <w:t>包括但不限于视频画面</w:t>
      </w:r>
      <w:r>
        <w:rPr>
          <w:rFonts w:hint="eastAsia" w:ascii="仿宋" w:hAnsi="仿宋" w:eastAsia="仿宋" w:cs="仿宋"/>
          <w:sz w:val="30"/>
          <w:szCs w:val="30"/>
          <w:lang w:eastAsia="zh-CN"/>
        </w:rPr>
        <w:t>、</w:t>
      </w:r>
      <w:r>
        <w:rPr>
          <w:rFonts w:hint="eastAsia" w:ascii="仿宋" w:hAnsi="仿宋" w:eastAsia="仿宋" w:cs="仿宋"/>
          <w:sz w:val="30"/>
          <w:szCs w:val="30"/>
        </w:rPr>
        <w:t>声音</w:t>
      </w:r>
      <w:r>
        <w:rPr>
          <w:rFonts w:hint="eastAsia" w:ascii="仿宋" w:hAnsi="仿宋" w:eastAsia="仿宋" w:cs="仿宋"/>
          <w:sz w:val="30"/>
          <w:szCs w:val="30"/>
          <w:lang w:eastAsia="zh-CN"/>
        </w:rPr>
        <w:t>、</w:t>
      </w:r>
      <w:r>
        <w:rPr>
          <w:rFonts w:hint="eastAsia" w:ascii="仿宋" w:hAnsi="仿宋" w:eastAsia="仿宋" w:cs="仿宋"/>
          <w:sz w:val="30"/>
          <w:szCs w:val="30"/>
        </w:rPr>
        <w:t>文字</w:t>
      </w:r>
      <w:r>
        <w:rPr>
          <w:rFonts w:hint="eastAsia" w:ascii="仿宋" w:hAnsi="仿宋" w:eastAsia="仿宋" w:cs="仿宋"/>
          <w:sz w:val="30"/>
          <w:szCs w:val="30"/>
          <w:lang w:eastAsia="zh-CN"/>
        </w:rPr>
        <w:t>、</w:t>
      </w:r>
      <w:r>
        <w:rPr>
          <w:rFonts w:hint="eastAsia" w:ascii="仿宋" w:hAnsi="仿宋" w:eastAsia="仿宋" w:cs="仿宋"/>
          <w:sz w:val="30"/>
          <w:szCs w:val="30"/>
        </w:rPr>
        <w:t>图片）应符合国家各项法律法规要求</w:t>
      </w:r>
      <w:r>
        <w:rPr>
          <w:rFonts w:hint="eastAsia" w:ascii="仿宋" w:hAnsi="仿宋" w:eastAsia="仿宋" w:cs="仿宋"/>
          <w:sz w:val="30"/>
          <w:szCs w:val="30"/>
          <w:lang w:eastAsia="zh-CN"/>
        </w:rPr>
        <w:t>，</w:t>
      </w:r>
      <w:r>
        <w:rPr>
          <w:rFonts w:hint="eastAsia" w:ascii="仿宋" w:hAnsi="仿宋" w:eastAsia="仿宋" w:cs="仿宋"/>
          <w:sz w:val="30"/>
          <w:szCs w:val="30"/>
        </w:rPr>
        <w:t>政治导向正确</w:t>
      </w:r>
      <w:r>
        <w:rPr>
          <w:rFonts w:hint="eastAsia" w:ascii="仿宋" w:hAnsi="仿宋" w:eastAsia="仿宋" w:cs="仿宋"/>
          <w:sz w:val="30"/>
          <w:szCs w:val="30"/>
          <w:lang w:eastAsia="zh-CN"/>
        </w:rPr>
        <w:t>，</w:t>
      </w:r>
      <w:r>
        <w:rPr>
          <w:rFonts w:hint="eastAsia" w:ascii="仿宋" w:hAnsi="仿宋" w:eastAsia="仿宋" w:cs="仿宋"/>
          <w:sz w:val="30"/>
          <w:szCs w:val="30"/>
        </w:rPr>
        <w:t>内容健康向上</w:t>
      </w:r>
      <w:r>
        <w:rPr>
          <w:rFonts w:hint="eastAsia" w:ascii="仿宋" w:hAnsi="仿宋" w:eastAsia="仿宋" w:cs="仿宋"/>
          <w:sz w:val="30"/>
          <w:szCs w:val="30"/>
          <w:lang w:eastAsia="zh-CN"/>
        </w:rPr>
        <w:t>，</w:t>
      </w:r>
      <w:r>
        <w:rPr>
          <w:rFonts w:hint="eastAsia" w:ascii="仿宋" w:hAnsi="仿宋" w:eastAsia="仿宋" w:cs="仿宋"/>
          <w:sz w:val="30"/>
          <w:szCs w:val="30"/>
        </w:rPr>
        <w:t>否则责任自负。</w:t>
      </w:r>
    </w:p>
    <w:p w14:paraId="05C5CE25">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提交的</w:t>
      </w:r>
      <w:r>
        <w:rPr>
          <w:rFonts w:hint="eastAsia" w:ascii="仿宋" w:hAnsi="仿宋" w:eastAsia="仿宋" w:cs="仿宋"/>
          <w:sz w:val="30"/>
          <w:szCs w:val="30"/>
        </w:rPr>
        <w:t>作品版权归作者本人所有</w:t>
      </w:r>
      <w:r>
        <w:rPr>
          <w:rFonts w:hint="eastAsia" w:ascii="仿宋" w:hAnsi="仿宋" w:eastAsia="仿宋" w:cs="仿宋"/>
          <w:sz w:val="30"/>
          <w:szCs w:val="30"/>
          <w:lang w:eastAsia="zh-CN"/>
        </w:rPr>
        <w:t>，</w:t>
      </w:r>
      <w:r>
        <w:rPr>
          <w:rFonts w:hint="eastAsia" w:ascii="仿宋" w:hAnsi="仿宋" w:eastAsia="仿宋" w:cs="仿宋"/>
          <w:sz w:val="30"/>
          <w:szCs w:val="30"/>
        </w:rPr>
        <w:t>主办方拥有使用权</w:t>
      </w:r>
      <w:r>
        <w:rPr>
          <w:rFonts w:hint="eastAsia" w:ascii="仿宋" w:hAnsi="仿宋" w:eastAsia="仿宋" w:cs="仿宋"/>
          <w:sz w:val="30"/>
          <w:szCs w:val="30"/>
          <w:lang w:eastAsia="zh-CN"/>
        </w:rPr>
        <w:t>、</w:t>
      </w:r>
      <w:r>
        <w:rPr>
          <w:rFonts w:hint="eastAsia" w:ascii="仿宋" w:hAnsi="仿宋" w:eastAsia="仿宋" w:cs="仿宋"/>
          <w:sz w:val="30"/>
          <w:szCs w:val="30"/>
        </w:rPr>
        <w:t>修改权。</w:t>
      </w:r>
    </w:p>
    <w:bookmarkEnd w:id="2"/>
    <w:p w14:paraId="5F3D6A17">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rPr>
      </w:pPr>
      <w:bookmarkStart w:id="3" w:name="OLE_LINK16"/>
      <w:r>
        <w:rPr>
          <w:rFonts w:hint="eastAsia" w:ascii="仿宋" w:hAnsi="仿宋" w:eastAsia="仿宋" w:cs="仿宋"/>
          <w:b/>
          <w:bCs/>
          <w:sz w:val="30"/>
          <w:szCs w:val="30"/>
        </w:rPr>
        <w:t>四</w:t>
      </w:r>
      <w:r>
        <w:rPr>
          <w:rFonts w:hint="eastAsia" w:ascii="仿宋" w:hAnsi="仿宋" w:eastAsia="仿宋" w:cs="仿宋"/>
          <w:b/>
          <w:bCs/>
          <w:sz w:val="30"/>
          <w:szCs w:val="30"/>
          <w:lang w:eastAsia="zh-CN"/>
        </w:rPr>
        <w:t>、</w:t>
      </w:r>
      <w:r>
        <w:rPr>
          <w:rFonts w:hint="eastAsia" w:ascii="仿宋" w:hAnsi="仿宋" w:eastAsia="仿宋" w:cs="仿宋"/>
          <w:b/>
          <w:bCs/>
          <w:sz w:val="30"/>
          <w:szCs w:val="30"/>
        </w:rPr>
        <w:t>评选办法</w:t>
      </w:r>
    </w:p>
    <w:p w14:paraId="66F38B6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双流区教科院只做作品征集，征集后择优推荐至成都市教科院，</w:t>
      </w:r>
      <w:r>
        <w:rPr>
          <w:rFonts w:hint="eastAsia" w:ascii="仿宋" w:hAnsi="仿宋" w:eastAsia="仿宋" w:cs="仿宋"/>
          <w:sz w:val="30"/>
          <w:szCs w:val="30"/>
        </w:rPr>
        <w:t>由市教科院成立专家评审组，对参评作品评出一</w:t>
      </w:r>
      <w:r>
        <w:rPr>
          <w:rFonts w:hint="eastAsia" w:ascii="仿宋" w:hAnsi="仿宋" w:eastAsia="仿宋" w:cs="仿宋"/>
          <w:sz w:val="30"/>
          <w:szCs w:val="30"/>
          <w:lang w:eastAsia="zh-CN"/>
        </w:rPr>
        <w:t>、</w:t>
      </w:r>
      <w:r>
        <w:rPr>
          <w:rFonts w:hint="eastAsia" w:ascii="仿宋" w:hAnsi="仿宋" w:eastAsia="仿宋" w:cs="仿宋"/>
          <w:sz w:val="30"/>
          <w:szCs w:val="30"/>
        </w:rPr>
        <w:t>二、三等奖</w:t>
      </w:r>
      <w:r>
        <w:rPr>
          <w:rFonts w:hint="eastAsia" w:ascii="仿宋" w:hAnsi="仿宋" w:eastAsia="仿宋" w:cs="仿宋"/>
          <w:sz w:val="30"/>
          <w:szCs w:val="30"/>
          <w:lang w:eastAsia="zh-CN"/>
        </w:rPr>
        <w:t>，</w:t>
      </w:r>
      <w:r>
        <w:rPr>
          <w:rFonts w:hint="eastAsia" w:ascii="仿宋" w:hAnsi="仿宋" w:eastAsia="仿宋" w:cs="仿宋"/>
          <w:sz w:val="30"/>
          <w:szCs w:val="30"/>
        </w:rPr>
        <w:t>颁发获奖证书。</w:t>
      </w:r>
    </w:p>
    <w:p w14:paraId="08C531B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优秀获奖作品将在签署作品许可使用说明后</w:t>
      </w:r>
      <w:r>
        <w:rPr>
          <w:rFonts w:hint="eastAsia" w:ascii="仿宋" w:hAnsi="仿宋" w:eastAsia="仿宋" w:cs="仿宋"/>
          <w:sz w:val="30"/>
          <w:szCs w:val="30"/>
          <w:lang w:eastAsia="zh-CN"/>
        </w:rPr>
        <w:t>，</w:t>
      </w:r>
      <w:r>
        <w:rPr>
          <w:rFonts w:hint="eastAsia" w:ascii="仿宋" w:hAnsi="仿宋" w:eastAsia="仿宋" w:cs="仿宋"/>
          <w:sz w:val="30"/>
          <w:szCs w:val="30"/>
        </w:rPr>
        <w:t>推荐入库成都市教育局相关资源平台。</w:t>
      </w:r>
    </w:p>
    <w:p w14:paraId="416B293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w:t>
      </w:r>
      <w:r>
        <w:rPr>
          <w:rFonts w:hint="eastAsia" w:ascii="仿宋" w:hAnsi="仿宋" w:eastAsia="仿宋" w:cs="仿宋"/>
          <w:sz w:val="30"/>
          <w:szCs w:val="30"/>
        </w:rPr>
        <w:t>本次活动不收取任何费用。</w:t>
      </w:r>
    </w:p>
    <w:bookmarkEnd w:id="3"/>
    <w:p w14:paraId="3A5128E9">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rPr>
      </w:pPr>
      <w:bookmarkStart w:id="4" w:name="OLE_LINK17"/>
      <w:r>
        <w:rPr>
          <w:rFonts w:hint="eastAsia" w:ascii="仿宋" w:hAnsi="仿宋" w:eastAsia="仿宋" w:cs="仿宋"/>
          <w:b/>
          <w:bCs/>
          <w:sz w:val="30"/>
          <w:szCs w:val="30"/>
        </w:rPr>
        <w:t>五</w:t>
      </w:r>
      <w:r>
        <w:rPr>
          <w:rFonts w:hint="eastAsia" w:ascii="仿宋" w:hAnsi="仿宋" w:eastAsia="仿宋" w:cs="仿宋"/>
          <w:b/>
          <w:bCs/>
          <w:sz w:val="30"/>
          <w:szCs w:val="30"/>
          <w:lang w:eastAsia="zh-CN"/>
        </w:rPr>
        <w:t>、</w:t>
      </w:r>
      <w:r>
        <w:rPr>
          <w:rFonts w:hint="eastAsia" w:ascii="仿宋" w:hAnsi="仿宋" w:eastAsia="仿宋" w:cs="仿宋"/>
          <w:b/>
          <w:bCs/>
          <w:sz w:val="30"/>
          <w:szCs w:val="30"/>
        </w:rPr>
        <w:t>推荐名额</w:t>
      </w:r>
    </w:p>
    <w:p w14:paraId="3A8F3F3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中小学心理健康教育微课视频：各</w:t>
      </w:r>
      <w:r>
        <w:rPr>
          <w:rFonts w:hint="eastAsia" w:ascii="仿宋" w:hAnsi="仿宋" w:eastAsia="仿宋" w:cs="仿宋"/>
          <w:sz w:val="30"/>
          <w:szCs w:val="30"/>
          <w:highlight w:val="none"/>
          <w:lang w:val="en-US" w:eastAsia="zh-CN"/>
        </w:rPr>
        <w:t>学校</w:t>
      </w:r>
      <w:r>
        <w:rPr>
          <w:rFonts w:hint="eastAsia" w:ascii="仿宋" w:hAnsi="仿宋" w:eastAsia="仿宋" w:cs="仿宋"/>
          <w:sz w:val="30"/>
          <w:szCs w:val="30"/>
          <w:highlight w:val="none"/>
        </w:rPr>
        <w:t>推荐微课</w:t>
      </w:r>
      <w:r>
        <w:rPr>
          <w:rFonts w:hint="eastAsia" w:ascii="仿宋" w:hAnsi="仿宋" w:eastAsia="仿宋" w:cs="仿宋"/>
          <w:sz w:val="30"/>
          <w:szCs w:val="30"/>
          <w:highlight w:val="none"/>
          <w:lang w:val="en-US" w:eastAsia="zh-CN"/>
        </w:rPr>
        <w:t>视</w:t>
      </w:r>
      <w:r>
        <w:rPr>
          <w:rFonts w:hint="eastAsia" w:ascii="仿宋" w:hAnsi="仿宋" w:eastAsia="仿宋" w:cs="仿宋"/>
          <w:sz w:val="30"/>
          <w:szCs w:val="30"/>
          <w:highlight w:val="none"/>
        </w:rPr>
        <w:t>频</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项</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全区择优推荐12-20项</w:t>
      </w:r>
      <w:r>
        <w:rPr>
          <w:rFonts w:hint="eastAsia" w:ascii="仿宋" w:hAnsi="仿宋" w:eastAsia="仿宋" w:cs="仿宋"/>
          <w:sz w:val="30"/>
          <w:szCs w:val="30"/>
          <w:lang w:val="en-US" w:eastAsia="zh-CN"/>
        </w:rPr>
        <w:t>至成都市教科院</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w:t>
      </w:r>
    </w:p>
    <w:p w14:paraId="406C7CB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中小学心理危机“三预</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工作实操微视频：</w:t>
      </w:r>
      <w:r>
        <w:rPr>
          <w:rFonts w:hint="eastAsia" w:ascii="仿宋" w:hAnsi="仿宋" w:eastAsia="仿宋" w:cs="仿宋"/>
          <w:sz w:val="30"/>
          <w:szCs w:val="30"/>
          <w:highlight w:val="none"/>
          <w:lang w:val="en-US" w:eastAsia="zh-CN"/>
        </w:rPr>
        <w:t>各学校推荐</w:t>
      </w:r>
      <w:bookmarkStart w:id="5" w:name="OLE_LINK3"/>
      <w:r>
        <w:rPr>
          <w:rFonts w:hint="eastAsia" w:ascii="仿宋" w:hAnsi="仿宋" w:eastAsia="仿宋" w:cs="仿宋"/>
          <w:sz w:val="30"/>
          <w:szCs w:val="30"/>
          <w:highlight w:val="none"/>
          <w:lang w:val="en-US" w:eastAsia="zh-CN"/>
        </w:rPr>
        <w:t>1项</w:t>
      </w:r>
      <w:bookmarkStart w:id="6" w:name="OLE_LINK4"/>
      <w:r>
        <w:rPr>
          <w:rFonts w:hint="eastAsia" w:ascii="仿宋" w:hAnsi="仿宋" w:eastAsia="仿宋" w:cs="仿宋"/>
          <w:sz w:val="30"/>
          <w:szCs w:val="30"/>
          <w:highlight w:val="none"/>
          <w:lang w:val="en-US" w:eastAsia="zh-CN"/>
        </w:rPr>
        <w:t>（全区择优推荐5-10项</w:t>
      </w:r>
      <w:r>
        <w:rPr>
          <w:rFonts w:hint="eastAsia" w:ascii="仿宋" w:hAnsi="仿宋" w:eastAsia="仿宋" w:cs="仿宋"/>
          <w:sz w:val="30"/>
          <w:szCs w:val="30"/>
          <w:lang w:val="en-US" w:eastAsia="zh-CN"/>
        </w:rPr>
        <w:t>至成都市教科院</w:t>
      </w:r>
      <w:r>
        <w:rPr>
          <w:rFonts w:hint="eastAsia" w:ascii="仿宋" w:hAnsi="仿宋" w:eastAsia="仿宋" w:cs="仿宋"/>
          <w:sz w:val="30"/>
          <w:szCs w:val="30"/>
          <w:highlight w:val="none"/>
          <w:lang w:val="en-US" w:eastAsia="zh-CN"/>
        </w:rPr>
        <w:t>）。</w:t>
      </w:r>
    </w:p>
    <w:bookmarkEnd w:id="4"/>
    <w:bookmarkEnd w:id="6"/>
    <w:p w14:paraId="297C7BB0">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w:t>
      </w:r>
      <w:bookmarkStart w:id="7" w:name="OLE_LINK18"/>
      <w:r>
        <w:rPr>
          <w:rFonts w:hint="eastAsia" w:ascii="仿宋" w:hAnsi="仿宋" w:eastAsia="仿宋" w:cs="仿宋"/>
          <w:b/>
          <w:bCs/>
          <w:sz w:val="30"/>
          <w:szCs w:val="30"/>
          <w:lang w:val="en-US" w:eastAsia="zh-CN"/>
        </w:rPr>
        <w:t>报送要求</w:t>
      </w:r>
      <w:bookmarkEnd w:id="7"/>
    </w:p>
    <w:p w14:paraId="5FE86CA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bookmarkStart w:id="8" w:name="OLE_LINK19"/>
      <w:r>
        <w:rPr>
          <w:rFonts w:hint="eastAsia" w:ascii="仿宋" w:hAnsi="仿宋" w:eastAsia="仿宋" w:cs="仿宋"/>
          <w:sz w:val="30"/>
          <w:szCs w:val="30"/>
          <w:lang w:val="en-US" w:eastAsia="zh-CN"/>
        </w:rPr>
        <w:t>（一）以学校为单位，使用1个U盘报送相关材料至双流区教科院305室，详见附件1、附件2。</w:t>
      </w:r>
    </w:p>
    <w:p w14:paraId="3FE8CDEF">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highlight w:val="yellow"/>
          <w:lang w:val="en-US" w:eastAsia="zh-CN"/>
        </w:rPr>
      </w:pPr>
      <w:r>
        <w:rPr>
          <w:rFonts w:hint="eastAsia" w:ascii="仿宋" w:hAnsi="仿宋" w:eastAsia="仿宋" w:cs="仿宋"/>
          <w:sz w:val="30"/>
          <w:szCs w:val="30"/>
          <w:lang w:val="en-US" w:eastAsia="zh-CN"/>
        </w:rPr>
        <w:t>（二）中小学心理健康教育微课视频报送截止时间为</w:t>
      </w:r>
      <w:r>
        <w:rPr>
          <w:rFonts w:hint="eastAsia" w:ascii="仿宋" w:hAnsi="仿宋" w:eastAsia="仿宋" w:cs="仿宋"/>
          <w:sz w:val="30"/>
          <w:szCs w:val="30"/>
          <w:highlight w:val="none"/>
          <w:lang w:val="en-US" w:eastAsia="zh-CN"/>
        </w:rPr>
        <w:t>2025年4月20日。</w:t>
      </w:r>
    </w:p>
    <w:p w14:paraId="28BD7F8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highlight w:val="yellow"/>
          <w:lang w:val="en-US" w:eastAsia="zh-CN"/>
        </w:rPr>
      </w:pPr>
      <w:r>
        <w:rPr>
          <w:rFonts w:hint="eastAsia" w:ascii="仿宋" w:hAnsi="仿宋" w:eastAsia="仿宋" w:cs="仿宋"/>
          <w:sz w:val="30"/>
          <w:szCs w:val="30"/>
          <w:lang w:val="en-US" w:eastAsia="zh-CN"/>
        </w:rPr>
        <w:t>（三）中小学心理危机“三预”工作实操微视频报送截止时</w:t>
      </w:r>
      <w:r>
        <w:rPr>
          <w:rFonts w:hint="eastAsia" w:ascii="仿宋" w:hAnsi="仿宋" w:eastAsia="仿宋" w:cs="仿宋"/>
          <w:sz w:val="30"/>
          <w:szCs w:val="30"/>
          <w:highlight w:val="none"/>
          <w:lang w:val="en-US" w:eastAsia="zh-CN"/>
        </w:rPr>
        <w:t>间为2025年5月20日。</w:t>
      </w:r>
    </w:p>
    <w:bookmarkEnd w:id="8"/>
    <w:p w14:paraId="3597B6AF">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 陈老师 13350070214</w:t>
      </w:r>
    </w:p>
    <w:bookmarkEnd w:id="5"/>
    <w:p w14:paraId="04F2865D">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bookmarkStart w:id="9" w:name="OLE_LINK20"/>
    </w:p>
    <w:p w14:paraId="364B458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p>
    <w:p w14:paraId="4145C76F">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1.成都市中小学心理健康教育微课视频评选内容及要求</w:t>
      </w:r>
      <w:bookmarkEnd w:id="9"/>
    </w:p>
    <w:p w14:paraId="57491EE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2.成都市中小学心理危机“三预”工作实操微视频评选内容</w:t>
      </w:r>
    </w:p>
    <w:p w14:paraId="7C91D36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及要求</w:t>
      </w:r>
    </w:p>
    <w:p w14:paraId="403BCFF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p>
    <w:p w14:paraId="6E5DF8F6">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仿宋" w:hAnsi="仿宋" w:eastAsia="仿宋" w:cs="仿宋"/>
          <w:sz w:val="30"/>
          <w:szCs w:val="30"/>
          <w:lang w:val="en-US" w:eastAsia="zh-CN"/>
        </w:rPr>
      </w:pPr>
    </w:p>
    <w:p w14:paraId="2CE843C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right"/>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成都市双流区教育科学研究院</w:t>
      </w:r>
    </w:p>
    <w:p w14:paraId="0E46F45D">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center"/>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2025年4月1日</w:t>
      </w:r>
    </w:p>
    <w:p w14:paraId="4804A1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bookmarkStart w:id="10" w:name="OLE_LINK5"/>
    </w:p>
    <w:p w14:paraId="7C331C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0DC639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6476ED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76EA50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6D1B9B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0D70A4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33CEC0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60CFF1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0AF97F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6F3607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4B7190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05A300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30"/>
          <w:szCs w:val="30"/>
          <w:lang w:val="en-US" w:eastAsia="zh-CN"/>
        </w:rPr>
      </w:pPr>
      <w:r>
        <w:rPr>
          <w:rFonts w:hint="eastAsia" w:ascii="方正仿宋_GB2312" w:hAnsi="方正仿宋_GB2312" w:eastAsia="方正仿宋_GB2312" w:cs="方正仿宋_GB2312"/>
          <w:sz w:val="30"/>
          <w:szCs w:val="30"/>
          <w:lang w:val="en-US" w:eastAsia="zh-CN"/>
        </w:rPr>
        <w:t xml:space="preserve">附件 </w:t>
      </w:r>
      <w:r>
        <w:rPr>
          <w:rFonts w:hint="eastAsia" w:ascii="仿宋" w:hAnsi="仿宋" w:eastAsia="仿宋" w:cs="仿宋"/>
          <w:sz w:val="30"/>
          <w:szCs w:val="30"/>
          <w:lang w:val="en-US" w:eastAsia="zh-CN"/>
        </w:rPr>
        <w:t>1</w:t>
      </w:r>
      <w:bookmarkStart w:id="20" w:name="_GoBack"/>
      <w:bookmarkEnd w:id="20"/>
    </w:p>
    <w:p w14:paraId="0C0B3F5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lang w:val="en-US" w:eastAsia="zh-CN"/>
        </w:rPr>
        <w:t>成都市中小学心理健康教育微课视频评选内容及要求</w:t>
      </w:r>
    </w:p>
    <w:p w14:paraId="2AC47F2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参评教师选择中小学心理健康教育课堂教学过程中的一个具体知识点或教学活动，录制微课视频，并同时提交微课设计详案。</w:t>
      </w:r>
    </w:p>
    <w:p w14:paraId="23F12398">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一、微课内容建议</w:t>
      </w:r>
    </w:p>
    <w:p w14:paraId="29ECFE9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参评教师可以从心理适应、情绪管理、人际交往、亲子沟通、自我认识、学习心理、挫折教育、生命教育、生涯规划、创新发展、危机预防等中小学心理健康教育教学单元或主题中，选择一个具体的知识点或具体的教学活动录制微课视频。</w:t>
      </w:r>
    </w:p>
    <w:p w14:paraId="78B15AD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关于知识点的微课应以科学、规范的语言清晰、生动地讲解知识点；关于教学活动的微课应清楚地说明教学活动或心理学技术、方法的具体应用步骤，便于师生在微课视频的指导下理解、应用。微课作品应注重实用性、新颖性、趣味性，符合学生不同年段的需要和特点，便于教师课堂教学应用或学生自主学习使用。提倡以精简的、可操作的、情境化的和强交互性的方式，生动形象地阐释心理健康教育知识点或教学活动。</w:t>
      </w:r>
    </w:p>
    <w:p w14:paraId="60B6075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微课设计详案包括标题、作者单位、姓名、适用年级、微课目标、具体内容或过程等。注意格式规范、条理清晰、内容完整、便于阅读。</w:t>
      </w:r>
    </w:p>
    <w:p w14:paraId="6E4E4ADE">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二、微课技术要求</w:t>
      </w:r>
    </w:p>
    <w:p w14:paraId="35E2526F">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1.微课视频文件格式为MP4，时长为3-5分钟，视频清晰度1080P</w:t>
      </w:r>
      <w:bookmarkEnd w:id="10"/>
      <w:r>
        <w:rPr>
          <w:rFonts w:hint="eastAsia" w:ascii="方正仿宋_GB2312" w:hAnsi="方正仿宋_GB2312" w:eastAsia="方正仿宋_GB2312" w:cs="方正仿宋_GB2312"/>
          <w:sz w:val="30"/>
          <w:szCs w:val="30"/>
          <w:lang w:val="en-US" w:eastAsia="zh-CN"/>
        </w:rPr>
        <w:t>，</w:t>
      </w:r>
      <w:bookmarkStart w:id="11" w:name="OLE_LINK6"/>
      <w:r>
        <w:rPr>
          <w:rFonts w:hint="eastAsia" w:ascii="方正仿宋_GB2312" w:hAnsi="方正仿宋_GB2312" w:eastAsia="方正仿宋_GB2312" w:cs="方正仿宋_GB2312"/>
          <w:sz w:val="30"/>
          <w:szCs w:val="30"/>
          <w:lang w:val="en-US" w:eastAsia="zh-CN"/>
        </w:rPr>
        <w:t>保证清晰度的基础上文件大小尽量不超过300Mb。</w:t>
      </w:r>
    </w:p>
    <w:p w14:paraId="79B9E860">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2.请扫描本附件后的二维码，获取《微课视频制作统一标准》、微课视频PPT模板，根据相关要求录制视频。</w:t>
      </w:r>
    </w:p>
    <w:p w14:paraId="6AFB259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3.可以使用PPT、MG动画等形式录制微课视频，视频片头页</w:t>
      </w:r>
    </w:p>
    <w:p w14:paraId="47D0FA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或PPT封面页只呈现“微课标题”即可。</w:t>
      </w:r>
    </w:p>
    <w:p w14:paraId="22D83AC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4.微课视频应保证画面清晰、声音清楚，图、文、动画适当，</w:t>
      </w:r>
    </w:p>
    <w:p w14:paraId="507A1E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配备字幕，教师不出镜。</w:t>
      </w:r>
    </w:p>
    <w:p w14:paraId="3CC213C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5.微课设计详案文件格式为Word文件，可以适当配图，文件大小不超过10Mb。</w:t>
      </w:r>
    </w:p>
    <w:p w14:paraId="30CD2FE4">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三、其他事项</w:t>
      </w:r>
    </w:p>
    <w:p w14:paraId="0C3602D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参评教师请将微课视频、微课设计详案和参评承诺书打包放在一个文件夹中，文件夹以“组别-学校-教师姓名-知识点或教学活动名称”命名，所有信息与推荐汇总表一致，如“初中-**中学-张三-首因效应”。</w:t>
      </w:r>
    </w:p>
    <w:p w14:paraId="038BD5C1">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四、报送要求</w:t>
      </w:r>
    </w:p>
    <w:p w14:paraId="5DCA5F6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bookmarkStart w:id="12" w:name="OLE_LINK1"/>
      <w:r>
        <w:rPr>
          <w:rFonts w:hint="eastAsia" w:ascii="方正仿宋_GB2312" w:hAnsi="方正仿宋_GB2312" w:eastAsia="方正仿宋_GB2312" w:cs="方正仿宋_GB2312"/>
          <w:sz w:val="30"/>
          <w:szCs w:val="30"/>
          <w:lang w:val="en-US" w:eastAsia="zh-CN"/>
        </w:rPr>
        <w:t>1.请各学校德育处做好组织推荐工作。由各学校统一填写</w:t>
      </w:r>
      <w:bookmarkEnd w:id="11"/>
      <w:r>
        <w:rPr>
          <w:rFonts w:hint="eastAsia" w:ascii="方正仿宋_GB2312" w:hAnsi="方正仿宋_GB2312" w:eastAsia="方正仿宋_GB2312" w:cs="方正仿宋_GB2312"/>
          <w:sz w:val="30"/>
          <w:szCs w:val="30"/>
          <w:lang w:val="en-US" w:eastAsia="zh-CN"/>
        </w:rPr>
        <w:t>推荐。</w:t>
      </w:r>
      <w:bookmarkStart w:id="13" w:name="OLE_LINK7"/>
      <w:r>
        <w:rPr>
          <w:rFonts w:hint="eastAsia" w:ascii="方正仿宋_GB2312" w:hAnsi="方正仿宋_GB2312" w:eastAsia="方正仿宋_GB2312" w:cs="方正仿宋_GB2312"/>
          <w:sz w:val="30"/>
          <w:szCs w:val="30"/>
          <w:lang w:val="en-US" w:eastAsia="zh-CN"/>
        </w:rPr>
        <w:t>汇总表（表1）并报送相关材料，个人交稿将不予受理。</w:t>
      </w:r>
    </w:p>
    <w:p w14:paraId="66B01CAD">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2.各学校使用1个U盘报送材料，包含参评微课视频、微课设计详案、参评承诺书、《推荐汇总表》，统一报送至双流区教科院（一杆棋南一街31号）305 室</w:t>
      </w:r>
      <w:bookmarkEnd w:id="13"/>
      <w:r>
        <w:rPr>
          <w:rFonts w:hint="eastAsia" w:ascii="方正仿宋_GB2312" w:hAnsi="方正仿宋_GB2312" w:eastAsia="方正仿宋_GB2312" w:cs="方正仿宋_GB2312"/>
          <w:sz w:val="30"/>
          <w:szCs w:val="30"/>
          <w:lang w:val="en-US" w:eastAsia="zh-CN"/>
        </w:rPr>
        <w:t>。</w:t>
      </w:r>
    </w:p>
    <w:p w14:paraId="736D233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18A0039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方正仿宋_GB2312" w:hAnsi="方正仿宋_GB2312" w:eastAsia="方正仿宋_GB2312" w:cs="方正仿宋_GB2312"/>
          <w:sz w:val="30"/>
          <w:szCs w:val="30"/>
          <w:lang w:val="en-US" w:eastAsia="zh-CN"/>
        </w:rPr>
      </w:pPr>
    </w:p>
    <w:p w14:paraId="3250DD3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方正仿宋_GB2312" w:hAnsi="方正仿宋_GB2312" w:eastAsia="方正仿宋_GB2312" w:cs="方正仿宋_GB2312"/>
          <w:sz w:val="30"/>
          <w:szCs w:val="30"/>
          <w:lang w:val="en-US" w:eastAsia="zh-CN"/>
        </w:rPr>
      </w:pPr>
    </w:p>
    <w:p w14:paraId="6EA2872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方正仿宋_GB2312" w:hAnsi="方正仿宋_GB2312" w:eastAsia="方正仿宋_GB2312" w:cs="方正仿宋_GB2312"/>
          <w:sz w:val="30"/>
          <w:szCs w:val="30"/>
          <w:lang w:val="en-US" w:eastAsia="zh-CN"/>
        </w:rPr>
      </w:pPr>
    </w:p>
    <w:bookmarkEnd w:id="12"/>
    <w:p w14:paraId="48C098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b/>
          <w:bCs/>
          <w:sz w:val="30"/>
          <w:szCs w:val="30"/>
          <w:lang w:val="en-US" w:eastAsia="zh-CN"/>
        </w:rPr>
      </w:pPr>
      <w:bookmarkStart w:id="14" w:name="OLE_LINK8"/>
      <w:r>
        <w:rPr>
          <w:rFonts w:hint="eastAsia" w:ascii="方正仿宋_GB2312" w:hAnsi="方正仿宋_GB2312" w:eastAsia="方正仿宋_GB2312" w:cs="方正仿宋_GB2312"/>
          <w:b/>
          <w:bCs/>
          <w:sz w:val="30"/>
          <w:szCs w:val="30"/>
          <w:lang w:val="en-US" w:eastAsia="zh-CN"/>
        </w:rPr>
        <w:t>《成都市中小学心理健康教育微课视频制作统一标准》二维码</w:t>
      </w:r>
    </w:p>
    <w:p w14:paraId="0B88D414">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（有效期至 2025 年 4 月 29 日）</w:t>
      </w:r>
    </w:p>
    <w:p w14:paraId="084FE0F1">
      <w:pPr>
        <w:spacing w:before="176" w:line="3912" w:lineRule="exact"/>
        <w:ind w:firstLine="1914"/>
      </w:pPr>
      <w:r>
        <w:rPr>
          <w:position w:val="-78"/>
        </w:rPr>
        <w:drawing>
          <wp:inline distT="0" distB="0" distL="0" distR="0">
            <wp:extent cx="2851150" cy="2484120"/>
            <wp:effectExtent l="0" t="0" r="6350" b="508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2851404" cy="2484120"/>
                    </a:xfrm>
                    <a:prstGeom prst="rect">
                      <a:avLst/>
                    </a:prstGeom>
                  </pic:spPr>
                </pic:pic>
              </a:graphicData>
            </a:graphic>
          </wp:inline>
        </w:drawing>
      </w:r>
    </w:p>
    <w:p w14:paraId="7468C9ED">
      <w:pPr>
        <w:spacing w:line="263" w:lineRule="auto"/>
        <w:rPr>
          <w:rFonts w:ascii="Arial"/>
          <w:sz w:val="21"/>
        </w:rPr>
      </w:pPr>
    </w:p>
    <w:p w14:paraId="527D6862">
      <w:pPr>
        <w:spacing w:line="264" w:lineRule="auto"/>
        <w:rPr>
          <w:rFonts w:ascii="Arial"/>
          <w:sz w:val="21"/>
        </w:rPr>
      </w:pPr>
    </w:p>
    <w:p w14:paraId="545E9D1F">
      <w:pPr>
        <w:spacing w:before="98" w:line="222" w:lineRule="auto"/>
        <w:ind w:left="410"/>
        <w:rPr>
          <w:rFonts w:ascii="仿宋" w:hAnsi="仿宋" w:eastAsia="仿宋" w:cs="仿宋"/>
          <w:b/>
          <w:bCs/>
          <w:sz w:val="30"/>
          <w:szCs w:val="30"/>
        </w:rPr>
      </w:pPr>
      <w:r>
        <w:rPr>
          <w:rFonts w:ascii="仿宋" w:hAnsi="仿宋" w:eastAsia="仿宋" w:cs="仿宋"/>
          <w:b/>
          <w:bCs/>
          <w:spacing w:val="-3"/>
          <w:sz w:val="30"/>
          <w:szCs w:val="30"/>
        </w:rPr>
        <w:t>“成都市中小学心理健康教育微课视频</w:t>
      </w:r>
      <w:r>
        <w:rPr>
          <w:rFonts w:ascii="仿宋" w:hAnsi="仿宋" w:eastAsia="仿宋" w:cs="仿宋"/>
          <w:b/>
          <w:bCs/>
          <w:spacing w:val="-51"/>
          <w:sz w:val="30"/>
          <w:szCs w:val="30"/>
        </w:rPr>
        <w:t xml:space="preserve"> </w:t>
      </w:r>
      <w:r>
        <w:rPr>
          <w:rFonts w:ascii="仿宋" w:hAnsi="仿宋" w:eastAsia="仿宋" w:cs="仿宋"/>
          <w:b/>
          <w:bCs/>
          <w:spacing w:val="-3"/>
          <w:sz w:val="30"/>
          <w:szCs w:val="30"/>
        </w:rPr>
        <w:t>PPT</w:t>
      </w:r>
      <w:r>
        <w:rPr>
          <w:rFonts w:ascii="仿宋" w:hAnsi="仿宋" w:eastAsia="仿宋" w:cs="仿宋"/>
          <w:b/>
          <w:bCs/>
          <w:spacing w:val="-56"/>
          <w:sz w:val="30"/>
          <w:szCs w:val="30"/>
        </w:rPr>
        <w:t xml:space="preserve"> </w:t>
      </w:r>
      <w:r>
        <w:rPr>
          <w:rFonts w:ascii="仿宋" w:hAnsi="仿宋" w:eastAsia="仿宋" w:cs="仿宋"/>
          <w:b/>
          <w:bCs/>
          <w:spacing w:val="-3"/>
          <w:sz w:val="30"/>
          <w:szCs w:val="30"/>
        </w:rPr>
        <w:t>模板</w:t>
      </w:r>
      <w:r>
        <w:rPr>
          <w:rFonts w:ascii="仿宋" w:hAnsi="仿宋" w:eastAsia="仿宋" w:cs="仿宋"/>
          <w:b/>
          <w:bCs/>
          <w:spacing w:val="-110"/>
          <w:sz w:val="30"/>
          <w:szCs w:val="30"/>
        </w:rPr>
        <w:t xml:space="preserve"> </w:t>
      </w:r>
      <w:r>
        <w:rPr>
          <w:rFonts w:ascii="仿宋" w:hAnsi="仿宋" w:eastAsia="仿宋" w:cs="仿宋"/>
          <w:b/>
          <w:bCs/>
          <w:spacing w:val="-3"/>
          <w:sz w:val="30"/>
          <w:szCs w:val="30"/>
        </w:rPr>
        <w:t>”二维码</w:t>
      </w:r>
    </w:p>
    <w:p w14:paraId="77EBA336">
      <w:pPr>
        <w:spacing w:before="223" w:line="222" w:lineRule="auto"/>
        <w:ind w:left="2090"/>
        <w:rPr>
          <w:rFonts w:ascii="仿宋" w:hAnsi="仿宋" w:eastAsia="仿宋" w:cs="仿宋"/>
          <w:sz w:val="30"/>
          <w:szCs w:val="30"/>
        </w:rPr>
      </w:pPr>
      <w:r>
        <w:rPr>
          <w:rFonts w:ascii="仿宋" w:hAnsi="仿宋" w:eastAsia="仿宋" w:cs="仿宋"/>
          <w:b/>
          <w:bCs/>
          <w:spacing w:val="-12"/>
          <w:sz w:val="30"/>
          <w:szCs w:val="30"/>
        </w:rPr>
        <w:t>（有效期至</w:t>
      </w:r>
      <w:r>
        <w:rPr>
          <w:rFonts w:ascii="仿宋" w:hAnsi="仿宋" w:eastAsia="仿宋" w:cs="仿宋"/>
          <w:b/>
          <w:bCs/>
          <w:spacing w:val="-53"/>
          <w:sz w:val="30"/>
          <w:szCs w:val="30"/>
        </w:rPr>
        <w:t xml:space="preserve"> </w:t>
      </w:r>
      <w:r>
        <w:rPr>
          <w:rFonts w:ascii="仿宋" w:hAnsi="仿宋" w:eastAsia="仿宋" w:cs="仿宋"/>
          <w:b/>
          <w:bCs/>
          <w:spacing w:val="-12"/>
          <w:sz w:val="30"/>
          <w:szCs w:val="30"/>
        </w:rPr>
        <w:t>2025</w:t>
      </w:r>
      <w:r>
        <w:rPr>
          <w:rFonts w:ascii="仿宋" w:hAnsi="仿宋" w:eastAsia="仿宋" w:cs="仿宋"/>
          <w:b/>
          <w:bCs/>
          <w:spacing w:val="-51"/>
          <w:sz w:val="30"/>
          <w:szCs w:val="30"/>
        </w:rPr>
        <w:t xml:space="preserve"> </w:t>
      </w:r>
      <w:r>
        <w:rPr>
          <w:rFonts w:ascii="仿宋" w:hAnsi="仿宋" w:eastAsia="仿宋" w:cs="仿宋"/>
          <w:b/>
          <w:bCs/>
          <w:spacing w:val="-12"/>
          <w:sz w:val="30"/>
          <w:szCs w:val="30"/>
        </w:rPr>
        <w:t>年</w:t>
      </w:r>
      <w:r>
        <w:rPr>
          <w:rFonts w:ascii="仿宋" w:hAnsi="仿宋" w:eastAsia="仿宋" w:cs="仿宋"/>
          <w:b/>
          <w:bCs/>
          <w:spacing w:val="-66"/>
          <w:sz w:val="30"/>
          <w:szCs w:val="30"/>
        </w:rPr>
        <w:t xml:space="preserve"> </w:t>
      </w:r>
      <w:r>
        <w:rPr>
          <w:rFonts w:ascii="仿宋" w:hAnsi="仿宋" w:eastAsia="仿宋" w:cs="仿宋"/>
          <w:b/>
          <w:bCs/>
          <w:spacing w:val="-12"/>
          <w:sz w:val="30"/>
          <w:szCs w:val="30"/>
        </w:rPr>
        <w:t>4</w:t>
      </w:r>
      <w:r>
        <w:rPr>
          <w:rFonts w:ascii="仿宋" w:hAnsi="仿宋" w:eastAsia="仿宋" w:cs="仿宋"/>
          <w:b/>
          <w:bCs/>
          <w:spacing w:val="-41"/>
          <w:sz w:val="30"/>
          <w:szCs w:val="30"/>
        </w:rPr>
        <w:t xml:space="preserve"> </w:t>
      </w:r>
      <w:r>
        <w:rPr>
          <w:rFonts w:ascii="仿宋" w:hAnsi="仿宋" w:eastAsia="仿宋" w:cs="仿宋"/>
          <w:b/>
          <w:bCs/>
          <w:spacing w:val="-12"/>
          <w:sz w:val="30"/>
          <w:szCs w:val="30"/>
        </w:rPr>
        <w:t>月</w:t>
      </w:r>
      <w:r>
        <w:rPr>
          <w:rFonts w:ascii="仿宋" w:hAnsi="仿宋" w:eastAsia="仿宋" w:cs="仿宋"/>
          <w:b/>
          <w:bCs/>
          <w:spacing w:val="-61"/>
          <w:sz w:val="30"/>
          <w:szCs w:val="30"/>
        </w:rPr>
        <w:t xml:space="preserve"> </w:t>
      </w:r>
      <w:r>
        <w:rPr>
          <w:rFonts w:ascii="仿宋" w:hAnsi="仿宋" w:eastAsia="仿宋" w:cs="仿宋"/>
          <w:b/>
          <w:bCs/>
          <w:spacing w:val="-12"/>
          <w:sz w:val="30"/>
          <w:szCs w:val="30"/>
        </w:rPr>
        <w:t>29 日）</w:t>
      </w:r>
    </w:p>
    <w:p w14:paraId="125FDD0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eastAsia="宋体"/>
          <w:lang w:val="en-US" w:eastAsia="zh-CN"/>
        </w:rPr>
      </w:pPr>
      <w:r>
        <w:rPr>
          <w:position w:val="-77"/>
        </w:rPr>
        <w:drawing>
          <wp:inline distT="0" distB="0" distL="0" distR="0">
            <wp:extent cx="2750820" cy="2468245"/>
            <wp:effectExtent l="0" t="0" r="5080" b="825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2750820" cy="2468879"/>
                    </a:xfrm>
                    <a:prstGeom prst="rect">
                      <a:avLst/>
                    </a:prstGeom>
                  </pic:spPr>
                </pic:pic>
              </a:graphicData>
            </a:graphic>
          </wp:inline>
        </w:drawing>
      </w:r>
      <w:bookmarkEnd w:id="14"/>
    </w:p>
    <w:p w14:paraId="425D4D3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19F290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6907D2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53E493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p>
    <w:p w14:paraId="0D49085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center"/>
        <w:textAlignment w:val="baseline"/>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lang w:val="en-US" w:eastAsia="zh-CN"/>
        </w:rPr>
        <w:t>参评承诺书</w:t>
      </w:r>
    </w:p>
    <w:p w14:paraId="660651B0">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center"/>
        <w:textAlignment w:val="baseline"/>
        <w:rPr>
          <w:rFonts w:hint="eastAsia" w:ascii="方正小标宋_GBK" w:hAnsi="方正小标宋_GBK" w:eastAsia="方正小标宋_GBK" w:cs="方正小标宋_GBK"/>
          <w:sz w:val="30"/>
          <w:szCs w:val="30"/>
          <w:lang w:val="en-US" w:eastAsia="zh-CN"/>
        </w:rPr>
      </w:pPr>
    </w:p>
    <w:p w14:paraId="4DCEA91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本人</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lang w:val="en-US" w:eastAsia="zh-CN"/>
        </w:rPr>
        <w:t xml:space="preserve"> （单位、姓名） 自愿 参加成都市中小学心理健康教育微课视频评选活动，参评微课</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lang w:val="en-US" w:eastAsia="zh-CN"/>
        </w:rPr>
        <w:t>（微课课题）是本人原创设计，微课所含信息符合国家各项法律法规要求，政治导向正确，内容  健康向上，无任何知识产权争议。特此承诺，如有不符，本人责</w:t>
      </w:r>
    </w:p>
    <w:p w14:paraId="3ECA7A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任自负。</w:t>
      </w:r>
    </w:p>
    <w:p w14:paraId="4A11624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5068226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right"/>
        <w:textAlignment w:val="baseline"/>
        <w:rPr>
          <w:rFonts w:hint="eastAsia" w:ascii="方正仿宋_GB2312" w:hAnsi="方正仿宋_GB2312" w:eastAsia="方正仿宋_GB2312" w:cs="方正仿宋_GB2312"/>
          <w:sz w:val="30"/>
          <w:szCs w:val="30"/>
          <w:lang w:val="en-US" w:eastAsia="zh-CN"/>
        </w:rPr>
      </w:pPr>
    </w:p>
    <w:p w14:paraId="6E1F981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center"/>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                       教师签名：                  </w:t>
      </w:r>
    </w:p>
    <w:p w14:paraId="22A22A0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right"/>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ab/>
      </w:r>
      <w:r>
        <w:rPr>
          <w:rFonts w:hint="eastAsia" w:ascii="方正仿宋_GB2312" w:hAnsi="方正仿宋_GB2312" w:eastAsia="方正仿宋_GB2312" w:cs="方正仿宋_GB2312"/>
          <w:sz w:val="30"/>
          <w:szCs w:val="30"/>
          <w:lang w:val="en-US" w:eastAsia="zh-CN"/>
        </w:rPr>
        <w:t xml:space="preserve"> 年       月      日</w:t>
      </w:r>
    </w:p>
    <w:p w14:paraId="1050BB9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6DCC66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0FA6F6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054F34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3F2FFC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1600EF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349C44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302629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2E8538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384C2C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sectPr>
          <w:type w:val="continuous"/>
          <w:pgSz w:w="11906" w:h="16838"/>
          <w:pgMar w:top="1440" w:right="1349" w:bottom="1440" w:left="1633" w:header="851" w:footer="992" w:gutter="0"/>
          <w:cols w:space="425" w:num="1"/>
          <w:docGrid w:type="lines" w:linePitch="312" w:charSpace="0"/>
        </w:sectPr>
      </w:pPr>
    </w:p>
    <w:p w14:paraId="3C0AF66D">
      <w:pPr>
        <w:rPr>
          <w:rFonts w:hint="eastAsia" w:ascii="方正仿宋_GB2312" w:hAnsi="方正仿宋_GB2312" w:eastAsia="方正仿宋_GB2312" w:cs="方正仿宋_GB2312"/>
          <w:sz w:val="32"/>
          <w:szCs w:val="32"/>
          <w:lang w:val="en-US" w:eastAsia="zh-CN"/>
        </w:rPr>
      </w:pPr>
      <w:bookmarkStart w:id="15" w:name="OLE_LINK10"/>
      <w:r>
        <w:rPr>
          <w:rFonts w:hint="eastAsia" w:ascii="方正仿宋_GB2312" w:hAnsi="方正仿宋_GB2312" w:eastAsia="方正仿宋_GB2312" w:cs="方正仿宋_GB2312"/>
          <w:sz w:val="32"/>
          <w:szCs w:val="32"/>
          <w:lang w:val="en-US" w:eastAsia="zh-CN"/>
        </w:rPr>
        <w:t>表一</w:t>
      </w:r>
    </w:p>
    <w:p w14:paraId="14E694C9">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成都市中小学心理健康教育微课评选活动推荐汇总表</w:t>
      </w:r>
    </w:p>
    <w:p w14:paraId="788C891B">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（请用 Excel 格式）</w:t>
      </w:r>
    </w:p>
    <w:p w14:paraId="7ED93BC3">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区（市）县、学校：</w:t>
      </w:r>
      <w:r>
        <w:rPr>
          <w:rFonts w:hint="eastAsia" w:ascii="方正仿宋_GB2312" w:hAnsi="方正仿宋_GB2312" w:eastAsia="方正仿宋_GB2312" w:cs="方正仿宋_GB2312"/>
          <w:sz w:val="32"/>
          <w:szCs w:val="32"/>
          <w:lang w:val="en-US" w:eastAsia="zh-CN"/>
        </w:rPr>
        <w:t xml:space="preserve">           填表人：          联系电话：</w:t>
      </w:r>
    </w:p>
    <w:tbl>
      <w:tblPr>
        <w:tblStyle w:val="6"/>
        <w:tblW w:w="15227" w:type="dxa"/>
        <w:tblInd w:w="-4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1345"/>
        <w:gridCol w:w="1233"/>
        <w:gridCol w:w="1422"/>
        <w:gridCol w:w="1289"/>
        <w:gridCol w:w="1533"/>
        <w:gridCol w:w="3224"/>
        <w:gridCol w:w="1399"/>
        <w:gridCol w:w="2871"/>
      </w:tblGrid>
      <w:tr w14:paraId="3E496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11" w:type="dxa"/>
            <w:textDirection w:val="tbRlV"/>
            <w:vAlign w:val="top"/>
          </w:tcPr>
          <w:p w14:paraId="319932F5">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序号</w:t>
            </w:r>
          </w:p>
        </w:tc>
        <w:tc>
          <w:tcPr>
            <w:tcW w:w="1345" w:type="dxa"/>
            <w:vAlign w:val="top"/>
          </w:tcPr>
          <w:p w14:paraId="6111275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组别</w:t>
            </w:r>
          </w:p>
          <w:p w14:paraId="4A9001F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（学段）</w:t>
            </w:r>
          </w:p>
        </w:tc>
        <w:tc>
          <w:tcPr>
            <w:tcW w:w="1233" w:type="dxa"/>
            <w:vAlign w:val="top"/>
          </w:tcPr>
          <w:p w14:paraId="7AA183B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学校</w:t>
            </w:r>
          </w:p>
          <w:p w14:paraId="232FE6B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w:t>
            </w:r>
          </w:p>
        </w:tc>
        <w:tc>
          <w:tcPr>
            <w:tcW w:w="1422" w:type="dxa"/>
            <w:vAlign w:val="top"/>
          </w:tcPr>
          <w:p w14:paraId="7031F81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教师姓名</w:t>
            </w:r>
          </w:p>
        </w:tc>
        <w:tc>
          <w:tcPr>
            <w:tcW w:w="1289" w:type="dxa"/>
            <w:vAlign w:val="top"/>
          </w:tcPr>
          <w:p w14:paraId="4A6DBF8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p>
        </w:tc>
        <w:tc>
          <w:tcPr>
            <w:tcW w:w="1533" w:type="dxa"/>
            <w:vAlign w:val="top"/>
          </w:tcPr>
          <w:p w14:paraId="4E6CADA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微课标题</w:t>
            </w:r>
          </w:p>
        </w:tc>
        <w:tc>
          <w:tcPr>
            <w:tcW w:w="3224" w:type="dxa"/>
            <w:vAlign w:val="top"/>
          </w:tcPr>
          <w:p w14:paraId="18A0CF1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知识点/教学活动</w:t>
            </w:r>
          </w:p>
        </w:tc>
        <w:tc>
          <w:tcPr>
            <w:tcW w:w="1399" w:type="dxa"/>
            <w:vAlign w:val="top"/>
          </w:tcPr>
          <w:p w14:paraId="3465CD9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内容简介</w:t>
            </w:r>
          </w:p>
        </w:tc>
        <w:tc>
          <w:tcPr>
            <w:tcW w:w="2871" w:type="dxa"/>
            <w:vAlign w:val="top"/>
          </w:tcPr>
          <w:p w14:paraId="41DA6D4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教学单（主题板块）</w:t>
            </w:r>
          </w:p>
        </w:tc>
      </w:tr>
      <w:tr w14:paraId="62CD5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1" w:type="dxa"/>
            <w:vAlign w:val="top"/>
          </w:tcPr>
          <w:p w14:paraId="114FD4FD">
            <w:pPr>
              <w:rPr>
                <w:rFonts w:hint="eastAsia" w:ascii="方正仿宋_GB2312" w:hAnsi="方正仿宋_GB2312" w:eastAsia="方正仿宋_GB2312" w:cs="方正仿宋_GB2312"/>
                <w:sz w:val="32"/>
                <w:szCs w:val="32"/>
              </w:rPr>
            </w:pPr>
          </w:p>
        </w:tc>
        <w:tc>
          <w:tcPr>
            <w:tcW w:w="1345" w:type="dxa"/>
            <w:vAlign w:val="top"/>
          </w:tcPr>
          <w:p w14:paraId="24C8C3E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小学</w:t>
            </w:r>
          </w:p>
        </w:tc>
        <w:tc>
          <w:tcPr>
            <w:tcW w:w="1233" w:type="dxa"/>
            <w:vAlign w:val="top"/>
          </w:tcPr>
          <w:p w14:paraId="42AD678D">
            <w:pPr>
              <w:rPr>
                <w:rFonts w:hint="eastAsia" w:ascii="方正仿宋_GB2312" w:hAnsi="方正仿宋_GB2312" w:eastAsia="方正仿宋_GB2312" w:cs="方正仿宋_GB2312"/>
                <w:sz w:val="32"/>
                <w:szCs w:val="32"/>
              </w:rPr>
            </w:pPr>
          </w:p>
        </w:tc>
        <w:tc>
          <w:tcPr>
            <w:tcW w:w="1422" w:type="dxa"/>
            <w:vAlign w:val="top"/>
          </w:tcPr>
          <w:p w14:paraId="430FDADB">
            <w:pPr>
              <w:rPr>
                <w:rFonts w:hint="eastAsia" w:ascii="方正仿宋_GB2312" w:hAnsi="方正仿宋_GB2312" w:eastAsia="方正仿宋_GB2312" w:cs="方正仿宋_GB2312"/>
                <w:sz w:val="32"/>
                <w:szCs w:val="32"/>
              </w:rPr>
            </w:pPr>
          </w:p>
        </w:tc>
        <w:tc>
          <w:tcPr>
            <w:tcW w:w="1289" w:type="dxa"/>
            <w:vAlign w:val="top"/>
          </w:tcPr>
          <w:p w14:paraId="0CE891D2">
            <w:pPr>
              <w:rPr>
                <w:rFonts w:hint="eastAsia" w:ascii="方正仿宋_GB2312" w:hAnsi="方正仿宋_GB2312" w:eastAsia="方正仿宋_GB2312" w:cs="方正仿宋_GB2312"/>
                <w:sz w:val="32"/>
                <w:szCs w:val="32"/>
              </w:rPr>
            </w:pPr>
          </w:p>
        </w:tc>
        <w:tc>
          <w:tcPr>
            <w:tcW w:w="1533" w:type="dxa"/>
            <w:vAlign w:val="top"/>
          </w:tcPr>
          <w:p w14:paraId="25245866">
            <w:pPr>
              <w:rPr>
                <w:rFonts w:hint="eastAsia" w:ascii="方正仿宋_GB2312" w:hAnsi="方正仿宋_GB2312" w:eastAsia="方正仿宋_GB2312" w:cs="方正仿宋_GB2312"/>
                <w:sz w:val="32"/>
                <w:szCs w:val="32"/>
              </w:rPr>
            </w:pPr>
          </w:p>
        </w:tc>
        <w:tc>
          <w:tcPr>
            <w:tcW w:w="3224" w:type="dxa"/>
            <w:vAlign w:val="top"/>
          </w:tcPr>
          <w:p w14:paraId="5B0CAA66">
            <w:pPr>
              <w:rPr>
                <w:rFonts w:hint="eastAsia" w:ascii="方正仿宋_GB2312" w:hAnsi="方正仿宋_GB2312" w:eastAsia="方正仿宋_GB2312" w:cs="方正仿宋_GB2312"/>
                <w:sz w:val="32"/>
                <w:szCs w:val="32"/>
              </w:rPr>
            </w:pPr>
          </w:p>
        </w:tc>
        <w:tc>
          <w:tcPr>
            <w:tcW w:w="1399" w:type="dxa"/>
            <w:vAlign w:val="top"/>
          </w:tcPr>
          <w:p w14:paraId="569DBBBD">
            <w:pPr>
              <w:rPr>
                <w:rFonts w:hint="eastAsia" w:ascii="方正仿宋_GB2312" w:hAnsi="方正仿宋_GB2312" w:eastAsia="方正仿宋_GB2312" w:cs="方正仿宋_GB2312"/>
                <w:sz w:val="32"/>
                <w:szCs w:val="32"/>
              </w:rPr>
            </w:pPr>
          </w:p>
        </w:tc>
        <w:tc>
          <w:tcPr>
            <w:tcW w:w="2871" w:type="dxa"/>
            <w:vAlign w:val="top"/>
          </w:tcPr>
          <w:p w14:paraId="23CC9118">
            <w:pPr>
              <w:rPr>
                <w:rFonts w:hint="eastAsia" w:ascii="方正仿宋_GB2312" w:hAnsi="方正仿宋_GB2312" w:eastAsia="方正仿宋_GB2312" w:cs="方正仿宋_GB2312"/>
                <w:sz w:val="32"/>
                <w:szCs w:val="32"/>
              </w:rPr>
            </w:pPr>
          </w:p>
        </w:tc>
      </w:tr>
      <w:tr w14:paraId="26438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1" w:type="dxa"/>
            <w:vAlign w:val="top"/>
          </w:tcPr>
          <w:p w14:paraId="2998CD0E">
            <w:pPr>
              <w:rPr>
                <w:rFonts w:hint="eastAsia" w:ascii="方正仿宋_GB2312" w:hAnsi="方正仿宋_GB2312" w:eastAsia="方正仿宋_GB2312" w:cs="方正仿宋_GB2312"/>
                <w:sz w:val="32"/>
                <w:szCs w:val="32"/>
              </w:rPr>
            </w:pPr>
          </w:p>
        </w:tc>
        <w:tc>
          <w:tcPr>
            <w:tcW w:w="1345" w:type="dxa"/>
            <w:vAlign w:val="top"/>
          </w:tcPr>
          <w:p w14:paraId="19418EE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初中</w:t>
            </w:r>
          </w:p>
        </w:tc>
        <w:tc>
          <w:tcPr>
            <w:tcW w:w="1233" w:type="dxa"/>
            <w:vAlign w:val="top"/>
          </w:tcPr>
          <w:p w14:paraId="292404AD">
            <w:pPr>
              <w:rPr>
                <w:rFonts w:hint="eastAsia" w:ascii="方正仿宋_GB2312" w:hAnsi="方正仿宋_GB2312" w:eastAsia="方正仿宋_GB2312" w:cs="方正仿宋_GB2312"/>
                <w:sz w:val="32"/>
                <w:szCs w:val="32"/>
              </w:rPr>
            </w:pPr>
          </w:p>
        </w:tc>
        <w:tc>
          <w:tcPr>
            <w:tcW w:w="1422" w:type="dxa"/>
            <w:vAlign w:val="top"/>
          </w:tcPr>
          <w:p w14:paraId="1E5E0F79">
            <w:pPr>
              <w:rPr>
                <w:rFonts w:hint="eastAsia" w:ascii="方正仿宋_GB2312" w:hAnsi="方正仿宋_GB2312" w:eastAsia="方正仿宋_GB2312" w:cs="方正仿宋_GB2312"/>
                <w:sz w:val="32"/>
                <w:szCs w:val="32"/>
              </w:rPr>
            </w:pPr>
          </w:p>
        </w:tc>
        <w:tc>
          <w:tcPr>
            <w:tcW w:w="1289" w:type="dxa"/>
            <w:vAlign w:val="top"/>
          </w:tcPr>
          <w:p w14:paraId="030647B7">
            <w:pPr>
              <w:rPr>
                <w:rFonts w:hint="eastAsia" w:ascii="方正仿宋_GB2312" w:hAnsi="方正仿宋_GB2312" w:eastAsia="方正仿宋_GB2312" w:cs="方正仿宋_GB2312"/>
                <w:sz w:val="32"/>
                <w:szCs w:val="32"/>
              </w:rPr>
            </w:pPr>
          </w:p>
        </w:tc>
        <w:tc>
          <w:tcPr>
            <w:tcW w:w="1533" w:type="dxa"/>
            <w:vAlign w:val="top"/>
          </w:tcPr>
          <w:p w14:paraId="71A09F24">
            <w:pPr>
              <w:rPr>
                <w:rFonts w:hint="eastAsia" w:ascii="方正仿宋_GB2312" w:hAnsi="方正仿宋_GB2312" w:eastAsia="方正仿宋_GB2312" w:cs="方正仿宋_GB2312"/>
                <w:sz w:val="32"/>
                <w:szCs w:val="32"/>
              </w:rPr>
            </w:pPr>
          </w:p>
        </w:tc>
        <w:tc>
          <w:tcPr>
            <w:tcW w:w="3224" w:type="dxa"/>
            <w:vAlign w:val="top"/>
          </w:tcPr>
          <w:p w14:paraId="4FBBAEF1">
            <w:pPr>
              <w:rPr>
                <w:rFonts w:hint="eastAsia" w:ascii="方正仿宋_GB2312" w:hAnsi="方正仿宋_GB2312" w:eastAsia="方正仿宋_GB2312" w:cs="方正仿宋_GB2312"/>
                <w:sz w:val="32"/>
                <w:szCs w:val="32"/>
              </w:rPr>
            </w:pPr>
          </w:p>
        </w:tc>
        <w:tc>
          <w:tcPr>
            <w:tcW w:w="1399" w:type="dxa"/>
            <w:vAlign w:val="top"/>
          </w:tcPr>
          <w:p w14:paraId="4273DEB1">
            <w:pPr>
              <w:rPr>
                <w:rFonts w:hint="eastAsia" w:ascii="方正仿宋_GB2312" w:hAnsi="方正仿宋_GB2312" w:eastAsia="方正仿宋_GB2312" w:cs="方正仿宋_GB2312"/>
                <w:sz w:val="32"/>
                <w:szCs w:val="32"/>
              </w:rPr>
            </w:pPr>
          </w:p>
        </w:tc>
        <w:tc>
          <w:tcPr>
            <w:tcW w:w="2871" w:type="dxa"/>
            <w:vAlign w:val="top"/>
          </w:tcPr>
          <w:p w14:paraId="7498AC2B">
            <w:pPr>
              <w:rPr>
                <w:rFonts w:hint="eastAsia" w:ascii="方正仿宋_GB2312" w:hAnsi="方正仿宋_GB2312" w:eastAsia="方正仿宋_GB2312" w:cs="方正仿宋_GB2312"/>
                <w:sz w:val="32"/>
                <w:szCs w:val="32"/>
              </w:rPr>
            </w:pPr>
          </w:p>
        </w:tc>
      </w:tr>
      <w:tr w14:paraId="11F2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1" w:type="dxa"/>
            <w:vAlign w:val="top"/>
          </w:tcPr>
          <w:p w14:paraId="7A7FEFC6">
            <w:pPr>
              <w:rPr>
                <w:rFonts w:hint="eastAsia" w:ascii="方正仿宋_GB2312" w:hAnsi="方正仿宋_GB2312" w:eastAsia="方正仿宋_GB2312" w:cs="方正仿宋_GB2312"/>
                <w:sz w:val="32"/>
                <w:szCs w:val="32"/>
              </w:rPr>
            </w:pPr>
          </w:p>
        </w:tc>
        <w:tc>
          <w:tcPr>
            <w:tcW w:w="1345" w:type="dxa"/>
            <w:vAlign w:val="top"/>
          </w:tcPr>
          <w:p w14:paraId="0E44D64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高中</w:t>
            </w:r>
          </w:p>
        </w:tc>
        <w:tc>
          <w:tcPr>
            <w:tcW w:w="1233" w:type="dxa"/>
            <w:vAlign w:val="top"/>
          </w:tcPr>
          <w:p w14:paraId="103BB60D">
            <w:pPr>
              <w:rPr>
                <w:rFonts w:hint="eastAsia" w:ascii="方正仿宋_GB2312" w:hAnsi="方正仿宋_GB2312" w:eastAsia="方正仿宋_GB2312" w:cs="方正仿宋_GB2312"/>
                <w:sz w:val="32"/>
                <w:szCs w:val="32"/>
              </w:rPr>
            </w:pPr>
          </w:p>
        </w:tc>
        <w:tc>
          <w:tcPr>
            <w:tcW w:w="1422" w:type="dxa"/>
            <w:vAlign w:val="top"/>
          </w:tcPr>
          <w:p w14:paraId="2ECAEDDA">
            <w:pPr>
              <w:rPr>
                <w:rFonts w:hint="eastAsia" w:ascii="方正仿宋_GB2312" w:hAnsi="方正仿宋_GB2312" w:eastAsia="方正仿宋_GB2312" w:cs="方正仿宋_GB2312"/>
                <w:sz w:val="32"/>
                <w:szCs w:val="32"/>
              </w:rPr>
            </w:pPr>
          </w:p>
        </w:tc>
        <w:tc>
          <w:tcPr>
            <w:tcW w:w="1289" w:type="dxa"/>
            <w:vAlign w:val="top"/>
          </w:tcPr>
          <w:p w14:paraId="5A6281DA">
            <w:pPr>
              <w:rPr>
                <w:rFonts w:hint="eastAsia" w:ascii="方正仿宋_GB2312" w:hAnsi="方正仿宋_GB2312" w:eastAsia="方正仿宋_GB2312" w:cs="方正仿宋_GB2312"/>
                <w:sz w:val="32"/>
                <w:szCs w:val="32"/>
              </w:rPr>
            </w:pPr>
          </w:p>
        </w:tc>
        <w:tc>
          <w:tcPr>
            <w:tcW w:w="1533" w:type="dxa"/>
            <w:vAlign w:val="top"/>
          </w:tcPr>
          <w:p w14:paraId="73024644">
            <w:pPr>
              <w:rPr>
                <w:rFonts w:hint="eastAsia" w:ascii="方正仿宋_GB2312" w:hAnsi="方正仿宋_GB2312" w:eastAsia="方正仿宋_GB2312" w:cs="方正仿宋_GB2312"/>
                <w:sz w:val="32"/>
                <w:szCs w:val="32"/>
              </w:rPr>
            </w:pPr>
          </w:p>
        </w:tc>
        <w:tc>
          <w:tcPr>
            <w:tcW w:w="3224" w:type="dxa"/>
            <w:vAlign w:val="top"/>
          </w:tcPr>
          <w:p w14:paraId="2D098ACD">
            <w:pPr>
              <w:rPr>
                <w:rFonts w:hint="eastAsia" w:ascii="方正仿宋_GB2312" w:hAnsi="方正仿宋_GB2312" w:eastAsia="方正仿宋_GB2312" w:cs="方正仿宋_GB2312"/>
                <w:sz w:val="32"/>
                <w:szCs w:val="32"/>
              </w:rPr>
            </w:pPr>
          </w:p>
        </w:tc>
        <w:tc>
          <w:tcPr>
            <w:tcW w:w="1399" w:type="dxa"/>
            <w:vAlign w:val="top"/>
          </w:tcPr>
          <w:p w14:paraId="32714C59">
            <w:pPr>
              <w:rPr>
                <w:rFonts w:hint="eastAsia" w:ascii="方正仿宋_GB2312" w:hAnsi="方正仿宋_GB2312" w:eastAsia="方正仿宋_GB2312" w:cs="方正仿宋_GB2312"/>
                <w:sz w:val="32"/>
                <w:szCs w:val="32"/>
              </w:rPr>
            </w:pPr>
          </w:p>
        </w:tc>
        <w:tc>
          <w:tcPr>
            <w:tcW w:w="2871" w:type="dxa"/>
            <w:vAlign w:val="top"/>
          </w:tcPr>
          <w:p w14:paraId="0F5EB90E">
            <w:pPr>
              <w:rPr>
                <w:rFonts w:hint="eastAsia" w:ascii="方正仿宋_GB2312" w:hAnsi="方正仿宋_GB2312" w:eastAsia="方正仿宋_GB2312" w:cs="方正仿宋_GB2312"/>
                <w:sz w:val="32"/>
                <w:szCs w:val="32"/>
              </w:rPr>
            </w:pPr>
          </w:p>
        </w:tc>
      </w:tr>
      <w:tr w14:paraId="76E1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1" w:type="dxa"/>
            <w:vAlign w:val="top"/>
          </w:tcPr>
          <w:p w14:paraId="16A6818A">
            <w:pPr>
              <w:rPr>
                <w:rFonts w:hint="eastAsia" w:ascii="方正仿宋_GB2312" w:hAnsi="方正仿宋_GB2312" w:eastAsia="方正仿宋_GB2312" w:cs="方正仿宋_GB2312"/>
                <w:sz w:val="32"/>
                <w:szCs w:val="32"/>
              </w:rPr>
            </w:pPr>
          </w:p>
        </w:tc>
        <w:tc>
          <w:tcPr>
            <w:tcW w:w="1345" w:type="dxa"/>
            <w:vAlign w:val="top"/>
          </w:tcPr>
          <w:p w14:paraId="4434B011">
            <w:pPr>
              <w:rPr>
                <w:rFonts w:hint="eastAsia" w:ascii="方正仿宋_GB2312" w:hAnsi="方正仿宋_GB2312" w:eastAsia="方正仿宋_GB2312" w:cs="方正仿宋_GB2312"/>
                <w:sz w:val="32"/>
                <w:szCs w:val="32"/>
              </w:rPr>
            </w:pPr>
          </w:p>
        </w:tc>
        <w:tc>
          <w:tcPr>
            <w:tcW w:w="1233" w:type="dxa"/>
            <w:vAlign w:val="top"/>
          </w:tcPr>
          <w:p w14:paraId="79741FE8">
            <w:pPr>
              <w:rPr>
                <w:rFonts w:hint="eastAsia" w:ascii="方正仿宋_GB2312" w:hAnsi="方正仿宋_GB2312" w:eastAsia="方正仿宋_GB2312" w:cs="方正仿宋_GB2312"/>
                <w:sz w:val="32"/>
                <w:szCs w:val="32"/>
              </w:rPr>
            </w:pPr>
          </w:p>
        </w:tc>
        <w:tc>
          <w:tcPr>
            <w:tcW w:w="1422" w:type="dxa"/>
            <w:vAlign w:val="top"/>
          </w:tcPr>
          <w:p w14:paraId="34819096">
            <w:pPr>
              <w:rPr>
                <w:rFonts w:hint="eastAsia" w:ascii="方正仿宋_GB2312" w:hAnsi="方正仿宋_GB2312" w:eastAsia="方正仿宋_GB2312" w:cs="方正仿宋_GB2312"/>
                <w:sz w:val="32"/>
                <w:szCs w:val="32"/>
              </w:rPr>
            </w:pPr>
          </w:p>
        </w:tc>
        <w:tc>
          <w:tcPr>
            <w:tcW w:w="1289" w:type="dxa"/>
            <w:vAlign w:val="top"/>
          </w:tcPr>
          <w:p w14:paraId="5A31D02C">
            <w:pPr>
              <w:rPr>
                <w:rFonts w:hint="eastAsia" w:ascii="方正仿宋_GB2312" w:hAnsi="方正仿宋_GB2312" w:eastAsia="方正仿宋_GB2312" w:cs="方正仿宋_GB2312"/>
                <w:sz w:val="32"/>
                <w:szCs w:val="32"/>
              </w:rPr>
            </w:pPr>
          </w:p>
        </w:tc>
        <w:tc>
          <w:tcPr>
            <w:tcW w:w="1533" w:type="dxa"/>
            <w:vAlign w:val="top"/>
          </w:tcPr>
          <w:p w14:paraId="65A46039">
            <w:pPr>
              <w:rPr>
                <w:rFonts w:hint="eastAsia" w:ascii="方正仿宋_GB2312" w:hAnsi="方正仿宋_GB2312" w:eastAsia="方正仿宋_GB2312" w:cs="方正仿宋_GB2312"/>
                <w:sz w:val="32"/>
                <w:szCs w:val="32"/>
              </w:rPr>
            </w:pPr>
          </w:p>
        </w:tc>
        <w:tc>
          <w:tcPr>
            <w:tcW w:w="3224" w:type="dxa"/>
            <w:vAlign w:val="top"/>
          </w:tcPr>
          <w:p w14:paraId="557DA1E0">
            <w:pPr>
              <w:rPr>
                <w:rFonts w:hint="eastAsia" w:ascii="方正仿宋_GB2312" w:hAnsi="方正仿宋_GB2312" w:eastAsia="方正仿宋_GB2312" w:cs="方正仿宋_GB2312"/>
                <w:sz w:val="32"/>
                <w:szCs w:val="32"/>
              </w:rPr>
            </w:pPr>
          </w:p>
        </w:tc>
        <w:tc>
          <w:tcPr>
            <w:tcW w:w="1399" w:type="dxa"/>
            <w:vAlign w:val="top"/>
          </w:tcPr>
          <w:p w14:paraId="75F59F37">
            <w:pPr>
              <w:rPr>
                <w:rFonts w:hint="eastAsia" w:ascii="方正仿宋_GB2312" w:hAnsi="方正仿宋_GB2312" w:eastAsia="方正仿宋_GB2312" w:cs="方正仿宋_GB2312"/>
                <w:sz w:val="32"/>
                <w:szCs w:val="32"/>
              </w:rPr>
            </w:pPr>
          </w:p>
        </w:tc>
        <w:tc>
          <w:tcPr>
            <w:tcW w:w="2871" w:type="dxa"/>
            <w:vAlign w:val="top"/>
          </w:tcPr>
          <w:p w14:paraId="3DE8DA19">
            <w:pPr>
              <w:rPr>
                <w:rFonts w:hint="eastAsia" w:ascii="方正仿宋_GB2312" w:hAnsi="方正仿宋_GB2312" w:eastAsia="方正仿宋_GB2312" w:cs="方正仿宋_GB2312"/>
                <w:sz w:val="32"/>
                <w:szCs w:val="32"/>
              </w:rPr>
            </w:pPr>
          </w:p>
        </w:tc>
      </w:tr>
      <w:tr w14:paraId="5B64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1" w:type="dxa"/>
            <w:vAlign w:val="top"/>
          </w:tcPr>
          <w:p w14:paraId="3409058B">
            <w:pPr>
              <w:rPr>
                <w:rFonts w:hint="eastAsia" w:ascii="方正仿宋_GB2312" w:hAnsi="方正仿宋_GB2312" w:eastAsia="方正仿宋_GB2312" w:cs="方正仿宋_GB2312"/>
                <w:sz w:val="32"/>
                <w:szCs w:val="32"/>
              </w:rPr>
            </w:pPr>
          </w:p>
        </w:tc>
        <w:tc>
          <w:tcPr>
            <w:tcW w:w="1345" w:type="dxa"/>
            <w:vAlign w:val="top"/>
          </w:tcPr>
          <w:p w14:paraId="79D105B7">
            <w:pPr>
              <w:rPr>
                <w:rFonts w:hint="eastAsia" w:ascii="方正仿宋_GB2312" w:hAnsi="方正仿宋_GB2312" w:eastAsia="方正仿宋_GB2312" w:cs="方正仿宋_GB2312"/>
                <w:sz w:val="32"/>
                <w:szCs w:val="32"/>
              </w:rPr>
            </w:pPr>
          </w:p>
        </w:tc>
        <w:tc>
          <w:tcPr>
            <w:tcW w:w="1233" w:type="dxa"/>
            <w:vAlign w:val="top"/>
          </w:tcPr>
          <w:p w14:paraId="756B35C3">
            <w:pPr>
              <w:rPr>
                <w:rFonts w:hint="eastAsia" w:ascii="方正仿宋_GB2312" w:hAnsi="方正仿宋_GB2312" w:eastAsia="方正仿宋_GB2312" w:cs="方正仿宋_GB2312"/>
                <w:sz w:val="32"/>
                <w:szCs w:val="32"/>
              </w:rPr>
            </w:pPr>
          </w:p>
        </w:tc>
        <w:tc>
          <w:tcPr>
            <w:tcW w:w="1422" w:type="dxa"/>
            <w:vAlign w:val="top"/>
          </w:tcPr>
          <w:p w14:paraId="622683F0">
            <w:pPr>
              <w:rPr>
                <w:rFonts w:hint="eastAsia" w:ascii="方正仿宋_GB2312" w:hAnsi="方正仿宋_GB2312" w:eastAsia="方正仿宋_GB2312" w:cs="方正仿宋_GB2312"/>
                <w:sz w:val="32"/>
                <w:szCs w:val="32"/>
              </w:rPr>
            </w:pPr>
          </w:p>
        </w:tc>
        <w:tc>
          <w:tcPr>
            <w:tcW w:w="1289" w:type="dxa"/>
            <w:vAlign w:val="top"/>
          </w:tcPr>
          <w:p w14:paraId="39B4F387">
            <w:pPr>
              <w:rPr>
                <w:rFonts w:hint="eastAsia" w:ascii="方正仿宋_GB2312" w:hAnsi="方正仿宋_GB2312" w:eastAsia="方正仿宋_GB2312" w:cs="方正仿宋_GB2312"/>
                <w:sz w:val="32"/>
                <w:szCs w:val="32"/>
              </w:rPr>
            </w:pPr>
          </w:p>
        </w:tc>
        <w:tc>
          <w:tcPr>
            <w:tcW w:w="1533" w:type="dxa"/>
            <w:vAlign w:val="top"/>
          </w:tcPr>
          <w:p w14:paraId="0BE29A12">
            <w:pPr>
              <w:rPr>
                <w:rFonts w:hint="eastAsia" w:ascii="方正仿宋_GB2312" w:hAnsi="方正仿宋_GB2312" w:eastAsia="方正仿宋_GB2312" w:cs="方正仿宋_GB2312"/>
                <w:sz w:val="32"/>
                <w:szCs w:val="32"/>
              </w:rPr>
            </w:pPr>
          </w:p>
        </w:tc>
        <w:tc>
          <w:tcPr>
            <w:tcW w:w="3224" w:type="dxa"/>
            <w:vAlign w:val="top"/>
          </w:tcPr>
          <w:p w14:paraId="65E56B69">
            <w:pPr>
              <w:rPr>
                <w:rFonts w:hint="eastAsia" w:ascii="方正仿宋_GB2312" w:hAnsi="方正仿宋_GB2312" w:eastAsia="方正仿宋_GB2312" w:cs="方正仿宋_GB2312"/>
                <w:sz w:val="32"/>
                <w:szCs w:val="32"/>
              </w:rPr>
            </w:pPr>
          </w:p>
        </w:tc>
        <w:tc>
          <w:tcPr>
            <w:tcW w:w="1399" w:type="dxa"/>
            <w:vAlign w:val="top"/>
          </w:tcPr>
          <w:p w14:paraId="755F59CC">
            <w:pPr>
              <w:rPr>
                <w:rFonts w:hint="eastAsia" w:ascii="方正仿宋_GB2312" w:hAnsi="方正仿宋_GB2312" w:eastAsia="方正仿宋_GB2312" w:cs="方正仿宋_GB2312"/>
                <w:sz w:val="32"/>
                <w:szCs w:val="32"/>
              </w:rPr>
            </w:pPr>
          </w:p>
        </w:tc>
        <w:tc>
          <w:tcPr>
            <w:tcW w:w="2871" w:type="dxa"/>
            <w:vAlign w:val="top"/>
          </w:tcPr>
          <w:p w14:paraId="68281E04">
            <w:pPr>
              <w:rPr>
                <w:rFonts w:hint="eastAsia" w:ascii="方正仿宋_GB2312" w:hAnsi="方正仿宋_GB2312" w:eastAsia="方正仿宋_GB2312" w:cs="方正仿宋_GB2312"/>
                <w:sz w:val="32"/>
                <w:szCs w:val="32"/>
              </w:rPr>
            </w:pPr>
          </w:p>
        </w:tc>
      </w:tr>
      <w:tr w14:paraId="4117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1" w:type="dxa"/>
            <w:vAlign w:val="top"/>
          </w:tcPr>
          <w:p w14:paraId="6550C894">
            <w:pPr>
              <w:rPr>
                <w:rFonts w:hint="eastAsia" w:ascii="方正仿宋_GB2312" w:hAnsi="方正仿宋_GB2312" w:eastAsia="方正仿宋_GB2312" w:cs="方正仿宋_GB2312"/>
                <w:sz w:val="32"/>
                <w:szCs w:val="32"/>
              </w:rPr>
            </w:pPr>
          </w:p>
        </w:tc>
        <w:tc>
          <w:tcPr>
            <w:tcW w:w="1345" w:type="dxa"/>
            <w:vAlign w:val="top"/>
          </w:tcPr>
          <w:p w14:paraId="7CDFB85D">
            <w:pPr>
              <w:rPr>
                <w:rFonts w:hint="eastAsia" w:ascii="方正仿宋_GB2312" w:hAnsi="方正仿宋_GB2312" w:eastAsia="方正仿宋_GB2312" w:cs="方正仿宋_GB2312"/>
                <w:sz w:val="32"/>
                <w:szCs w:val="32"/>
              </w:rPr>
            </w:pPr>
          </w:p>
        </w:tc>
        <w:tc>
          <w:tcPr>
            <w:tcW w:w="1233" w:type="dxa"/>
            <w:vAlign w:val="top"/>
          </w:tcPr>
          <w:p w14:paraId="3865BBE0">
            <w:pPr>
              <w:rPr>
                <w:rFonts w:hint="eastAsia" w:ascii="方正仿宋_GB2312" w:hAnsi="方正仿宋_GB2312" w:eastAsia="方正仿宋_GB2312" w:cs="方正仿宋_GB2312"/>
                <w:sz w:val="32"/>
                <w:szCs w:val="32"/>
              </w:rPr>
            </w:pPr>
          </w:p>
        </w:tc>
        <w:tc>
          <w:tcPr>
            <w:tcW w:w="1422" w:type="dxa"/>
            <w:vAlign w:val="top"/>
          </w:tcPr>
          <w:p w14:paraId="4BBDF41B">
            <w:pPr>
              <w:rPr>
                <w:rFonts w:hint="eastAsia" w:ascii="方正仿宋_GB2312" w:hAnsi="方正仿宋_GB2312" w:eastAsia="方正仿宋_GB2312" w:cs="方正仿宋_GB2312"/>
                <w:sz w:val="32"/>
                <w:szCs w:val="32"/>
              </w:rPr>
            </w:pPr>
          </w:p>
        </w:tc>
        <w:tc>
          <w:tcPr>
            <w:tcW w:w="1289" w:type="dxa"/>
            <w:vAlign w:val="top"/>
          </w:tcPr>
          <w:p w14:paraId="3C2FD8DB">
            <w:pPr>
              <w:rPr>
                <w:rFonts w:hint="eastAsia" w:ascii="方正仿宋_GB2312" w:hAnsi="方正仿宋_GB2312" w:eastAsia="方正仿宋_GB2312" w:cs="方正仿宋_GB2312"/>
                <w:sz w:val="32"/>
                <w:szCs w:val="32"/>
              </w:rPr>
            </w:pPr>
          </w:p>
        </w:tc>
        <w:tc>
          <w:tcPr>
            <w:tcW w:w="1533" w:type="dxa"/>
            <w:vAlign w:val="top"/>
          </w:tcPr>
          <w:p w14:paraId="6D5FEB84">
            <w:pPr>
              <w:rPr>
                <w:rFonts w:hint="eastAsia" w:ascii="方正仿宋_GB2312" w:hAnsi="方正仿宋_GB2312" w:eastAsia="方正仿宋_GB2312" w:cs="方正仿宋_GB2312"/>
                <w:sz w:val="32"/>
                <w:szCs w:val="32"/>
              </w:rPr>
            </w:pPr>
          </w:p>
        </w:tc>
        <w:tc>
          <w:tcPr>
            <w:tcW w:w="3224" w:type="dxa"/>
            <w:vAlign w:val="top"/>
          </w:tcPr>
          <w:p w14:paraId="236CC8EA">
            <w:pPr>
              <w:rPr>
                <w:rFonts w:hint="eastAsia" w:ascii="方正仿宋_GB2312" w:hAnsi="方正仿宋_GB2312" w:eastAsia="方正仿宋_GB2312" w:cs="方正仿宋_GB2312"/>
                <w:sz w:val="32"/>
                <w:szCs w:val="32"/>
              </w:rPr>
            </w:pPr>
          </w:p>
        </w:tc>
        <w:tc>
          <w:tcPr>
            <w:tcW w:w="1399" w:type="dxa"/>
            <w:vAlign w:val="top"/>
          </w:tcPr>
          <w:p w14:paraId="3665A775">
            <w:pPr>
              <w:rPr>
                <w:rFonts w:hint="eastAsia" w:ascii="方正仿宋_GB2312" w:hAnsi="方正仿宋_GB2312" w:eastAsia="方正仿宋_GB2312" w:cs="方正仿宋_GB2312"/>
                <w:sz w:val="32"/>
                <w:szCs w:val="32"/>
              </w:rPr>
            </w:pPr>
          </w:p>
        </w:tc>
        <w:tc>
          <w:tcPr>
            <w:tcW w:w="2871" w:type="dxa"/>
            <w:vAlign w:val="top"/>
          </w:tcPr>
          <w:p w14:paraId="31DFA3C2">
            <w:pPr>
              <w:rPr>
                <w:rFonts w:hint="eastAsia" w:ascii="方正仿宋_GB2312" w:hAnsi="方正仿宋_GB2312" w:eastAsia="方正仿宋_GB2312" w:cs="方正仿宋_GB2312"/>
                <w:sz w:val="32"/>
                <w:szCs w:val="32"/>
              </w:rPr>
            </w:pPr>
          </w:p>
        </w:tc>
      </w:tr>
    </w:tbl>
    <w:p w14:paraId="537023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ascii="方正仿宋_GB2312" w:hAnsi="方正仿宋_GB2312" w:eastAsia="方正仿宋_GB2312" w:cs="方正仿宋_GB2312"/>
          <w:sz w:val="32"/>
          <w:szCs w:val="32"/>
        </w:rPr>
        <w:t xml:space="preserve">注：组别一栏请填写“小学 ”、“初中 ”或“高中 ”；知识点/教学活动一栏请填写“知识点 ”或“教学活动 </w:t>
      </w:r>
      <w:bookmarkEnd w:id="15"/>
      <w:r>
        <w:rPr>
          <w:rFonts w:hint="eastAsia" w:ascii="方正仿宋_GB2312" w:hAnsi="方正仿宋_GB2312" w:eastAsia="方正仿宋_GB2312" w:cs="方正仿宋_GB2312"/>
          <w:sz w:val="32"/>
          <w:szCs w:val="32"/>
        </w:rPr>
        <w:t>”。</w:t>
      </w:r>
    </w:p>
    <w:p w14:paraId="396A4B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30"/>
          <w:szCs w:val="30"/>
          <w:lang w:val="en-US" w:eastAsia="zh-CN"/>
        </w:rPr>
      </w:pPr>
      <w:bookmarkStart w:id="16" w:name="OLE_LINK11"/>
      <w:r>
        <w:rPr>
          <w:rFonts w:hint="eastAsia" w:ascii="方正仿宋_GB2312" w:hAnsi="方正仿宋_GB2312" w:eastAsia="方正仿宋_GB2312" w:cs="方正仿宋_GB2312"/>
          <w:sz w:val="30"/>
          <w:szCs w:val="30"/>
          <w:lang w:val="en-US" w:eastAsia="zh-CN"/>
        </w:rPr>
        <w:t>附件 2</w:t>
      </w:r>
    </w:p>
    <w:p w14:paraId="3A1F067E">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rPr>
          <w:rFonts w:hint="eastAsia" w:ascii="方正仿宋_GB2312" w:hAnsi="方正仿宋_GB2312" w:eastAsia="方正仿宋_GB2312" w:cs="方正仿宋_GB2312"/>
          <w:sz w:val="30"/>
          <w:szCs w:val="30"/>
          <w:lang w:val="en-US" w:eastAsia="zh-CN"/>
        </w:rPr>
      </w:pPr>
      <w:r>
        <w:rPr>
          <w:rFonts w:hint="eastAsia" w:ascii="方正小标宋_GBK" w:hAnsi="方正小标宋_GBK" w:eastAsia="方正小标宋_GBK" w:cs="方正小标宋_GBK"/>
          <w:b/>
          <w:bCs/>
          <w:sz w:val="30"/>
          <w:szCs w:val="30"/>
          <w:lang w:val="en-US" w:eastAsia="zh-CN"/>
        </w:rPr>
        <w:t>成都市中小学心理危机“ 三预” 工作实操微视频</w:t>
      </w:r>
    </w:p>
    <w:p w14:paraId="7F52AEF4">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rPr>
          <w:rFonts w:hint="eastAsia" w:ascii="方正仿宋_GB2312" w:hAnsi="方正仿宋_GB2312" w:eastAsia="方正仿宋_GB2312" w:cs="方正仿宋_GB2312"/>
          <w:sz w:val="30"/>
          <w:szCs w:val="30"/>
          <w:lang w:val="en-US" w:eastAsia="zh-CN"/>
        </w:rPr>
      </w:pPr>
      <w:r>
        <w:rPr>
          <w:rFonts w:hint="eastAsia" w:ascii="方正小标宋_GBK" w:hAnsi="方正小标宋_GBK" w:eastAsia="方正小标宋_GBK" w:cs="方正小标宋_GBK"/>
          <w:b/>
          <w:bCs/>
          <w:sz w:val="30"/>
          <w:szCs w:val="30"/>
          <w:lang w:val="en-US" w:eastAsia="zh-CN"/>
        </w:rPr>
        <w:t>评选内容及要求</w:t>
      </w:r>
    </w:p>
    <w:p w14:paraId="6FE24CE7">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根据四川省中小学心理危机“三预”工作指导意见，学校要坚持常态“预防”工作，在常规工作中预防心理危机，做好适时“预警”工作，定期对学生心理健康状况进行调查分析，发现突出问题，适时发出警示；落实及时“干预”工作，应对、排除和干预学生的心理危机和极端行为，并在必要时实施医疗转介。参评教师要认真学习文件，结合工作实际，选择“三预”工作中的一项具体内容录制微视频。</w:t>
      </w:r>
    </w:p>
    <w:p w14:paraId="1D48E58D">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一、微视频内容建议</w:t>
      </w:r>
    </w:p>
    <w:p w14:paraId="01FEE194">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三预”实操微视频作品可侧重“预警”和“干预”环节中的内容或主题，尽量以“小切口”真实、深入地反映具体过程，不需要面面俱到，注重实践性、操作性和一定的创新性。微视频内容应已经过实际运用、实践检验，具有较好的成效和推广价值。注意遵循专业伦理，对微视频中的案例进行匿名化处理,避免出现个人真实信息。</w:t>
      </w:r>
    </w:p>
    <w:p w14:paraId="22AC211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二、微视频技术要求</w:t>
      </w:r>
    </w:p>
    <w:p w14:paraId="3F8E97B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1.微视频文件格式为 MP4，时长为10-15分钟，视频清晰度1080P,保证清晰度的基础上文件大小尽量不超过 800Mb。</w:t>
      </w:r>
    </w:p>
    <w:p w14:paraId="2065F8F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2.请扫描本附件后的二维码，获取《“三预”实操微视频制作统一标准》、“三预”实操微视频PPT模板，根据相关要求录制视频</w:t>
      </w:r>
      <w:bookmarkEnd w:id="16"/>
      <w:r>
        <w:rPr>
          <w:rFonts w:hint="eastAsia" w:ascii="方正仿宋_GB2312" w:hAnsi="方正仿宋_GB2312" w:eastAsia="方正仿宋_GB2312" w:cs="方正仿宋_GB2312"/>
          <w:sz w:val="30"/>
          <w:szCs w:val="30"/>
          <w:lang w:val="en-US" w:eastAsia="zh-CN"/>
        </w:rPr>
        <w:t>。</w:t>
      </w:r>
      <w:bookmarkStart w:id="17" w:name="OLE_LINK12"/>
    </w:p>
    <w:p w14:paraId="3C1CCC1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3.可以使用 PPT、MG动画等形式录制微课视频，视频片头页 或PPT封面页需呈现“课程标题、作者姓名、所在单位” 三项信息。(部分课程是教师团队完成，请按PPT模板中的封面二来进行制作）</w:t>
      </w:r>
    </w:p>
    <w:p w14:paraId="29E6D04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4.教师和演练人员可以根据需要出镜，如有真人出镜演绎心理问题或危机干预情景，请在视频开始前插入一页提示：“本视频为原创情景剧，由学校 xx 饰演”（根据实际情况，xx 处选填教师/教职工/学生等）,尽量减少视频画面的冗余信息。</w:t>
      </w:r>
    </w:p>
    <w:p w14:paraId="0AD53018">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5.保证视频画面清晰、音质清楚，图、文、动画适当，配备字幕。</w:t>
      </w:r>
    </w:p>
    <w:p w14:paraId="63FF0D3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三、其他事项</w:t>
      </w:r>
    </w:p>
    <w:p w14:paraId="3AC5F77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1.参评微视频可以以教师个人名义，或单位集体名义申报。</w:t>
      </w:r>
    </w:p>
    <w:p w14:paraId="23DF269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2.参评教师请将微视频、视频文字稿、和参评承诺书打包放在一个文件夹中，文件夹以“板块-学段-学校-作者-主题”命名，所有信息与推荐汇总表一致，如：“预警-高中-** 中学-张三-动态心理档案的建设方式”。</w:t>
      </w:r>
    </w:p>
    <w:p w14:paraId="1AF3691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3.各学校汇总时 ，对所有参评作品 进行排序编号，并与推荐汇总表序号保持一致 ，如：“ 1-高中-**中学-张三-动态心理档案的建设方式”。最后打包一个总文件夹，文件夹名为学校名称。</w:t>
      </w:r>
    </w:p>
    <w:p w14:paraId="06E0758F">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四、报送要求</w:t>
      </w:r>
    </w:p>
    <w:bookmarkEnd w:id="17"/>
    <w:p w14:paraId="09AFB04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1.请各学校德育处做好组织推荐工作。由各学校统一填写推荐。汇总表（表1）并报送相关材料，个人交稿将不予受理。</w:t>
      </w:r>
    </w:p>
    <w:p w14:paraId="73D089E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2.各学校使用1个U盘报送材料，包含参评微课视频、微课设计详案、参评承诺书、《推荐汇总表》，统一报送至双流区教科院（一杆棋南一街31号）305 室.</w:t>
      </w:r>
    </w:p>
    <w:p w14:paraId="47366AB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54744AD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13EFF54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569800C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33FDB33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21CA3148">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0E3402F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33F0AE4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21A90E1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014768F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3DAA9C7D">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78AB311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313971A4">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方正仿宋_GB2312" w:hAnsi="方正仿宋_GB2312" w:eastAsia="方正仿宋_GB2312" w:cs="方正仿宋_GB2312"/>
          <w:sz w:val="30"/>
          <w:szCs w:val="30"/>
          <w:lang w:val="en-US" w:eastAsia="zh-CN"/>
        </w:rPr>
      </w:pPr>
    </w:p>
    <w:p w14:paraId="249E8628">
      <w:pPr>
        <w:jc w:val="center"/>
        <w:rPr>
          <w:rFonts w:hint="eastAsia" w:ascii="方正仿宋_GB2312" w:hAnsi="方正仿宋_GB2312" w:eastAsia="方正仿宋_GB2312" w:cs="方正仿宋_GB2312"/>
          <w:b/>
          <w:bCs/>
          <w:sz w:val="30"/>
          <w:szCs w:val="30"/>
        </w:rPr>
      </w:pPr>
      <w:bookmarkStart w:id="18" w:name="OLE_LINK14"/>
      <w:r>
        <w:rPr>
          <w:rFonts w:hint="eastAsia" w:ascii="方正仿宋_GB2312" w:hAnsi="方正仿宋_GB2312" w:eastAsia="方正仿宋_GB2312" w:cs="方正仿宋_GB2312"/>
          <w:b/>
          <w:bCs/>
          <w:sz w:val="30"/>
          <w:szCs w:val="30"/>
        </w:rPr>
        <w:t>成都市中小学心理危机“三预 ”工作实操微视频制作统一标准二维码</w:t>
      </w:r>
    </w:p>
    <w:p w14:paraId="282336B5">
      <w:pPr>
        <w:jc w:val="center"/>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（有效期至 2025 年 5 月 20 日）</w:t>
      </w:r>
    </w:p>
    <w:p w14:paraId="7A27CB0B">
      <w:pPr>
        <w:jc w:val="center"/>
      </w:pPr>
      <w:r>
        <w:drawing>
          <wp:inline distT="0" distB="0" distL="0" distR="0">
            <wp:extent cx="3355340" cy="2730500"/>
            <wp:effectExtent l="0" t="0" r="1016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3355848" cy="2731008"/>
                    </a:xfrm>
                    <a:prstGeom prst="rect">
                      <a:avLst/>
                    </a:prstGeom>
                  </pic:spPr>
                </pic:pic>
              </a:graphicData>
            </a:graphic>
          </wp:inline>
        </w:drawing>
      </w:r>
    </w:p>
    <w:p w14:paraId="2EE68AE9"/>
    <w:p w14:paraId="17727F0D"/>
    <w:p w14:paraId="74F2A6C9">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 xml:space="preserve">成都市中小学心理危机‘三预 ’工作实操微视频PPT模板 </w:t>
      </w:r>
    </w:p>
    <w:p w14:paraId="4C1258F8">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二维码</w:t>
      </w:r>
    </w:p>
    <w:p w14:paraId="1C0F6A30">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jc w:val="center"/>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（有效期至 2025 年 5 月 20 日）</w:t>
      </w:r>
    </w:p>
    <w:p w14:paraId="295F18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方正仿宋_GB2312" w:hAnsi="方正仿宋_GB2312" w:eastAsia="方正仿宋_GB2312" w:cs="方正仿宋_GB2312"/>
          <w:sz w:val="30"/>
          <w:szCs w:val="30"/>
          <w:lang w:val="en-US" w:eastAsia="zh-CN"/>
        </w:rPr>
        <w:sectPr>
          <w:pgSz w:w="11906" w:h="16838"/>
          <w:pgMar w:top="1440" w:right="1800" w:bottom="1440" w:left="1800" w:header="851" w:footer="992" w:gutter="0"/>
          <w:cols w:space="425" w:num="1"/>
          <w:docGrid w:type="lines" w:linePitch="312" w:charSpace="0"/>
        </w:sectPr>
      </w:pPr>
      <w:r>
        <w:drawing>
          <wp:inline distT="0" distB="0" distL="0" distR="0">
            <wp:extent cx="3535045" cy="2733675"/>
            <wp:effectExtent l="0" t="0" r="8255" b="952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3535679" cy="2734055"/>
                    </a:xfrm>
                    <a:prstGeom prst="rect">
                      <a:avLst/>
                    </a:prstGeom>
                  </pic:spPr>
                </pic:pic>
              </a:graphicData>
            </a:graphic>
          </wp:inline>
        </w:drawing>
      </w:r>
      <w:bookmarkEnd w:id="18"/>
    </w:p>
    <w:p w14:paraId="79E88A1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方正仿宋_GB2312" w:hAnsi="方正仿宋_GB2312" w:eastAsia="方正仿宋_GB2312" w:cs="方正仿宋_GB2312"/>
          <w:sz w:val="30"/>
          <w:szCs w:val="30"/>
          <w:lang w:val="en-US" w:eastAsia="zh-CN"/>
        </w:rPr>
      </w:pPr>
    </w:p>
    <w:p w14:paraId="79472AC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default" w:ascii="方正仿宋_GB2312" w:hAnsi="方正仿宋_GB2312" w:eastAsia="方正仿宋_GB2312" w:cs="方正仿宋_GB2312"/>
          <w:sz w:val="30"/>
          <w:szCs w:val="30"/>
          <w:lang w:val="en-US" w:eastAsia="zh-CN"/>
        </w:rPr>
      </w:pPr>
    </w:p>
    <w:p w14:paraId="2A4FDD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小标宋_GBK" w:hAnsi="方正小标宋_GBK" w:eastAsia="方正小标宋_GBK" w:cs="方正小标宋_GBK"/>
          <w:sz w:val="44"/>
          <w:szCs w:val="44"/>
          <w:lang w:val="en-US" w:eastAsia="zh-CN"/>
        </w:rPr>
      </w:pPr>
      <w:bookmarkStart w:id="19" w:name="OLE_LINK15"/>
      <w:r>
        <w:rPr>
          <w:rFonts w:hint="eastAsia" w:ascii="方正小标宋_GBK" w:hAnsi="方正小标宋_GBK" w:eastAsia="方正小标宋_GBK" w:cs="方正小标宋_GBK"/>
          <w:sz w:val="44"/>
          <w:szCs w:val="44"/>
          <w:lang w:val="en-US" w:eastAsia="zh-CN"/>
        </w:rPr>
        <w:t>参评承诺书</w:t>
      </w:r>
    </w:p>
    <w:p w14:paraId="75F59F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16B77BE3">
      <w:pPr>
        <w:keepNext w:val="0"/>
        <w:keepLines w:val="0"/>
        <w:pageBreakBefore w:val="0"/>
        <w:widowControl/>
        <w:kinsoku w:val="0"/>
        <w:wordWrap/>
        <w:overflowPunct/>
        <w:topLinePunct w:val="0"/>
        <w:autoSpaceDE w:val="0"/>
        <w:autoSpaceDN w:val="0"/>
        <w:bidi w:val="0"/>
        <w:adjustRightInd w:val="0"/>
        <w:snapToGrid w:val="0"/>
        <w:spacing w:line="360" w:lineRule="auto"/>
        <w:ind w:firstLine="900" w:firstLineChars="300"/>
        <w:textAlignment w:val="baseline"/>
        <w:rPr>
          <w:rFonts w:hint="default" w:ascii="方正仿宋_GB2312" w:hAnsi="方正仿宋_GB2312" w:eastAsia="方正仿宋_GB2312" w:cs="方正仿宋_GB2312"/>
          <w:sz w:val="30"/>
          <w:szCs w:val="30"/>
          <w:lang w:val="en-US" w:eastAsia="zh-CN"/>
        </w:rPr>
      </w:pPr>
      <w:r>
        <w:rPr>
          <w:rFonts w:hint="default" w:ascii="方正仿宋_GB2312" w:hAnsi="方正仿宋_GB2312" w:eastAsia="方正仿宋_GB2312" w:cs="方正仿宋_GB2312"/>
          <w:sz w:val="30"/>
          <w:szCs w:val="30"/>
          <w:lang w:val="en-US" w:eastAsia="zh-CN"/>
        </w:rPr>
        <w:t>本人</w:t>
      </w:r>
      <w:r>
        <w:rPr>
          <w:rFonts w:hint="eastAsia" w:ascii="方正仿宋_GB2312" w:hAnsi="方正仿宋_GB2312" w:eastAsia="方正仿宋_GB2312" w:cs="方正仿宋_GB2312"/>
          <w:sz w:val="30"/>
          <w:szCs w:val="30"/>
          <w:u w:val="single"/>
          <w:lang w:val="en-US" w:eastAsia="zh-CN"/>
        </w:rPr>
        <w:t xml:space="preserve">                                        （</w:t>
      </w:r>
      <w:r>
        <w:rPr>
          <w:rFonts w:hint="default" w:ascii="方正仿宋_GB2312" w:hAnsi="方正仿宋_GB2312" w:eastAsia="方正仿宋_GB2312" w:cs="方正仿宋_GB2312"/>
          <w:sz w:val="30"/>
          <w:szCs w:val="30"/>
          <w:lang w:val="en-US" w:eastAsia="zh-CN"/>
        </w:rPr>
        <w:t>单位</w:t>
      </w:r>
      <w:r>
        <w:rPr>
          <w:rFonts w:hint="eastAsia" w:ascii="方正仿宋_GB2312" w:hAnsi="方正仿宋_GB2312" w:eastAsia="方正仿宋_GB2312" w:cs="方正仿宋_GB2312"/>
          <w:sz w:val="30"/>
          <w:szCs w:val="30"/>
          <w:lang w:val="en-US" w:eastAsia="zh-CN"/>
        </w:rPr>
        <w:t>、</w:t>
      </w:r>
      <w:r>
        <w:rPr>
          <w:rFonts w:hint="default" w:ascii="方正仿宋_GB2312" w:hAnsi="方正仿宋_GB2312" w:eastAsia="方正仿宋_GB2312" w:cs="方正仿宋_GB2312"/>
          <w:sz w:val="30"/>
          <w:szCs w:val="30"/>
          <w:lang w:val="en-US" w:eastAsia="zh-CN"/>
        </w:rPr>
        <w:t>姓名） 自愿参加成都市中小学心理危机“三预 ”工作实操微视频评选活动，参评微视频</w:t>
      </w:r>
      <w:r>
        <w:rPr>
          <w:rFonts w:hint="eastAsia" w:ascii="方正仿宋_GB2312" w:hAnsi="方正仿宋_GB2312" w:eastAsia="方正仿宋_GB2312" w:cs="方正仿宋_GB2312"/>
          <w:sz w:val="30"/>
          <w:szCs w:val="30"/>
          <w:u w:val="single"/>
          <w:lang w:val="en-US" w:eastAsia="zh-CN"/>
        </w:rPr>
        <w:t xml:space="preserve">                            </w:t>
      </w:r>
      <w:r>
        <w:rPr>
          <w:rFonts w:hint="default" w:ascii="方正仿宋_GB2312" w:hAnsi="方正仿宋_GB2312" w:eastAsia="方正仿宋_GB2312" w:cs="方正仿宋_GB2312"/>
          <w:sz w:val="30"/>
          <w:szCs w:val="30"/>
          <w:lang w:val="en-US" w:eastAsia="zh-CN"/>
        </w:rPr>
        <w:t>（微视频主题）是本人原创设计，微视频所含信息符合国家各项法律法规要求，政治导向正确</w:t>
      </w:r>
      <w:r>
        <w:rPr>
          <w:rFonts w:hint="eastAsia" w:ascii="方正仿宋_GB2312" w:hAnsi="方正仿宋_GB2312" w:eastAsia="方正仿宋_GB2312" w:cs="方正仿宋_GB2312"/>
          <w:sz w:val="30"/>
          <w:szCs w:val="30"/>
          <w:lang w:val="en-US" w:eastAsia="zh-CN"/>
        </w:rPr>
        <w:t>，</w:t>
      </w:r>
      <w:r>
        <w:rPr>
          <w:rFonts w:hint="default" w:ascii="方正仿宋_GB2312" w:hAnsi="方正仿宋_GB2312" w:eastAsia="方正仿宋_GB2312" w:cs="方正仿宋_GB2312"/>
          <w:sz w:val="30"/>
          <w:szCs w:val="30"/>
          <w:lang w:val="en-US" w:eastAsia="zh-CN"/>
        </w:rPr>
        <w:t>内容健康向上</w:t>
      </w:r>
      <w:r>
        <w:rPr>
          <w:rFonts w:hint="eastAsia" w:ascii="方正仿宋_GB2312" w:hAnsi="方正仿宋_GB2312" w:eastAsia="方正仿宋_GB2312" w:cs="方正仿宋_GB2312"/>
          <w:sz w:val="30"/>
          <w:szCs w:val="30"/>
          <w:lang w:val="en-US" w:eastAsia="zh-CN"/>
        </w:rPr>
        <w:t>，</w:t>
      </w:r>
      <w:r>
        <w:rPr>
          <w:rFonts w:hint="default" w:ascii="方正仿宋_GB2312" w:hAnsi="方正仿宋_GB2312" w:eastAsia="方正仿宋_GB2312" w:cs="方正仿宋_GB2312"/>
          <w:sz w:val="30"/>
          <w:szCs w:val="30"/>
          <w:lang w:val="en-US" w:eastAsia="zh-CN"/>
        </w:rPr>
        <w:t>无任何知识产权争议。特此承诺，如有不符</w:t>
      </w:r>
      <w:r>
        <w:rPr>
          <w:rFonts w:hint="eastAsia" w:ascii="方正仿宋_GB2312" w:hAnsi="方正仿宋_GB2312" w:eastAsia="方正仿宋_GB2312" w:cs="方正仿宋_GB2312"/>
          <w:sz w:val="30"/>
          <w:szCs w:val="30"/>
          <w:lang w:val="en-US" w:eastAsia="zh-CN"/>
        </w:rPr>
        <w:t>，</w:t>
      </w:r>
      <w:r>
        <w:rPr>
          <w:rFonts w:hint="default" w:ascii="方正仿宋_GB2312" w:hAnsi="方正仿宋_GB2312" w:eastAsia="方正仿宋_GB2312" w:cs="方正仿宋_GB2312"/>
          <w:sz w:val="30"/>
          <w:szCs w:val="30"/>
          <w:lang w:val="en-US" w:eastAsia="zh-CN"/>
        </w:rPr>
        <w:t>本人责任自负。</w:t>
      </w:r>
    </w:p>
    <w:p w14:paraId="343403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75F822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p w14:paraId="0E6A3D11">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default" w:ascii="方正仿宋_GB2312" w:hAnsi="方正仿宋_GB2312" w:eastAsia="方正仿宋_GB2312" w:cs="方正仿宋_GB2312"/>
          <w:sz w:val="30"/>
          <w:szCs w:val="30"/>
          <w:lang w:val="en-US" w:eastAsia="zh-CN"/>
        </w:rPr>
      </w:pPr>
    </w:p>
    <w:p w14:paraId="3F901271">
      <w:pPr>
        <w:keepNext w:val="0"/>
        <w:keepLines w:val="0"/>
        <w:pageBreakBefore w:val="0"/>
        <w:widowControl/>
        <w:kinsoku w:val="0"/>
        <w:wordWrap/>
        <w:overflowPunct/>
        <w:topLinePunct w:val="0"/>
        <w:autoSpaceDE w:val="0"/>
        <w:autoSpaceDN w:val="0"/>
        <w:bidi w:val="0"/>
        <w:adjustRightInd w:val="0"/>
        <w:snapToGrid w:val="0"/>
        <w:spacing w:line="360" w:lineRule="auto"/>
        <w:ind w:firstLine="5400" w:firstLineChars="1800"/>
        <w:jc w:val="both"/>
        <w:textAlignment w:val="baseline"/>
        <w:rPr>
          <w:rFonts w:hint="default" w:ascii="方正仿宋_GB2312" w:hAnsi="方正仿宋_GB2312" w:eastAsia="方正仿宋_GB2312" w:cs="方正仿宋_GB2312"/>
          <w:sz w:val="30"/>
          <w:szCs w:val="30"/>
          <w:lang w:val="en-US" w:eastAsia="zh-CN"/>
        </w:rPr>
      </w:pPr>
      <w:r>
        <w:rPr>
          <w:rFonts w:hint="default" w:ascii="方正仿宋_GB2312" w:hAnsi="方正仿宋_GB2312" w:eastAsia="方正仿宋_GB2312" w:cs="方正仿宋_GB2312"/>
          <w:sz w:val="30"/>
          <w:szCs w:val="30"/>
          <w:lang w:val="en-US" w:eastAsia="zh-CN"/>
        </w:rPr>
        <w:t xml:space="preserve">教师签名：                 </w:t>
      </w:r>
    </w:p>
    <w:p w14:paraId="7516EEB5">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default" w:ascii="方正仿宋_GB2312" w:hAnsi="方正仿宋_GB2312" w:eastAsia="方正仿宋_GB2312" w:cs="方正仿宋_GB2312"/>
          <w:sz w:val="30"/>
          <w:szCs w:val="30"/>
          <w:lang w:val="en-US" w:eastAsia="zh-CN"/>
        </w:rPr>
      </w:pPr>
      <w:r>
        <w:rPr>
          <w:rFonts w:hint="default" w:ascii="方正仿宋_GB2312" w:hAnsi="方正仿宋_GB2312" w:eastAsia="方正仿宋_GB2312" w:cs="方正仿宋_GB2312"/>
          <w:sz w:val="30"/>
          <w:szCs w:val="30"/>
          <w:lang w:val="en-US" w:eastAsia="zh-CN"/>
        </w:rPr>
        <w:tab/>
      </w:r>
      <w:r>
        <w:rPr>
          <w:rFonts w:hint="default" w:ascii="方正仿宋_GB2312" w:hAnsi="方正仿宋_GB2312" w:eastAsia="方正仿宋_GB2312" w:cs="方正仿宋_GB2312"/>
          <w:sz w:val="30"/>
          <w:szCs w:val="30"/>
          <w:lang w:val="en-US" w:eastAsia="zh-CN"/>
        </w:rPr>
        <w:t xml:space="preserve"> 年       月       日</w:t>
      </w:r>
      <w:bookmarkEnd w:id="19"/>
    </w:p>
    <w:p w14:paraId="46CC7D9C">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default" w:ascii="方正仿宋_GB2312" w:hAnsi="方正仿宋_GB2312" w:eastAsia="方正仿宋_GB2312" w:cs="方正仿宋_GB2312"/>
          <w:sz w:val="30"/>
          <w:szCs w:val="30"/>
          <w:lang w:val="en-US" w:eastAsia="zh-CN"/>
        </w:rPr>
      </w:pPr>
    </w:p>
    <w:p w14:paraId="2A0F65E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650344B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3758718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6392AC8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5EE16AC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2FE514C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2AA3F41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pPr>
    </w:p>
    <w:p w14:paraId="11014A2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方正仿宋_GB2312" w:hAnsi="方正仿宋_GB2312" w:eastAsia="方正仿宋_GB2312" w:cs="方正仿宋_GB2312"/>
          <w:sz w:val="30"/>
          <w:szCs w:val="30"/>
          <w:lang w:val="en-US" w:eastAsia="zh-CN"/>
        </w:rPr>
        <w:sectPr>
          <w:type w:val="continuous"/>
          <w:pgSz w:w="11906" w:h="16838"/>
          <w:pgMar w:top="1440" w:right="1800" w:bottom="1440" w:left="1800" w:header="851" w:footer="992" w:gutter="0"/>
          <w:cols w:space="425" w:num="1"/>
          <w:docGrid w:type="lines" w:linePitch="312" w:charSpace="0"/>
        </w:sectPr>
      </w:pPr>
    </w:p>
    <w:p w14:paraId="6DD56A71">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表 2</w:t>
      </w:r>
    </w:p>
    <w:p w14:paraId="68A90066">
      <w:pPr>
        <w:jc w:val="center"/>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成都市中小学心理危机“三预”工作实操微视频评选活动推荐汇总表</w:t>
      </w:r>
    </w:p>
    <w:p w14:paraId="13EC54E9">
      <w:pPr>
        <w:jc w:val="center"/>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（请用 Excel 格式）</w:t>
      </w:r>
    </w:p>
    <w:p w14:paraId="6B9050B4">
      <w:pPr>
        <w:jc w:val="center"/>
        <w:rPr>
          <w:rFonts w:hint="eastAsia" w:ascii="方正仿宋_GB2312" w:hAnsi="方正仿宋_GB2312" w:eastAsia="方正仿宋_GB2312" w:cs="方正仿宋_GB2312"/>
          <w:sz w:val="30"/>
          <w:szCs w:val="30"/>
        </w:rPr>
      </w:pPr>
    </w:p>
    <w:p w14:paraId="78C723BA">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2"/>
          <w:szCs w:val="32"/>
        </w:rPr>
        <w:t>区（市）县、学校：</w:t>
      </w:r>
      <w:r>
        <w:rPr>
          <w:rFonts w:hint="eastAsia" w:ascii="方正仿宋_GB2312" w:hAnsi="方正仿宋_GB2312" w:eastAsia="方正仿宋_GB2312" w:cs="方正仿宋_GB2312"/>
          <w:sz w:val="32"/>
          <w:szCs w:val="32"/>
          <w:lang w:val="en-US" w:eastAsia="zh-CN"/>
        </w:rPr>
        <w:t xml:space="preserve">           填表人：          联系电话：</w:t>
      </w:r>
    </w:p>
    <w:tbl>
      <w:tblPr>
        <w:tblStyle w:val="6"/>
        <w:tblW w:w="14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933"/>
        <w:gridCol w:w="2621"/>
        <w:gridCol w:w="1223"/>
        <w:gridCol w:w="1333"/>
        <w:gridCol w:w="1654"/>
        <w:gridCol w:w="2066"/>
        <w:gridCol w:w="2732"/>
        <w:gridCol w:w="1338"/>
      </w:tblGrid>
      <w:tr w14:paraId="3BD8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6" w:type="dxa"/>
            <w:vAlign w:val="top"/>
          </w:tcPr>
          <w:p w14:paraId="1B6EC266">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序号</w:t>
            </w:r>
          </w:p>
        </w:tc>
        <w:tc>
          <w:tcPr>
            <w:tcW w:w="933" w:type="dxa"/>
            <w:vAlign w:val="top"/>
          </w:tcPr>
          <w:p w14:paraId="0DF82EEB">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板块</w:t>
            </w:r>
          </w:p>
        </w:tc>
        <w:tc>
          <w:tcPr>
            <w:tcW w:w="2621" w:type="dxa"/>
            <w:vAlign w:val="top"/>
          </w:tcPr>
          <w:p w14:paraId="46EE708F">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学校（单位）</w:t>
            </w:r>
          </w:p>
        </w:tc>
        <w:tc>
          <w:tcPr>
            <w:tcW w:w="1223" w:type="dxa"/>
            <w:vAlign w:val="top"/>
          </w:tcPr>
          <w:p w14:paraId="66DA7F4A">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适用学段</w:t>
            </w:r>
          </w:p>
        </w:tc>
        <w:tc>
          <w:tcPr>
            <w:tcW w:w="1333" w:type="dxa"/>
            <w:vAlign w:val="top"/>
          </w:tcPr>
          <w:p w14:paraId="76732FAB">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教师姓名</w:t>
            </w:r>
          </w:p>
        </w:tc>
        <w:tc>
          <w:tcPr>
            <w:tcW w:w="1654" w:type="dxa"/>
            <w:vAlign w:val="top"/>
          </w:tcPr>
          <w:p w14:paraId="446CAB25">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联系电话</w:t>
            </w:r>
          </w:p>
        </w:tc>
        <w:tc>
          <w:tcPr>
            <w:tcW w:w="2066" w:type="dxa"/>
            <w:vAlign w:val="top"/>
          </w:tcPr>
          <w:p w14:paraId="541A4ADF">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微视频标题</w:t>
            </w:r>
          </w:p>
        </w:tc>
        <w:tc>
          <w:tcPr>
            <w:tcW w:w="2732" w:type="dxa"/>
            <w:vAlign w:val="top"/>
          </w:tcPr>
          <w:p w14:paraId="42526BAD">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内容简介</w:t>
            </w:r>
          </w:p>
        </w:tc>
        <w:tc>
          <w:tcPr>
            <w:tcW w:w="1338" w:type="dxa"/>
            <w:vAlign w:val="top"/>
          </w:tcPr>
          <w:p w14:paraId="7C6334C0">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备注</w:t>
            </w:r>
          </w:p>
        </w:tc>
      </w:tr>
      <w:tr w14:paraId="4822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6" w:type="dxa"/>
            <w:vAlign w:val="top"/>
          </w:tcPr>
          <w:p w14:paraId="0DC84B30">
            <w:pPr>
              <w:rPr>
                <w:rFonts w:hint="eastAsia" w:ascii="方正仿宋_GB2312" w:hAnsi="方正仿宋_GB2312" w:eastAsia="方正仿宋_GB2312" w:cs="方正仿宋_GB2312"/>
                <w:sz w:val="30"/>
                <w:szCs w:val="30"/>
              </w:rPr>
            </w:pPr>
          </w:p>
        </w:tc>
        <w:tc>
          <w:tcPr>
            <w:tcW w:w="933" w:type="dxa"/>
            <w:vAlign w:val="top"/>
          </w:tcPr>
          <w:p w14:paraId="4BD97DB4">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预警</w:t>
            </w:r>
          </w:p>
        </w:tc>
        <w:tc>
          <w:tcPr>
            <w:tcW w:w="2621" w:type="dxa"/>
            <w:vAlign w:val="top"/>
          </w:tcPr>
          <w:p w14:paraId="043F2781">
            <w:pPr>
              <w:rPr>
                <w:rFonts w:hint="eastAsia" w:ascii="方正仿宋_GB2312" w:hAnsi="方正仿宋_GB2312" w:eastAsia="方正仿宋_GB2312" w:cs="方正仿宋_GB2312"/>
                <w:sz w:val="30"/>
                <w:szCs w:val="30"/>
              </w:rPr>
            </w:pPr>
          </w:p>
        </w:tc>
        <w:tc>
          <w:tcPr>
            <w:tcW w:w="1223" w:type="dxa"/>
            <w:vAlign w:val="top"/>
          </w:tcPr>
          <w:p w14:paraId="7EFFE07B">
            <w:pPr>
              <w:rPr>
                <w:rFonts w:hint="eastAsia" w:ascii="方正仿宋_GB2312" w:hAnsi="方正仿宋_GB2312" w:eastAsia="方正仿宋_GB2312" w:cs="方正仿宋_GB2312"/>
                <w:sz w:val="30"/>
                <w:szCs w:val="30"/>
              </w:rPr>
            </w:pPr>
          </w:p>
        </w:tc>
        <w:tc>
          <w:tcPr>
            <w:tcW w:w="1333" w:type="dxa"/>
            <w:vAlign w:val="top"/>
          </w:tcPr>
          <w:p w14:paraId="7C466283">
            <w:pPr>
              <w:rPr>
                <w:rFonts w:hint="eastAsia" w:ascii="方正仿宋_GB2312" w:hAnsi="方正仿宋_GB2312" w:eastAsia="方正仿宋_GB2312" w:cs="方正仿宋_GB2312"/>
                <w:sz w:val="30"/>
                <w:szCs w:val="30"/>
              </w:rPr>
            </w:pPr>
          </w:p>
        </w:tc>
        <w:tc>
          <w:tcPr>
            <w:tcW w:w="1654" w:type="dxa"/>
            <w:vAlign w:val="top"/>
          </w:tcPr>
          <w:p w14:paraId="23A09FE3">
            <w:pPr>
              <w:rPr>
                <w:rFonts w:hint="eastAsia" w:ascii="方正仿宋_GB2312" w:hAnsi="方正仿宋_GB2312" w:eastAsia="方正仿宋_GB2312" w:cs="方正仿宋_GB2312"/>
                <w:sz w:val="30"/>
                <w:szCs w:val="30"/>
              </w:rPr>
            </w:pPr>
          </w:p>
        </w:tc>
        <w:tc>
          <w:tcPr>
            <w:tcW w:w="2066" w:type="dxa"/>
            <w:vAlign w:val="top"/>
          </w:tcPr>
          <w:p w14:paraId="2EAB8B5A">
            <w:pPr>
              <w:rPr>
                <w:rFonts w:hint="eastAsia" w:ascii="方正仿宋_GB2312" w:hAnsi="方正仿宋_GB2312" w:eastAsia="方正仿宋_GB2312" w:cs="方正仿宋_GB2312"/>
                <w:sz w:val="30"/>
                <w:szCs w:val="30"/>
              </w:rPr>
            </w:pPr>
          </w:p>
        </w:tc>
        <w:tc>
          <w:tcPr>
            <w:tcW w:w="2732" w:type="dxa"/>
            <w:vAlign w:val="top"/>
          </w:tcPr>
          <w:p w14:paraId="3546185D">
            <w:pPr>
              <w:rPr>
                <w:rFonts w:hint="eastAsia" w:ascii="方正仿宋_GB2312" w:hAnsi="方正仿宋_GB2312" w:eastAsia="方正仿宋_GB2312" w:cs="方正仿宋_GB2312"/>
                <w:sz w:val="30"/>
                <w:szCs w:val="30"/>
              </w:rPr>
            </w:pPr>
          </w:p>
        </w:tc>
        <w:tc>
          <w:tcPr>
            <w:tcW w:w="1338" w:type="dxa"/>
            <w:vAlign w:val="top"/>
          </w:tcPr>
          <w:p w14:paraId="0467D72B">
            <w:pPr>
              <w:rPr>
                <w:rFonts w:hint="eastAsia" w:ascii="方正仿宋_GB2312" w:hAnsi="方正仿宋_GB2312" w:eastAsia="方正仿宋_GB2312" w:cs="方正仿宋_GB2312"/>
                <w:sz w:val="30"/>
                <w:szCs w:val="30"/>
              </w:rPr>
            </w:pPr>
          </w:p>
        </w:tc>
      </w:tr>
      <w:tr w14:paraId="5B670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6" w:type="dxa"/>
            <w:vAlign w:val="top"/>
          </w:tcPr>
          <w:p w14:paraId="0DD0A3BB">
            <w:pPr>
              <w:rPr>
                <w:rFonts w:hint="eastAsia" w:ascii="方正仿宋_GB2312" w:hAnsi="方正仿宋_GB2312" w:eastAsia="方正仿宋_GB2312" w:cs="方正仿宋_GB2312"/>
                <w:sz w:val="30"/>
                <w:szCs w:val="30"/>
              </w:rPr>
            </w:pPr>
          </w:p>
        </w:tc>
        <w:tc>
          <w:tcPr>
            <w:tcW w:w="933" w:type="dxa"/>
            <w:vAlign w:val="top"/>
          </w:tcPr>
          <w:p w14:paraId="1592D8BE">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干预</w:t>
            </w:r>
          </w:p>
        </w:tc>
        <w:tc>
          <w:tcPr>
            <w:tcW w:w="2621" w:type="dxa"/>
            <w:vAlign w:val="top"/>
          </w:tcPr>
          <w:p w14:paraId="69CE07B9">
            <w:pPr>
              <w:rPr>
                <w:rFonts w:hint="eastAsia" w:ascii="方正仿宋_GB2312" w:hAnsi="方正仿宋_GB2312" w:eastAsia="方正仿宋_GB2312" w:cs="方正仿宋_GB2312"/>
                <w:sz w:val="30"/>
                <w:szCs w:val="30"/>
              </w:rPr>
            </w:pPr>
          </w:p>
        </w:tc>
        <w:tc>
          <w:tcPr>
            <w:tcW w:w="1223" w:type="dxa"/>
            <w:vAlign w:val="top"/>
          </w:tcPr>
          <w:p w14:paraId="3F651C02">
            <w:pPr>
              <w:rPr>
                <w:rFonts w:hint="eastAsia" w:ascii="方正仿宋_GB2312" w:hAnsi="方正仿宋_GB2312" w:eastAsia="方正仿宋_GB2312" w:cs="方正仿宋_GB2312"/>
                <w:sz w:val="30"/>
                <w:szCs w:val="30"/>
              </w:rPr>
            </w:pPr>
          </w:p>
        </w:tc>
        <w:tc>
          <w:tcPr>
            <w:tcW w:w="1333" w:type="dxa"/>
            <w:vAlign w:val="top"/>
          </w:tcPr>
          <w:p w14:paraId="130ED9FE">
            <w:pPr>
              <w:rPr>
                <w:rFonts w:hint="eastAsia" w:ascii="方正仿宋_GB2312" w:hAnsi="方正仿宋_GB2312" w:eastAsia="方正仿宋_GB2312" w:cs="方正仿宋_GB2312"/>
                <w:sz w:val="30"/>
                <w:szCs w:val="30"/>
              </w:rPr>
            </w:pPr>
          </w:p>
        </w:tc>
        <w:tc>
          <w:tcPr>
            <w:tcW w:w="1654" w:type="dxa"/>
            <w:vAlign w:val="top"/>
          </w:tcPr>
          <w:p w14:paraId="5C1202F6">
            <w:pPr>
              <w:rPr>
                <w:rFonts w:hint="eastAsia" w:ascii="方正仿宋_GB2312" w:hAnsi="方正仿宋_GB2312" w:eastAsia="方正仿宋_GB2312" w:cs="方正仿宋_GB2312"/>
                <w:sz w:val="30"/>
                <w:szCs w:val="30"/>
              </w:rPr>
            </w:pPr>
          </w:p>
        </w:tc>
        <w:tc>
          <w:tcPr>
            <w:tcW w:w="2066" w:type="dxa"/>
            <w:vAlign w:val="top"/>
          </w:tcPr>
          <w:p w14:paraId="3BA587C9">
            <w:pPr>
              <w:rPr>
                <w:rFonts w:hint="eastAsia" w:ascii="方正仿宋_GB2312" w:hAnsi="方正仿宋_GB2312" w:eastAsia="方正仿宋_GB2312" w:cs="方正仿宋_GB2312"/>
                <w:sz w:val="30"/>
                <w:szCs w:val="30"/>
              </w:rPr>
            </w:pPr>
          </w:p>
        </w:tc>
        <w:tc>
          <w:tcPr>
            <w:tcW w:w="2732" w:type="dxa"/>
            <w:vAlign w:val="top"/>
          </w:tcPr>
          <w:p w14:paraId="19CF0B96">
            <w:pPr>
              <w:rPr>
                <w:rFonts w:hint="eastAsia" w:ascii="方正仿宋_GB2312" w:hAnsi="方正仿宋_GB2312" w:eastAsia="方正仿宋_GB2312" w:cs="方正仿宋_GB2312"/>
                <w:sz w:val="30"/>
                <w:szCs w:val="30"/>
              </w:rPr>
            </w:pPr>
          </w:p>
        </w:tc>
        <w:tc>
          <w:tcPr>
            <w:tcW w:w="1338" w:type="dxa"/>
            <w:vAlign w:val="top"/>
          </w:tcPr>
          <w:p w14:paraId="1169641A">
            <w:pPr>
              <w:rPr>
                <w:rFonts w:hint="eastAsia" w:ascii="方正仿宋_GB2312" w:hAnsi="方正仿宋_GB2312" w:eastAsia="方正仿宋_GB2312" w:cs="方正仿宋_GB2312"/>
                <w:sz w:val="30"/>
                <w:szCs w:val="30"/>
              </w:rPr>
            </w:pPr>
          </w:p>
        </w:tc>
      </w:tr>
      <w:tr w14:paraId="5120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6" w:type="dxa"/>
            <w:vAlign w:val="top"/>
          </w:tcPr>
          <w:p w14:paraId="1B2645FF">
            <w:pPr>
              <w:rPr>
                <w:rFonts w:hint="eastAsia" w:ascii="方正仿宋_GB2312" w:hAnsi="方正仿宋_GB2312" w:eastAsia="方正仿宋_GB2312" w:cs="方正仿宋_GB2312"/>
                <w:sz w:val="30"/>
                <w:szCs w:val="30"/>
              </w:rPr>
            </w:pPr>
          </w:p>
        </w:tc>
        <w:tc>
          <w:tcPr>
            <w:tcW w:w="933" w:type="dxa"/>
            <w:vAlign w:val="top"/>
          </w:tcPr>
          <w:p w14:paraId="2713AE4A">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预防</w:t>
            </w:r>
          </w:p>
        </w:tc>
        <w:tc>
          <w:tcPr>
            <w:tcW w:w="2621" w:type="dxa"/>
            <w:vAlign w:val="top"/>
          </w:tcPr>
          <w:p w14:paraId="3232D9E2">
            <w:pPr>
              <w:rPr>
                <w:rFonts w:hint="eastAsia" w:ascii="方正仿宋_GB2312" w:hAnsi="方正仿宋_GB2312" w:eastAsia="方正仿宋_GB2312" w:cs="方正仿宋_GB2312"/>
                <w:sz w:val="30"/>
                <w:szCs w:val="30"/>
              </w:rPr>
            </w:pPr>
          </w:p>
        </w:tc>
        <w:tc>
          <w:tcPr>
            <w:tcW w:w="1223" w:type="dxa"/>
            <w:vAlign w:val="top"/>
          </w:tcPr>
          <w:p w14:paraId="51BA6FAE">
            <w:pPr>
              <w:rPr>
                <w:rFonts w:hint="eastAsia" w:ascii="方正仿宋_GB2312" w:hAnsi="方正仿宋_GB2312" w:eastAsia="方正仿宋_GB2312" w:cs="方正仿宋_GB2312"/>
                <w:sz w:val="30"/>
                <w:szCs w:val="30"/>
              </w:rPr>
            </w:pPr>
          </w:p>
        </w:tc>
        <w:tc>
          <w:tcPr>
            <w:tcW w:w="1333" w:type="dxa"/>
            <w:vAlign w:val="top"/>
          </w:tcPr>
          <w:p w14:paraId="320F0797">
            <w:pPr>
              <w:rPr>
                <w:rFonts w:hint="eastAsia" w:ascii="方正仿宋_GB2312" w:hAnsi="方正仿宋_GB2312" w:eastAsia="方正仿宋_GB2312" w:cs="方正仿宋_GB2312"/>
                <w:sz w:val="30"/>
                <w:szCs w:val="30"/>
              </w:rPr>
            </w:pPr>
          </w:p>
        </w:tc>
        <w:tc>
          <w:tcPr>
            <w:tcW w:w="1654" w:type="dxa"/>
            <w:vAlign w:val="top"/>
          </w:tcPr>
          <w:p w14:paraId="356AB0C1">
            <w:pPr>
              <w:rPr>
                <w:rFonts w:hint="eastAsia" w:ascii="方正仿宋_GB2312" w:hAnsi="方正仿宋_GB2312" w:eastAsia="方正仿宋_GB2312" w:cs="方正仿宋_GB2312"/>
                <w:sz w:val="30"/>
                <w:szCs w:val="30"/>
              </w:rPr>
            </w:pPr>
          </w:p>
        </w:tc>
        <w:tc>
          <w:tcPr>
            <w:tcW w:w="2066" w:type="dxa"/>
            <w:vAlign w:val="top"/>
          </w:tcPr>
          <w:p w14:paraId="3004DC4F">
            <w:pPr>
              <w:rPr>
                <w:rFonts w:hint="eastAsia" w:ascii="方正仿宋_GB2312" w:hAnsi="方正仿宋_GB2312" w:eastAsia="方正仿宋_GB2312" w:cs="方正仿宋_GB2312"/>
                <w:sz w:val="30"/>
                <w:szCs w:val="30"/>
              </w:rPr>
            </w:pPr>
          </w:p>
        </w:tc>
        <w:tc>
          <w:tcPr>
            <w:tcW w:w="2732" w:type="dxa"/>
            <w:vAlign w:val="top"/>
          </w:tcPr>
          <w:p w14:paraId="1468B54D">
            <w:pPr>
              <w:rPr>
                <w:rFonts w:hint="eastAsia" w:ascii="方正仿宋_GB2312" w:hAnsi="方正仿宋_GB2312" w:eastAsia="方正仿宋_GB2312" w:cs="方正仿宋_GB2312"/>
                <w:sz w:val="30"/>
                <w:szCs w:val="30"/>
              </w:rPr>
            </w:pPr>
          </w:p>
        </w:tc>
        <w:tc>
          <w:tcPr>
            <w:tcW w:w="1338" w:type="dxa"/>
            <w:vAlign w:val="top"/>
          </w:tcPr>
          <w:p w14:paraId="26F22843">
            <w:pPr>
              <w:rPr>
                <w:rFonts w:hint="eastAsia" w:ascii="方正仿宋_GB2312" w:hAnsi="方正仿宋_GB2312" w:eastAsia="方正仿宋_GB2312" w:cs="方正仿宋_GB2312"/>
                <w:sz w:val="30"/>
                <w:szCs w:val="30"/>
              </w:rPr>
            </w:pPr>
          </w:p>
        </w:tc>
      </w:tr>
      <w:tr w14:paraId="2875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6" w:type="dxa"/>
            <w:vAlign w:val="top"/>
          </w:tcPr>
          <w:p w14:paraId="7B96EB8E">
            <w:pPr>
              <w:rPr>
                <w:rFonts w:hint="eastAsia" w:ascii="方正仿宋_GB2312" w:hAnsi="方正仿宋_GB2312" w:eastAsia="方正仿宋_GB2312" w:cs="方正仿宋_GB2312"/>
                <w:sz w:val="30"/>
                <w:szCs w:val="30"/>
              </w:rPr>
            </w:pPr>
          </w:p>
        </w:tc>
        <w:tc>
          <w:tcPr>
            <w:tcW w:w="933" w:type="dxa"/>
            <w:vAlign w:val="top"/>
          </w:tcPr>
          <w:p w14:paraId="3D45F5B2">
            <w:pPr>
              <w:rPr>
                <w:rFonts w:hint="eastAsia" w:ascii="方正仿宋_GB2312" w:hAnsi="方正仿宋_GB2312" w:eastAsia="方正仿宋_GB2312" w:cs="方正仿宋_GB2312"/>
                <w:sz w:val="30"/>
                <w:szCs w:val="30"/>
              </w:rPr>
            </w:pPr>
          </w:p>
        </w:tc>
        <w:tc>
          <w:tcPr>
            <w:tcW w:w="2621" w:type="dxa"/>
            <w:vAlign w:val="top"/>
          </w:tcPr>
          <w:p w14:paraId="7EC8113C">
            <w:pPr>
              <w:rPr>
                <w:rFonts w:hint="eastAsia" w:ascii="方正仿宋_GB2312" w:hAnsi="方正仿宋_GB2312" w:eastAsia="方正仿宋_GB2312" w:cs="方正仿宋_GB2312"/>
                <w:sz w:val="30"/>
                <w:szCs w:val="30"/>
              </w:rPr>
            </w:pPr>
          </w:p>
        </w:tc>
        <w:tc>
          <w:tcPr>
            <w:tcW w:w="1223" w:type="dxa"/>
            <w:vAlign w:val="top"/>
          </w:tcPr>
          <w:p w14:paraId="6C446CED">
            <w:pPr>
              <w:rPr>
                <w:rFonts w:hint="eastAsia" w:ascii="方正仿宋_GB2312" w:hAnsi="方正仿宋_GB2312" w:eastAsia="方正仿宋_GB2312" w:cs="方正仿宋_GB2312"/>
                <w:sz w:val="30"/>
                <w:szCs w:val="30"/>
              </w:rPr>
            </w:pPr>
          </w:p>
        </w:tc>
        <w:tc>
          <w:tcPr>
            <w:tcW w:w="1333" w:type="dxa"/>
            <w:vAlign w:val="top"/>
          </w:tcPr>
          <w:p w14:paraId="6AC4F83D">
            <w:pPr>
              <w:rPr>
                <w:rFonts w:hint="eastAsia" w:ascii="方正仿宋_GB2312" w:hAnsi="方正仿宋_GB2312" w:eastAsia="方正仿宋_GB2312" w:cs="方正仿宋_GB2312"/>
                <w:sz w:val="30"/>
                <w:szCs w:val="30"/>
              </w:rPr>
            </w:pPr>
          </w:p>
        </w:tc>
        <w:tc>
          <w:tcPr>
            <w:tcW w:w="1654" w:type="dxa"/>
            <w:vAlign w:val="top"/>
          </w:tcPr>
          <w:p w14:paraId="5EF9EE98">
            <w:pPr>
              <w:rPr>
                <w:rFonts w:hint="eastAsia" w:ascii="方正仿宋_GB2312" w:hAnsi="方正仿宋_GB2312" w:eastAsia="方正仿宋_GB2312" w:cs="方正仿宋_GB2312"/>
                <w:sz w:val="30"/>
                <w:szCs w:val="30"/>
              </w:rPr>
            </w:pPr>
          </w:p>
        </w:tc>
        <w:tc>
          <w:tcPr>
            <w:tcW w:w="2066" w:type="dxa"/>
            <w:vAlign w:val="top"/>
          </w:tcPr>
          <w:p w14:paraId="4DD76A42">
            <w:pPr>
              <w:rPr>
                <w:rFonts w:hint="eastAsia" w:ascii="方正仿宋_GB2312" w:hAnsi="方正仿宋_GB2312" w:eastAsia="方正仿宋_GB2312" w:cs="方正仿宋_GB2312"/>
                <w:sz w:val="30"/>
                <w:szCs w:val="30"/>
              </w:rPr>
            </w:pPr>
          </w:p>
        </w:tc>
        <w:tc>
          <w:tcPr>
            <w:tcW w:w="2732" w:type="dxa"/>
            <w:vAlign w:val="top"/>
          </w:tcPr>
          <w:p w14:paraId="0BE69E7B">
            <w:pPr>
              <w:rPr>
                <w:rFonts w:hint="eastAsia" w:ascii="方正仿宋_GB2312" w:hAnsi="方正仿宋_GB2312" w:eastAsia="方正仿宋_GB2312" w:cs="方正仿宋_GB2312"/>
                <w:sz w:val="30"/>
                <w:szCs w:val="30"/>
              </w:rPr>
            </w:pPr>
          </w:p>
        </w:tc>
        <w:tc>
          <w:tcPr>
            <w:tcW w:w="1338" w:type="dxa"/>
            <w:vAlign w:val="top"/>
          </w:tcPr>
          <w:p w14:paraId="0A485EE0">
            <w:pPr>
              <w:rPr>
                <w:rFonts w:hint="eastAsia" w:ascii="方正仿宋_GB2312" w:hAnsi="方正仿宋_GB2312" w:eastAsia="方正仿宋_GB2312" w:cs="方正仿宋_GB2312"/>
                <w:sz w:val="30"/>
                <w:szCs w:val="30"/>
              </w:rPr>
            </w:pPr>
          </w:p>
        </w:tc>
      </w:tr>
      <w:tr w14:paraId="2B91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6" w:type="dxa"/>
            <w:vAlign w:val="top"/>
          </w:tcPr>
          <w:p w14:paraId="7DE254DA">
            <w:pPr>
              <w:rPr>
                <w:rFonts w:hint="eastAsia" w:ascii="方正仿宋_GB2312" w:hAnsi="方正仿宋_GB2312" w:eastAsia="方正仿宋_GB2312" w:cs="方正仿宋_GB2312"/>
                <w:sz w:val="30"/>
                <w:szCs w:val="30"/>
              </w:rPr>
            </w:pPr>
          </w:p>
        </w:tc>
        <w:tc>
          <w:tcPr>
            <w:tcW w:w="933" w:type="dxa"/>
            <w:vAlign w:val="top"/>
          </w:tcPr>
          <w:p w14:paraId="4F65A7E8">
            <w:pPr>
              <w:rPr>
                <w:rFonts w:hint="eastAsia" w:ascii="方正仿宋_GB2312" w:hAnsi="方正仿宋_GB2312" w:eastAsia="方正仿宋_GB2312" w:cs="方正仿宋_GB2312"/>
                <w:sz w:val="30"/>
                <w:szCs w:val="30"/>
              </w:rPr>
            </w:pPr>
          </w:p>
        </w:tc>
        <w:tc>
          <w:tcPr>
            <w:tcW w:w="2621" w:type="dxa"/>
            <w:vAlign w:val="top"/>
          </w:tcPr>
          <w:p w14:paraId="12BF8DD2">
            <w:pPr>
              <w:rPr>
                <w:rFonts w:hint="eastAsia" w:ascii="方正仿宋_GB2312" w:hAnsi="方正仿宋_GB2312" w:eastAsia="方正仿宋_GB2312" w:cs="方正仿宋_GB2312"/>
                <w:sz w:val="30"/>
                <w:szCs w:val="30"/>
              </w:rPr>
            </w:pPr>
          </w:p>
        </w:tc>
        <w:tc>
          <w:tcPr>
            <w:tcW w:w="1223" w:type="dxa"/>
            <w:vAlign w:val="top"/>
          </w:tcPr>
          <w:p w14:paraId="125F07AD">
            <w:pPr>
              <w:rPr>
                <w:rFonts w:hint="eastAsia" w:ascii="方正仿宋_GB2312" w:hAnsi="方正仿宋_GB2312" w:eastAsia="方正仿宋_GB2312" w:cs="方正仿宋_GB2312"/>
                <w:sz w:val="30"/>
                <w:szCs w:val="30"/>
              </w:rPr>
            </w:pPr>
          </w:p>
        </w:tc>
        <w:tc>
          <w:tcPr>
            <w:tcW w:w="1333" w:type="dxa"/>
            <w:vAlign w:val="top"/>
          </w:tcPr>
          <w:p w14:paraId="67B57146">
            <w:pPr>
              <w:rPr>
                <w:rFonts w:hint="eastAsia" w:ascii="方正仿宋_GB2312" w:hAnsi="方正仿宋_GB2312" w:eastAsia="方正仿宋_GB2312" w:cs="方正仿宋_GB2312"/>
                <w:sz w:val="30"/>
                <w:szCs w:val="30"/>
              </w:rPr>
            </w:pPr>
          </w:p>
        </w:tc>
        <w:tc>
          <w:tcPr>
            <w:tcW w:w="1654" w:type="dxa"/>
            <w:vAlign w:val="top"/>
          </w:tcPr>
          <w:p w14:paraId="5407FF6B">
            <w:pPr>
              <w:rPr>
                <w:rFonts w:hint="eastAsia" w:ascii="方正仿宋_GB2312" w:hAnsi="方正仿宋_GB2312" w:eastAsia="方正仿宋_GB2312" w:cs="方正仿宋_GB2312"/>
                <w:sz w:val="30"/>
                <w:szCs w:val="30"/>
              </w:rPr>
            </w:pPr>
          </w:p>
        </w:tc>
        <w:tc>
          <w:tcPr>
            <w:tcW w:w="2066" w:type="dxa"/>
            <w:vAlign w:val="top"/>
          </w:tcPr>
          <w:p w14:paraId="1211C870">
            <w:pPr>
              <w:rPr>
                <w:rFonts w:hint="eastAsia" w:ascii="方正仿宋_GB2312" w:hAnsi="方正仿宋_GB2312" w:eastAsia="方正仿宋_GB2312" w:cs="方正仿宋_GB2312"/>
                <w:sz w:val="30"/>
                <w:szCs w:val="30"/>
              </w:rPr>
            </w:pPr>
          </w:p>
        </w:tc>
        <w:tc>
          <w:tcPr>
            <w:tcW w:w="2732" w:type="dxa"/>
            <w:vAlign w:val="top"/>
          </w:tcPr>
          <w:p w14:paraId="06F651D2">
            <w:pPr>
              <w:rPr>
                <w:rFonts w:hint="eastAsia" w:ascii="方正仿宋_GB2312" w:hAnsi="方正仿宋_GB2312" w:eastAsia="方正仿宋_GB2312" w:cs="方正仿宋_GB2312"/>
                <w:sz w:val="30"/>
                <w:szCs w:val="30"/>
              </w:rPr>
            </w:pPr>
          </w:p>
        </w:tc>
        <w:tc>
          <w:tcPr>
            <w:tcW w:w="1338" w:type="dxa"/>
            <w:vAlign w:val="top"/>
          </w:tcPr>
          <w:p w14:paraId="69C7382A">
            <w:pPr>
              <w:rPr>
                <w:rFonts w:hint="eastAsia" w:ascii="方正仿宋_GB2312" w:hAnsi="方正仿宋_GB2312" w:eastAsia="方正仿宋_GB2312" w:cs="方正仿宋_GB2312"/>
                <w:sz w:val="30"/>
                <w:szCs w:val="30"/>
              </w:rPr>
            </w:pPr>
          </w:p>
        </w:tc>
      </w:tr>
      <w:tr w14:paraId="576E1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6" w:type="dxa"/>
            <w:vAlign w:val="top"/>
          </w:tcPr>
          <w:p w14:paraId="19A72B05">
            <w:pPr>
              <w:rPr>
                <w:rFonts w:hint="eastAsia" w:ascii="方正仿宋_GB2312" w:hAnsi="方正仿宋_GB2312" w:eastAsia="方正仿宋_GB2312" w:cs="方正仿宋_GB2312"/>
                <w:sz w:val="30"/>
                <w:szCs w:val="30"/>
              </w:rPr>
            </w:pPr>
          </w:p>
        </w:tc>
        <w:tc>
          <w:tcPr>
            <w:tcW w:w="933" w:type="dxa"/>
            <w:vAlign w:val="top"/>
          </w:tcPr>
          <w:p w14:paraId="1CBBF2E2">
            <w:pPr>
              <w:rPr>
                <w:rFonts w:hint="eastAsia" w:ascii="方正仿宋_GB2312" w:hAnsi="方正仿宋_GB2312" w:eastAsia="方正仿宋_GB2312" w:cs="方正仿宋_GB2312"/>
                <w:sz w:val="30"/>
                <w:szCs w:val="30"/>
              </w:rPr>
            </w:pPr>
          </w:p>
        </w:tc>
        <w:tc>
          <w:tcPr>
            <w:tcW w:w="2621" w:type="dxa"/>
            <w:vAlign w:val="top"/>
          </w:tcPr>
          <w:p w14:paraId="1A4ED958">
            <w:pPr>
              <w:rPr>
                <w:rFonts w:hint="eastAsia" w:ascii="方正仿宋_GB2312" w:hAnsi="方正仿宋_GB2312" w:eastAsia="方正仿宋_GB2312" w:cs="方正仿宋_GB2312"/>
                <w:sz w:val="30"/>
                <w:szCs w:val="30"/>
              </w:rPr>
            </w:pPr>
          </w:p>
        </w:tc>
        <w:tc>
          <w:tcPr>
            <w:tcW w:w="1223" w:type="dxa"/>
            <w:vAlign w:val="top"/>
          </w:tcPr>
          <w:p w14:paraId="2CD8FDA8">
            <w:pPr>
              <w:rPr>
                <w:rFonts w:hint="eastAsia" w:ascii="方正仿宋_GB2312" w:hAnsi="方正仿宋_GB2312" w:eastAsia="方正仿宋_GB2312" w:cs="方正仿宋_GB2312"/>
                <w:sz w:val="30"/>
                <w:szCs w:val="30"/>
              </w:rPr>
            </w:pPr>
          </w:p>
        </w:tc>
        <w:tc>
          <w:tcPr>
            <w:tcW w:w="1333" w:type="dxa"/>
            <w:vAlign w:val="top"/>
          </w:tcPr>
          <w:p w14:paraId="594B8170">
            <w:pPr>
              <w:rPr>
                <w:rFonts w:hint="eastAsia" w:ascii="方正仿宋_GB2312" w:hAnsi="方正仿宋_GB2312" w:eastAsia="方正仿宋_GB2312" w:cs="方正仿宋_GB2312"/>
                <w:sz w:val="30"/>
                <w:szCs w:val="30"/>
              </w:rPr>
            </w:pPr>
          </w:p>
        </w:tc>
        <w:tc>
          <w:tcPr>
            <w:tcW w:w="1654" w:type="dxa"/>
            <w:vAlign w:val="top"/>
          </w:tcPr>
          <w:p w14:paraId="2A560F05">
            <w:pPr>
              <w:rPr>
                <w:rFonts w:hint="eastAsia" w:ascii="方正仿宋_GB2312" w:hAnsi="方正仿宋_GB2312" w:eastAsia="方正仿宋_GB2312" w:cs="方正仿宋_GB2312"/>
                <w:sz w:val="30"/>
                <w:szCs w:val="30"/>
              </w:rPr>
            </w:pPr>
          </w:p>
        </w:tc>
        <w:tc>
          <w:tcPr>
            <w:tcW w:w="2066" w:type="dxa"/>
            <w:vAlign w:val="top"/>
          </w:tcPr>
          <w:p w14:paraId="3904BE71">
            <w:pPr>
              <w:rPr>
                <w:rFonts w:hint="eastAsia" w:ascii="方正仿宋_GB2312" w:hAnsi="方正仿宋_GB2312" w:eastAsia="方正仿宋_GB2312" w:cs="方正仿宋_GB2312"/>
                <w:sz w:val="30"/>
                <w:szCs w:val="30"/>
              </w:rPr>
            </w:pPr>
          </w:p>
        </w:tc>
        <w:tc>
          <w:tcPr>
            <w:tcW w:w="2732" w:type="dxa"/>
            <w:vAlign w:val="top"/>
          </w:tcPr>
          <w:p w14:paraId="633AC0C3">
            <w:pPr>
              <w:rPr>
                <w:rFonts w:hint="eastAsia" w:ascii="方正仿宋_GB2312" w:hAnsi="方正仿宋_GB2312" w:eastAsia="方正仿宋_GB2312" w:cs="方正仿宋_GB2312"/>
                <w:sz w:val="30"/>
                <w:szCs w:val="30"/>
              </w:rPr>
            </w:pPr>
          </w:p>
        </w:tc>
        <w:tc>
          <w:tcPr>
            <w:tcW w:w="1338" w:type="dxa"/>
            <w:vAlign w:val="top"/>
          </w:tcPr>
          <w:p w14:paraId="25E8ECDA">
            <w:pPr>
              <w:rPr>
                <w:rFonts w:hint="eastAsia" w:ascii="方正仿宋_GB2312" w:hAnsi="方正仿宋_GB2312" w:eastAsia="方正仿宋_GB2312" w:cs="方正仿宋_GB2312"/>
                <w:sz w:val="30"/>
                <w:szCs w:val="30"/>
              </w:rPr>
            </w:pPr>
          </w:p>
        </w:tc>
      </w:tr>
    </w:tbl>
    <w:p w14:paraId="0B6D7FBA">
      <w:pPr>
        <w:rPr>
          <w:rFonts w:hint="eastAsia" w:ascii="方正仿宋_GB2312" w:hAnsi="方正仿宋_GB2312" w:eastAsia="方正仿宋_GB2312" w:cs="方正仿宋_GB2312"/>
          <w:sz w:val="30"/>
          <w:szCs w:val="30"/>
          <w:lang w:val="en-US" w:eastAsia="zh-CN"/>
        </w:rPr>
        <w:sectPr>
          <w:type w:val="continuous"/>
          <w:pgSz w:w="16839" w:h="11906"/>
          <w:pgMar w:top="400" w:right="1053" w:bottom="0" w:left="1053" w:header="0" w:footer="0" w:gutter="0"/>
          <w:cols w:equalWidth="0" w:num="1">
            <w:col w:w="14732"/>
          </w:cols>
        </w:sectPr>
      </w:pPr>
      <w:r>
        <w:rPr>
          <w:rFonts w:hint="eastAsia" w:ascii="方正仿宋_GB2312" w:hAnsi="方正仿宋_GB2312" w:eastAsia="方正仿宋_GB2312" w:cs="方正仿宋_GB2312"/>
          <w:sz w:val="30"/>
          <w:szCs w:val="30"/>
        </w:rPr>
        <w:t>注：类别一栏，请填写“预警 ”、“干预 ”或“</w:t>
      </w:r>
      <w:r>
        <w:rPr>
          <w:rFonts w:hint="eastAsia" w:ascii="方正仿宋_GB2312" w:hAnsi="方正仿宋_GB2312" w:eastAsia="方正仿宋_GB2312" w:cs="方正仿宋_GB2312"/>
          <w:sz w:val="30"/>
          <w:szCs w:val="30"/>
          <w:lang w:val="en-US" w:eastAsia="zh-CN"/>
        </w:rPr>
        <w:t>预防”。</w:t>
      </w:r>
    </w:p>
    <w:p w14:paraId="777627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方正仿宋_GB2312" w:hAnsi="方正仿宋_GB2312" w:eastAsia="方正仿宋_GB2312" w:cs="方正仿宋_GB2312"/>
          <w:sz w:val="30"/>
          <w:szCs w:val="30"/>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9E3892-370C-48B0-9A85-51452181DE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EE8605D-4C38-45F5-99F1-8D0AC646612D}"/>
  </w:font>
  <w:font w:name="仿宋">
    <w:panose1 w:val="02010609060101010101"/>
    <w:charset w:val="86"/>
    <w:family w:val="auto"/>
    <w:pitch w:val="default"/>
    <w:sig w:usb0="800002BF" w:usb1="38CF7CFA" w:usb2="00000016" w:usb3="00000000" w:csb0="00040001" w:csb1="00000000"/>
    <w:embedRegular r:id="rId3" w:fontKey="{831B3829-3D9C-4AFA-B136-3446D0D6E789}"/>
  </w:font>
  <w:font w:name="方正仿宋_GB2312">
    <w:panose1 w:val="02000000000000000000"/>
    <w:charset w:val="86"/>
    <w:family w:val="auto"/>
    <w:pitch w:val="default"/>
    <w:sig w:usb0="A00002BF" w:usb1="184F6CFA" w:usb2="00000012" w:usb3="00000000" w:csb0="00040001" w:csb1="00000000"/>
    <w:embedRegular r:id="rId4" w:fontKey="{4B09BE9E-3A39-4D3C-A50D-465F2B47AEB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ZGNjOWFlZDUyMGNkMDYyMDRmMjY4YjE2OWUxM2UifQ=="/>
  </w:docVars>
  <w:rsids>
    <w:rsidRoot w:val="6D220510"/>
    <w:rsid w:val="06985E4D"/>
    <w:rsid w:val="09B40479"/>
    <w:rsid w:val="16377978"/>
    <w:rsid w:val="1705541E"/>
    <w:rsid w:val="1C8E7262"/>
    <w:rsid w:val="310149B3"/>
    <w:rsid w:val="46EC71FC"/>
    <w:rsid w:val="4D63564B"/>
    <w:rsid w:val="4D9E1AAF"/>
    <w:rsid w:val="569C6DA8"/>
    <w:rsid w:val="5B063672"/>
    <w:rsid w:val="5F580561"/>
    <w:rsid w:val="605E51E1"/>
    <w:rsid w:val="624C3386"/>
    <w:rsid w:val="6808013C"/>
    <w:rsid w:val="693353A0"/>
    <w:rsid w:val="6AD06BC8"/>
    <w:rsid w:val="6B362B19"/>
    <w:rsid w:val="6D220510"/>
    <w:rsid w:val="6EBF1CA4"/>
    <w:rsid w:val="71746E35"/>
    <w:rsid w:val="7BE6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3628</Words>
  <Characters>3781</Characters>
  <Lines>0</Lines>
  <Paragraphs>0</Paragraphs>
  <TotalTime>9</TotalTime>
  <ScaleCrop>false</ScaleCrop>
  <LinksUpToDate>false</LinksUpToDate>
  <CharactersWithSpaces>4136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2025-03-20T08:56:00Z</dcterms:created>
  <dc:creator>Echo</dc:creator>
  <cp:lastModifiedBy>双流区教科院 陈丽</cp:lastModifiedBy>
  <cp:lastPrinted>2025-04-01T06:16:00Z</cp:lastPrinted>
  <dcterms:modified xsi:type="dcterms:W3CDTF">2025-04-01T06:34:43Z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CA2061FBA25449EB8D286BD679A4B005_13</vt:lpwstr>
  </property>
  <property fmtid="{D5CDD505-2E9C-101B-9397-08002B2CF9AE}" pid="4" name="KSOTemplateDocerSaveRecord">
    <vt:lpwstr>eyJoZGlkIjoiYjQ3MjIyNTkxZDNhOTRhZDdkN2RhYWJkOGM0NjZlZjQiLCJ1c2VySWQiOiIxMDYzMTQ0ODMwIn0=</vt:lpwstr>
  </property>
</Properties>
</file>