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9A0" w:rsidRDefault="002739A0" w:rsidP="002739A0">
      <w:pPr>
        <w:widowControl/>
        <w:spacing w:line="360" w:lineRule="auto"/>
        <w:ind w:firstLine="420"/>
        <w:jc w:val="center"/>
        <w:rPr>
          <w:rFonts w:ascii="ˎ̥" w:hAnsi="ˎ̥" w:cs="宋体"/>
          <w:kern w:val="0"/>
          <w:sz w:val="24"/>
          <w:szCs w:val="21"/>
        </w:rPr>
      </w:pPr>
      <w:r>
        <w:rPr>
          <w:rFonts w:ascii="ˎ̥" w:hAnsi="ˎ̥" w:cs="宋体" w:hint="eastAsia"/>
          <w:kern w:val="0"/>
          <w:sz w:val="24"/>
          <w:szCs w:val="21"/>
        </w:rPr>
        <w:t>《小组</w:t>
      </w:r>
      <w:r>
        <w:rPr>
          <w:rFonts w:ascii="ˎ̥" w:hAnsi="ˎ̥" w:cs="宋体"/>
          <w:kern w:val="0"/>
          <w:sz w:val="24"/>
          <w:szCs w:val="21"/>
        </w:rPr>
        <w:t>合作的</w:t>
      </w:r>
      <w:r>
        <w:rPr>
          <w:rFonts w:ascii="ˎ̥" w:hAnsi="ˎ̥" w:cs="宋体" w:hint="eastAsia"/>
          <w:kern w:val="0"/>
          <w:sz w:val="24"/>
          <w:szCs w:val="21"/>
        </w:rPr>
        <w:t>22</w:t>
      </w:r>
      <w:r>
        <w:rPr>
          <w:rFonts w:ascii="ˎ̥" w:hAnsi="ˎ̥" w:cs="宋体" w:hint="eastAsia"/>
          <w:kern w:val="0"/>
          <w:sz w:val="24"/>
          <w:szCs w:val="21"/>
        </w:rPr>
        <w:t>个</w:t>
      </w:r>
      <w:r>
        <w:rPr>
          <w:rFonts w:ascii="ˎ̥" w:hAnsi="ˎ̥" w:cs="宋体"/>
          <w:kern w:val="0"/>
          <w:sz w:val="24"/>
          <w:szCs w:val="21"/>
        </w:rPr>
        <w:t>案例》</w:t>
      </w:r>
      <w:r>
        <w:rPr>
          <w:rFonts w:ascii="ˎ̥" w:hAnsi="ˎ̥" w:cs="宋体" w:hint="eastAsia"/>
          <w:kern w:val="0"/>
          <w:sz w:val="24"/>
          <w:szCs w:val="21"/>
        </w:rPr>
        <w:t>读后感</w:t>
      </w:r>
    </w:p>
    <w:p w:rsidR="002739A0" w:rsidRDefault="002739A0" w:rsidP="002739A0">
      <w:pPr>
        <w:widowControl/>
        <w:spacing w:line="360" w:lineRule="auto"/>
        <w:ind w:firstLine="420"/>
        <w:jc w:val="center"/>
        <w:rPr>
          <w:rFonts w:ascii="ˎ̥" w:hAnsi="ˎ̥" w:cs="宋体" w:hint="eastAsia"/>
          <w:kern w:val="0"/>
          <w:sz w:val="24"/>
          <w:szCs w:val="21"/>
        </w:rPr>
      </w:pPr>
      <w:r>
        <w:rPr>
          <w:rFonts w:ascii="ˎ̥" w:hAnsi="ˎ̥" w:cs="宋体" w:hint="eastAsia"/>
          <w:kern w:val="0"/>
          <w:sz w:val="24"/>
          <w:szCs w:val="21"/>
        </w:rPr>
        <w:t>双流</w:t>
      </w:r>
      <w:r>
        <w:rPr>
          <w:rFonts w:ascii="ˎ̥" w:hAnsi="ˎ̥" w:cs="宋体"/>
          <w:kern w:val="0"/>
          <w:sz w:val="24"/>
          <w:szCs w:val="21"/>
        </w:rPr>
        <w:t>艺体中学</w:t>
      </w:r>
      <w:r>
        <w:rPr>
          <w:rFonts w:ascii="ˎ̥" w:hAnsi="ˎ̥" w:cs="宋体" w:hint="eastAsia"/>
          <w:kern w:val="0"/>
          <w:sz w:val="24"/>
          <w:szCs w:val="21"/>
        </w:rPr>
        <w:t xml:space="preserve">    </w:t>
      </w:r>
      <w:r>
        <w:rPr>
          <w:rFonts w:ascii="ˎ̥" w:hAnsi="ˎ̥" w:cs="宋体" w:hint="eastAsia"/>
          <w:kern w:val="0"/>
          <w:sz w:val="24"/>
          <w:szCs w:val="21"/>
        </w:rPr>
        <w:t>陈媛</w:t>
      </w:r>
      <w:bookmarkStart w:id="0" w:name="_GoBack"/>
      <w:bookmarkEnd w:id="0"/>
    </w:p>
    <w:p w:rsidR="00890D17" w:rsidRPr="004651ED" w:rsidRDefault="00890D17" w:rsidP="00890D17">
      <w:pPr>
        <w:widowControl/>
        <w:spacing w:line="360" w:lineRule="auto"/>
        <w:ind w:firstLine="420"/>
        <w:rPr>
          <w:rFonts w:ascii="ˎ̥" w:hAnsi="ˎ̥" w:cs="宋体" w:hint="eastAsia"/>
          <w:kern w:val="0"/>
          <w:sz w:val="24"/>
          <w:szCs w:val="21"/>
        </w:rPr>
      </w:pPr>
      <w:r w:rsidRPr="004651ED">
        <w:rPr>
          <w:rFonts w:ascii="ˎ̥" w:hAnsi="ˎ̥" w:cs="宋体"/>
          <w:kern w:val="0"/>
          <w:sz w:val="24"/>
          <w:szCs w:val="21"/>
        </w:rPr>
        <w:t>合作学习（</w:t>
      </w:r>
      <w:r w:rsidRPr="004651ED">
        <w:rPr>
          <w:rFonts w:ascii="ˎ̥" w:hAnsi="ˎ̥" w:cs="宋体"/>
          <w:kern w:val="0"/>
          <w:sz w:val="24"/>
          <w:szCs w:val="21"/>
        </w:rPr>
        <w:t>Cooperative learning</w:t>
      </w:r>
      <w:r w:rsidRPr="004651ED">
        <w:rPr>
          <w:rFonts w:ascii="ˎ̥" w:hAnsi="ˎ̥" w:cs="宋体"/>
          <w:kern w:val="0"/>
          <w:sz w:val="24"/>
          <w:szCs w:val="21"/>
        </w:rPr>
        <w:t>）是</w:t>
      </w:r>
      <w:r w:rsidRPr="004651ED">
        <w:rPr>
          <w:rFonts w:ascii="ˎ̥" w:hAnsi="ˎ̥" w:cs="宋体"/>
          <w:kern w:val="0"/>
          <w:sz w:val="24"/>
          <w:szCs w:val="21"/>
        </w:rPr>
        <w:t>20</w:t>
      </w:r>
      <w:r w:rsidRPr="004651ED">
        <w:rPr>
          <w:rFonts w:ascii="ˎ̥" w:hAnsi="ˎ̥" w:cs="宋体"/>
          <w:kern w:val="0"/>
          <w:sz w:val="24"/>
          <w:szCs w:val="21"/>
        </w:rPr>
        <w:t>世纪</w:t>
      </w:r>
      <w:r w:rsidRPr="004651ED">
        <w:rPr>
          <w:rFonts w:ascii="ˎ̥" w:hAnsi="ˎ̥" w:cs="宋体"/>
          <w:kern w:val="0"/>
          <w:sz w:val="24"/>
          <w:szCs w:val="21"/>
        </w:rPr>
        <w:t>70</w:t>
      </w:r>
      <w:r w:rsidRPr="004651ED">
        <w:rPr>
          <w:rFonts w:ascii="ˎ̥" w:hAnsi="ˎ̥" w:cs="宋体"/>
          <w:kern w:val="0"/>
          <w:sz w:val="24"/>
          <w:szCs w:val="21"/>
        </w:rPr>
        <w:t>年代由美国著名教育家</w:t>
      </w:r>
      <w:r w:rsidRPr="004651ED">
        <w:rPr>
          <w:rFonts w:ascii="ˎ̥" w:hAnsi="ˎ̥" w:cs="宋体"/>
          <w:kern w:val="0"/>
          <w:sz w:val="24"/>
          <w:szCs w:val="21"/>
        </w:rPr>
        <w:t xml:space="preserve">David Koonts </w:t>
      </w:r>
      <w:r w:rsidRPr="004651ED">
        <w:rPr>
          <w:rFonts w:ascii="ˎ̥" w:hAnsi="ˎ̥" w:cs="宋体"/>
          <w:kern w:val="0"/>
          <w:sz w:val="24"/>
          <w:szCs w:val="21"/>
        </w:rPr>
        <w:t>首先提倡并实施的。它实际上是一种教学理论与策略体系，以教学中的人际合作和互动为基本特征。在教学评价上，它强调将常模参照评价改为标准参照评价，把个人之间的竞争变成小组之间的竞争，把按个人记分改成按小组记分，以小组总体成绩作为奖励的依据。</w:t>
      </w:r>
      <w:r w:rsidRPr="004651ED">
        <w:rPr>
          <w:rFonts w:ascii="宋体" w:hAnsi="宋体" w:cs="Tahoma" w:hint="eastAsia"/>
          <w:kern w:val="0"/>
          <w:sz w:val="24"/>
        </w:rPr>
        <w:t xml:space="preserve">由于它试图将社会学、团体动力学的合作原理应用于中小学教学实践，从而为改善课堂内的社会心理气氛，大面积提高教学质量，促进学生形成良好非认知品质等方面实效显著，很快引起了世界各国的关注，并成为当代主流教学理论与策略之一，被人们誉为“近十几年来最重要和最成功的教学改革”。　　</w:t>
      </w:r>
    </w:p>
    <w:p w:rsidR="00890D17" w:rsidRPr="004651ED" w:rsidRDefault="00890D17" w:rsidP="00890D17">
      <w:pPr>
        <w:autoSpaceDE w:val="0"/>
        <w:autoSpaceDN w:val="0"/>
        <w:adjustRightInd w:val="0"/>
        <w:spacing w:line="360" w:lineRule="auto"/>
        <w:ind w:firstLine="480"/>
        <w:rPr>
          <w:sz w:val="24"/>
        </w:rPr>
      </w:pPr>
      <w:r w:rsidRPr="004651ED">
        <w:rPr>
          <w:rFonts w:ascii="Trebuchet MS" w:hAnsi="Trebuchet MS" w:cs="Arial"/>
          <w:kern w:val="0"/>
          <w:sz w:val="24"/>
        </w:rPr>
        <w:t>自</w:t>
      </w:r>
      <w:r w:rsidRPr="004651ED">
        <w:rPr>
          <w:rFonts w:ascii="Trebuchet MS" w:hAnsi="Trebuchet MS" w:cs="Arial"/>
          <w:kern w:val="0"/>
          <w:sz w:val="24"/>
        </w:rPr>
        <w:t>20</w:t>
      </w:r>
      <w:r w:rsidRPr="004651ED">
        <w:rPr>
          <w:rFonts w:ascii="Trebuchet MS" w:hAnsi="Trebuchet MS" w:cs="Arial"/>
          <w:kern w:val="0"/>
          <w:sz w:val="24"/>
        </w:rPr>
        <w:t>世纪</w:t>
      </w:r>
      <w:r w:rsidRPr="004651ED">
        <w:rPr>
          <w:rFonts w:ascii="Trebuchet MS" w:hAnsi="Trebuchet MS" w:cs="Arial"/>
          <w:kern w:val="0"/>
          <w:sz w:val="24"/>
        </w:rPr>
        <w:t>80</w:t>
      </w:r>
      <w:r w:rsidRPr="004651ED">
        <w:rPr>
          <w:rFonts w:ascii="Trebuchet MS" w:hAnsi="Trebuchet MS" w:cs="Arial"/>
          <w:kern w:val="0"/>
          <w:sz w:val="24"/>
        </w:rPr>
        <w:t>年代末、</w:t>
      </w:r>
      <w:r w:rsidRPr="004651ED">
        <w:rPr>
          <w:rFonts w:ascii="Trebuchet MS" w:hAnsi="Trebuchet MS" w:cs="Arial"/>
          <w:kern w:val="0"/>
          <w:sz w:val="24"/>
        </w:rPr>
        <w:t>90</w:t>
      </w:r>
      <w:r w:rsidRPr="004651ED">
        <w:rPr>
          <w:rFonts w:ascii="Trebuchet MS" w:hAnsi="Trebuchet MS" w:cs="Arial"/>
          <w:kern w:val="0"/>
          <w:sz w:val="24"/>
        </w:rPr>
        <w:t>年代初开始，我国也出现了合作学习的研究与实验，并取得了较好的效果</w:t>
      </w:r>
      <w:r w:rsidRPr="004651ED">
        <w:rPr>
          <w:rFonts w:ascii="Trebuchet MS" w:hAnsi="Trebuchet MS" w:cs="Arial" w:hint="eastAsia"/>
          <w:kern w:val="0"/>
          <w:sz w:val="24"/>
        </w:rPr>
        <w:t>。</w:t>
      </w:r>
      <w:r w:rsidRPr="004651ED">
        <w:rPr>
          <w:rFonts w:ascii="宋体" w:cs="宋体" w:hint="eastAsia"/>
          <w:sz w:val="24"/>
          <w:lang w:val="zh-CN"/>
        </w:rPr>
        <w:t>合作学习对学生学习的大量正面影响使得合作学习成为英语教学的有效手段，建立学生学习活动合作小组是我国教学改革的一种趋势，充分体现了</w:t>
      </w:r>
      <w:r w:rsidRPr="004651ED">
        <w:rPr>
          <w:sz w:val="24"/>
        </w:rPr>
        <w:t>“</w:t>
      </w:r>
      <w:r w:rsidRPr="004651ED">
        <w:rPr>
          <w:rFonts w:ascii="宋体" w:cs="宋体" w:hint="eastAsia"/>
          <w:sz w:val="24"/>
          <w:lang w:val="zh-CN"/>
        </w:rPr>
        <w:t>以学生为中心</w:t>
      </w:r>
      <w:r w:rsidRPr="004651ED">
        <w:rPr>
          <w:sz w:val="24"/>
        </w:rPr>
        <w:t>”</w:t>
      </w:r>
      <w:r w:rsidRPr="004651ED">
        <w:rPr>
          <w:rFonts w:ascii="宋体" w:cs="宋体" w:hint="eastAsia"/>
          <w:sz w:val="24"/>
          <w:lang w:val="zh-CN"/>
        </w:rPr>
        <w:t>的新课标的理念。</w:t>
      </w:r>
      <w:r w:rsidRPr="004651ED">
        <w:rPr>
          <w:rFonts w:ascii="宋体" w:cs="宋体" w:hint="eastAsia"/>
          <w:kern w:val="0"/>
          <w:sz w:val="24"/>
          <w:lang w:val="zh-CN"/>
        </w:rPr>
        <w:t>小组合作学习是一种富有创意和实效的教学理论与策略体系。正确认识合作学习在英语课堂教学中的地位，遵循小组优化编制的原则，结合教材合理开展小组合作学习活动，能优化英语课堂教学。在合作学习中设计一些竞争性质的活动，不但可以增加学生在课堂上说英语的机会，而且还可以改善课堂气氛，促进学生良好的非认知品质的发展，而且还能够丰富教学互动理论，创新教学组织形式。</w:t>
      </w:r>
    </w:p>
    <w:p w:rsidR="00890D17" w:rsidRPr="00031F08" w:rsidRDefault="00890D17" w:rsidP="00890D17">
      <w:pPr>
        <w:spacing w:line="360" w:lineRule="auto"/>
        <w:rPr>
          <w:rFonts w:ascii="Trebuchet MS" w:hAnsi="Trebuchet MS" w:cs="Arial"/>
          <w:kern w:val="0"/>
          <w:sz w:val="24"/>
        </w:rPr>
      </w:pPr>
      <w:r w:rsidRPr="00031F08">
        <w:rPr>
          <w:rFonts w:ascii="Trebuchet MS" w:hAnsi="Trebuchet MS" w:cs="Arial"/>
          <w:kern w:val="0"/>
          <w:sz w:val="24"/>
        </w:rPr>
        <w:t xml:space="preserve">1 </w:t>
      </w:r>
      <w:r w:rsidRPr="00031F08">
        <w:rPr>
          <w:rFonts w:ascii="Trebuchet MS" w:hAnsi="Trebuchet MS" w:cs="Arial"/>
          <w:kern w:val="0"/>
          <w:sz w:val="24"/>
        </w:rPr>
        <w:t>在阅读教学中应用小组合作学习的原因</w:t>
      </w:r>
    </w:p>
    <w:p w:rsidR="00890D17" w:rsidRPr="00031F08" w:rsidRDefault="00890D17" w:rsidP="00890D17">
      <w:pPr>
        <w:spacing w:line="360" w:lineRule="auto"/>
        <w:ind w:firstLineChars="200" w:firstLine="480"/>
        <w:rPr>
          <w:rFonts w:ascii="Trebuchet MS" w:hAnsi="Trebuchet MS" w:cs="Arial"/>
          <w:kern w:val="0"/>
          <w:sz w:val="24"/>
        </w:rPr>
      </w:pPr>
      <w:r w:rsidRPr="00031F08">
        <w:rPr>
          <w:rFonts w:ascii="Trebuchet MS" w:hAnsi="Trebuchet MS" w:cs="Arial"/>
          <w:kern w:val="0"/>
          <w:sz w:val="24"/>
        </w:rPr>
        <w:t>众所周知，长期以来</w:t>
      </w:r>
      <w:r w:rsidRPr="00031F08">
        <w:rPr>
          <w:rFonts w:ascii="Trebuchet MS" w:hAnsi="Trebuchet MS" w:cs="Arial"/>
          <w:kern w:val="0"/>
          <w:sz w:val="24"/>
        </w:rPr>
        <w:t xml:space="preserve">, </w:t>
      </w:r>
      <w:r w:rsidRPr="00031F08">
        <w:rPr>
          <w:rFonts w:ascii="Trebuchet MS" w:hAnsi="Trebuchet MS" w:cs="Arial"/>
          <w:kern w:val="0"/>
          <w:sz w:val="24"/>
        </w:rPr>
        <w:t>在英语课堂教学实践中</w:t>
      </w:r>
      <w:r w:rsidRPr="00031F08">
        <w:rPr>
          <w:rFonts w:ascii="Trebuchet MS" w:hAnsi="Trebuchet MS" w:cs="Arial"/>
          <w:kern w:val="0"/>
          <w:sz w:val="24"/>
        </w:rPr>
        <w:t>,</w:t>
      </w:r>
      <w:r w:rsidRPr="00031F08">
        <w:rPr>
          <w:rFonts w:ascii="Trebuchet MS" w:hAnsi="Trebuchet MS" w:cs="Arial"/>
          <w:kern w:val="0"/>
          <w:sz w:val="24"/>
        </w:rPr>
        <w:t>普遍存在着班级人数多、时间紧、新教材教学任务重的问题，而教师教学用书提供的一些组织形式往往无法让每个学生真正参与到活动中来，使教学不能真正的面向全体学生。课堂教学以</w:t>
      </w:r>
      <w:r w:rsidRPr="00031F08">
        <w:rPr>
          <w:rFonts w:ascii="Trebuchet MS" w:hAnsi="Trebuchet MS" w:cs="Arial"/>
          <w:kern w:val="0"/>
          <w:sz w:val="24"/>
        </w:rPr>
        <w:t>“</w:t>
      </w:r>
      <w:r w:rsidRPr="00031F08">
        <w:rPr>
          <w:rFonts w:ascii="Trebuchet MS" w:hAnsi="Trebuchet MS" w:cs="Arial"/>
          <w:kern w:val="0"/>
          <w:sz w:val="24"/>
        </w:rPr>
        <w:t>教师讲、学生听</w:t>
      </w:r>
      <w:r w:rsidRPr="00031F08">
        <w:rPr>
          <w:rFonts w:ascii="Trebuchet MS" w:hAnsi="Trebuchet MS" w:cs="Arial"/>
          <w:kern w:val="0"/>
          <w:sz w:val="24"/>
        </w:rPr>
        <w:t>”</w:t>
      </w:r>
      <w:r w:rsidRPr="00031F08">
        <w:rPr>
          <w:rFonts w:ascii="Trebuchet MS" w:hAnsi="Trebuchet MS" w:cs="Arial"/>
          <w:kern w:val="0"/>
          <w:sz w:val="24"/>
        </w:rPr>
        <w:t>和</w:t>
      </w:r>
      <w:r w:rsidRPr="00031F08">
        <w:rPr>
          <w:rFonts w:ascii="Trebuchet MS" w:hAnsi="Trebuchet MS" w:cs="Arial"/>
          <w:kern w:val="0"/>
          <w:sz w:val="24"/>
        </w:rPr>
        <w:t>“</w:t>
      </w:r>
      <w:r w:rsidRPr="00031F08">
        <w:rPr>
          <w:rFonts w:ascii="Trebuchet MS" w:hAnsi="Trebuchet MS" w:cs="Arial"/>
          <w:kern w:val="0"/>
          <w:sz w:val="24"/>
        </w:rPr>
        <w:t>教师问，学生答</w:t>
      </w:r>
      <w:r w:rsidRPr="00031F08">
        <w:rPr>
          <w:rFonts w:ascii="Trebuchet MS" w:hAnsi="Trebuchet MS" w:cs="Arial"/>
          <w:kern w:val="0"/>
          <w:sz w:val="24"/>
        </w:rPr>
        <w:t>”</w:t>
      </w:r>
      <w:r w:rsidRPr="00031F08">
        <w:rPr>
          <w:rFonts w:ascii="Trebuchet MS" w:hAnsi="Trebuchet MS" w:cs="Arial"/>
          <w:kern w:val="0"/>
          <w:sz w:val="24"/>
        </w:rPr>
        <w:t>这种单一和单向的刻板教学方式为主，缺乏师生之间和学生之间的交流、合作。阅读教学是中学英语教学的一个重要组成部分，英语教学的成败也基本取决于阅读教学是否成功。传统的阅读课教学的模式是：教单词</w:t>
      </w:r>
      <w:r w:rsidRPr="00031F08">
        <w:rPr>
          <w:rFonts w:ascii="Trebuchet MS" w:hAnsi="Trebuchet MS" w:cs="Arial"/>
          <w:kern w:val="0"/>
          <w:sz w:val="24"/>
        </w:rPr>
        <w:t>——</w:t>
      </w:r>
      <w:r w:rsidRPr="00031F08">
        <w:rPr>
          <w:rFonts w:ascii="Trebuchet MS" w:hAnsi="Trebuchet MS" w:cs="Arial"/>
          <w:kern w:val="0"/>
          <w:sz w:val="24"/>
        </w:rPr>
        <w:t>解释课文</w:t>
      </w:r>
      <w:r w:rsidRPr="00031F08">
        <w:rPr>
          <w:rFonts w:ascii="Trebuchet MS" w:hAnsi="Trebuchet MS" w:cs="Arial"/>
          <w:kern w:val="0"/>
          <w:sz w:val="24"/>
        </w:rPr>
        <w:t>——</w:t>
      </w:r>
      <w:r w:rsidRPr="00031F08">
        <w:rPr>
          <w:rFonts w:ascii="Trebuchet MS" w:hAnsi="Trebuchet MS" w:cs="Arial"/>
          <w:kern w:val="0"/>
          <w:sz w:val="24"/>
        </w:rPr>
        <w:t>讲解语法</w:t>
      </w:r>
      <w:r w:rsidRPr="00031F08">
        <w:rPr>
          <w:rFonts w:ascii="Trebuchet MS" w:hAnsi="Trebuchet MS" w:cs="Arial"/>
          <w:kern w:val="0"/>
          <w:sz w:val="24"/>
        </w:rPr>
        <w:t>——</w:t>
      </w:r>
      <w:r w:rsidRPr="00031F08">
        <w:rPr>
          <w:rFonts w:ascii="Trebuchet MS" w:hAnsi="Trebuchet MS" w:cs="Arial"/>
          <w:kern w:val="0"/>
          <w:sz w:val="24"/>
        </w:rPr>
        <w:t>朗读课文</w:t>
      </w:r>
      <w:r w:rsidRPr="00031F08">
        <w:rPr>
          <w:rFonts w:ascii="Trebuchet MS" w:hAnsi="Trebuchet MS" w:cs="Arial"/>
          <w:kern w:val="0"/>
          <w:sz w:val="24"/>
        </w:rPr>
        <w:t>——</w:t>
      </w:r>
      <w:r w:rsidRPr="00031F08">
        <w:rPr>
          <w:rFonts w:ascii="Trebuchet MS" w:hAnsi="Trebuchet MS" w:cs="Arial"/>
          <w:kern w:val="0"/>
          <w:sz w:val="24"/>
        </w:rPr>
        <w:t>练习巩固。这一教学模式很显然是以教师为中心，而忽略了学生的参与过程。其实，阅读的过程比阅读的结</w:t>
      </w:r>
      <w:r w:rsidRPr="00031F08">
        <w:rPr>
          <w:rFonts w:ascii="Trebuchet MS" w:hAnsi="Trebuchet MS" w:cs="Arial"/>
          <w:kern w:val="0"/>
          <w:sz w:val="24"/>
        </w:rPr>
        <w:lastRenderedPageBreak/>
        <w:t>果更重要。阅读课的最终目的是通过阅读课文，培养学生获取文字信息的能力和掌握正确的阅读方法。只靠教师的讲授，学生是无法真正体会到阅读技巧的。在加上，阅读题材广泛、信息量大，传统的授课模式往往使学生感到枯燥乏味、单调，降低了学生的学习兴趣。因此，对英语阅读教学课的探索越来越显得重要。合作学习主张通过学生对学习过程的主动参与，培养其自主意识，自主能力和自主习惯，鼓励学生主动思考和主动探究。在英语阅读课中可以尝试应用合作学习，使教学生动化，让学生在合作讨论中，领悟阅读的过程，掌握阅读技巧。</w:t>
      </w:r>
    </w:p>
    <w:p w:rsidR="00890D17" w:rsidRPr="00031F08" w:rsidRDefault="00890D17" w:rsidP="00890D17">
      <w:pPr>
        <w:widowControl/>
        <w:spacing w:line="360" w:lineRule="auto"/>
        <w:rPr>
          <w:rFonts w:ascii="ˎ̥" w:hAnsi="ˎ̥" w:cs="宋体" w:hint="eastAsia"/>
          <w:kern w:val="0"/>
          <w:sz w:val="24"/>
          <w:szCs w:val="21"/>
        </w:rPr>
      </w:pPr>
      <w:r w:rsidRPr="00031F08">
        <w:rPr>
          <w:rFonts w:ascii="ˎ̥" w:hAnsi="ˎ̥" w:cs="宋体" w:hint="eastAsia"/>
          <w:bCs/>
          <w:kern w:val="0"/>
          <w:sz w:val="24"/>
          <w:szCs w:val="21"/>
        </w:rPr>
        <w:t xml:space="preserve">2 </w:t>
      </w:r>
      <w:r w:rsidRPr="00031F08">
        <w:rPr>
          <w:rFonts w:ascii="ˎ̥" w:hAnsi="ˎ̥" w:cs="宋体"/>
          <w:bCs/>
          <w:kern w:val="0"/>
          <w:sz w:val="24"/>
          <w:szCs w:val="21"/>
        </w:rPr>
        <w:t>小组合作学习的基本操作方法：分组</w:t>
      </w:r>
    </w:p>
    <w:p w:rsidR="00890D17" w:rsidRPr="00031F08" w:rsidRDefault="00890D17" w:rsidP="00890D17">
      <w:pPr>
        <w:widowControl/>
        <w:spacing w:line="360" w:lineRule="auto"/>
        <w:ind w:firstLine="420"/>
        <w:rPr>
          <w:rFonts w:ascii="ˎ̥" w:hAnsi="ˎ̥" w:cs="宋体" w:hint="eastAsia"/>
          <w:kern w:val="0"/>
          <w:sz w:val="24"/>
          <w:szCs w:val="21"/>
        </w:rPr>
      </w:pPr>
      <w:r w:rsidRPr="00031F08">
        <w:rPr>
          <w:rFonts w:ascii="Trebuchet MS" w:hAnsi="Trebuchet MS" w:cs="Arial"/>
          <w:kern w:val="0"/>
          <w:sz w:val="24"/>
        </w:rPr>
        <w:t>厦门教育学院学者郭砚冰在其著作中提出，</w:t>
      </w:r>
      <w:r w:rsidRPr="00031F08">
        <w:rPr>
          <w:rFonts w:ascii="Trebuchet MS" w:hAnsi="Trebuchet MS" w:cs="Arial"/>
          <w:kern w:val="0"/>
          <w:sz w:val="24"/>
        </w:rPr>
        <w:t>“</w:t>
      </w:r>
      <w:r w:rsidRPr="00031F08">
        <w:rPr>
          <w:rFonts w:ascii="Trebuchet MS" w:hAnsi="Trebuchet MS" w:cs="Arial"/>
          <w:kern w:val="0"/>
          <w:sz w:val="24"/>
        </w:rPr>
        <w:t>教师可以根据学生合作完成任务的性质和人数，分别采用</w:t>
      </w:r>
      <w:r w:rsidRPr="00031F08">
        <w:rPr>
          <w:rFonts w:ascii="Trebuchet MS" w:hAnsi="Trebuchet MS" w:cs="Arial"/>
          <w:kern w:val="0"/>
          <w:sz w:val="24"/>
        </w:rPr>
        <w:t>‘</w:t>
      </w:r>
      <w:r w:rsidRPr="00031F08">
        <w:rPr>
          <w:rFonts w:ascii="Trebuchet MS" w:hAnsi="Trebuchet MS" w:cs="Arial"/>
          <w:kern w:val="0"/>
          <w:sz w:val="24"/>
        </w:rPr>
        <w:t>同桌合作式</w:t>
      </w:r>
      <w:r w:rsidRPr="00031F08">
        <w:rPr>
          <w:rFonts w:ascii="Trebuchet MS" w:hAnsi="Trebuchet MS" w:cs="Arial"/>
          <w:kern w:val="0"/>
          <w:sz w:val="24"/>
        </w:rPr>
        <w:t>’</w:t>
      </w:r>
      <w:r w:rsidRPr="00031F08">
        <w:rPr>
          <w:rFonts w:ascii="Trebuchet MS" w:hAnsi="Trebuchet MS" w:cs="Arial"/>
          <w:kern w:val="0"/>
          <w:sz w:val="24"/>
        </w:rPr>
        <w:t>（即同桌两人为一个合作小组，适合做</w:t>
      </w:r>
      <w:r w:rsidRPr="00031F08">
        <w:rPr>
          <w:rFonts w:ascii="Trebuchet MS" w:hAnsi="Trebuchet MS" w:cs="Arial"/>
          <w:kern w:val="0"/>
          <w:sz w:val="24"/>
        </w:rPr>
        <w:t>pair work</w:t>
      </w:r>
      <w:r w:rsidRPr="00031F08">
        <w:rPr>
          <w:rFonts w:ascii="Trebuchet MS" w:hAnsi="Trebuchet MS" w:cs="Arial"/>
          <w:kern w:val="0"/>
          <w:sz w:val="24"/>
        </w:rPr>
        <w:t>）；</w:t>
      </w:r>
      <w:r w:rsidRPr="00031F08">
        <w:rPr>
          <w:rFonts w:ascii="Trebuchet MS" w:hAnsi="Trebuchet MS" w:cs="Arial"/>
          <w:kern w:val="0"/>
          <w:sz w:val="24"/>
        </w:rPr>
        <w:t>‘</w:t>
      </w:r>
      <w:r w:rsidRPr="00031F08">
        <w:rPr>
          <w:rFonts w:ascii="Trebuchet MS" w:hAnsi="Trebuchet MS" w:cs="Arial"/>
          <w:kern w:val="0"/>
          <w:sz w:val="24"/>
        </w:rPr>
        <w:t>四人合作式</w:t>
      </w:r>
      <w:r w:rsidRPr="00031F08">
        <w:rPr>
          <w:rFonts w:ascii="Trebuchet MS" w:hAnsi="Trebuchet MS" w:cs="Arial"/>
          <w:kern w:val="0"/>
          <w:sz w:val="24"/>
        </w:rPr>
        <w:t>’</w:t>
      </w:r>
      <w:r w:rsidRPr="00031F08">
        <w:rPr>
          <w:rFonts w:ascii="Trebuchet MS" w:hAnsi="Trebuchet MS" w:cs="Arial"/>
          <w:kern w:val="0"/>
          <w:sz w:val="24"/>
        </w:rPr>
        <w:t>（即前后两排学生为一个合作小组，适合做</w:t>
      </w:r>
      <w:r w:rsidRPr="00031F08">
        <w:rPr>
          <w:rFonts w:ascii="Trebuchet MS" w:hAnsi="Trebuchet MS" w:cs="Arial"/>
          <w:kern w:val="0"/>
          <w:sz w:val="24"/>
        </w:rPr>
        <w:t>group discussion</w:t>
      </w:r>
      <w:r w:rsidRPr="00031F08">
        <w:rPr>
          <w:rFonts w:ascii="Trebuchet MS" w:hAnsi="Trebuchet MS" w:cs="Arial"/>
          <w:kern w:val="0"/>
          <w:sz w:val="24"/>
        </w:rPr>
        <w:t>）；</w:t>
      </w:r>
      <w:r w:rsidRPr="00031F08">
        <w:rPr>
          <w:rFonts w:ascii="Trebuchet MS" w:hAnsi="Trebuchet MS" w:cs="Arial"/>
          <w:kern w:val="0"/>
          <w:sz w:val="24"/>
        </w:rPr>
        <w:t>‘</w:t>
      </w:r>
      <w:r w:rsidRPr="00031F08">
        <w:rPr>
          <w:rFonts w:ascii="Trebuchet MS" w:hAnsi="Trebuchet MS" w:cs="Arial"/>
          <w:kern w:val="0"/>
          <w:sz w:val="24"/>
        </w:rPr>
        <w:t>多人合作式</w:t>
      </w:r>
      <w:r w:rsidRPr="00031F08">
        <w:rPr>
          <w:rFonts w:ascii="Trebuchet MS" w:hAnsi="Trebuchet MS" w:cs="Arial"/>
          <w:kern w:val="0"/>
          <w:sz w:val="24"/>
        </w:rPr>
        <w:t>’</w:t>
      </w:r>
      <w:r w:rsidRPr="00031F08">
        <w:rPr>
          <w:rFonts w:ascii="Trebuchet MS" w:hAnsi="Trebuchet MS" w:cs="Arial"/>
          <w:kern w:val="0"/>
          <w:sz w:val="24"/>
        </w:rPr>
        <w:t>（即</w:t>
      </w:r>
      <w:r w:rsidRPr="00031F08">
        <w:rPr>
          <w:rFonts w:ascii="Trebuchet MS" w:hAnsi="Trebuchet MS" w:cs="Arial"/>
          <w:kern w:val="0"/>
          <w:sz w:val="24"/>
        </w:rPr>
        <w:t>5~6</w:t>
      </w:r>
      <w:r w:rsidRPr="00031F08">
        <w:rPr>
          <w:rFonts w:ascii="Trebuchet MS" w:hAnsi="Trebuchet MS" w:cs="Arial"/>
          <w:kern w:val="0"/>
          <w:sz w:val="24"/>
        </w:rPr>
        <w:t>人为一组，适合完成</w:t>
      </w:r>
      <w:r w:rsidRPr="00031F08">
        <w:rPr>
          <w:rFonts w:ascii="Trebuchet MS" w:hAnsi="Trebuchet MS" w:cs="Arial"/>
          <w:kern w:val="0"/>
          <w:sz w:val="24"/>
        </w:rPr>
        <w:t>team work, interview</w:t>
      </w:r>
      <w:r w:rsidRPr="00031F08">
        <w:rPr>
          <w:rFonts w:ascii="Trebuchet MS" w:hAnsi="Trebuchet MS" w:cs="Arial"/>
          <w:kern w:val="0"/>
          <w:sz w:val="24"/>
        </w:rPr>
        <w:t>或</w:t>
      </w:r>
      <w:r w:rsidRPr="00031F08">
        <w:rPr>
          <w:rFonts w:ascii="Trebuchet MS" w:hAnsi="Trebuchet MS" w:cs="Arial"/>
          <w:kern w:val="0"/>
          <w:sz w:val="24"/>
        </w:rPr>
        <w:t>tasks</w:t>
      </w:r>
      <w:r w:rsidRPr="00031F08">
        <w:rPr>
          <w:rFonts w:ascii="Trebuchet MS" w:hAnsi="Trebuchet MS" w:cs="Arial"/>
          <w:kern w:val="0"/>
          <w:sz w:val="24"/>
        </w:rPr>
        <w:t>）。</w:t>
      </w:r>
      <w:r w:rsidRPr="00031F08">
        <w:rPr>
          <w:rFonts w:ascii="ˎ̥" w:hAnsi="ˎ̥" w:cs="宋体"/>
          <w:kern w:val="0"/>
          <w:sz w:val="24"/>
          <w:szCs w:val="21"/>
        </w:rPr>
        <w:t>将班级的学生按照一定的规律分成小组。可以是按座位的自然小组。如：两人、四人、六人或八人一组。也可以是开放式小组，即学生自由组合的小组。教师在分组时应根据学习内容和学生的实际，考虑学生的学业水平、能力倾向、个性特征、性别等因素，对分组活动的目的、内容、时间、要求等都精心考虑、计划和策划。这样，课堂中学生的分组活动才能达到良好目的，获得预期的效果。</w:t>
      </w:r>
    </w:p>
    <w:p w:rsidR="00890D17" w:rsidRPr="00031F08" w:rsidRDefault="00890D17" w:rsidP="00890D17">
      <w:pPr>
        <w:spacing w:line="360" w:lineRule="auto"/>
        <w:rPr>
          <w:rFonts w:ascii="Trebuchet MS" w:hAnsi="Trebuchet MS" w:cs="Arial"/>
          <w:kern w:val="0"/>
          <w:sz w:val="24"/>
        </w:rPr>
      </w:pPr>
      <w:r w:rsidRPr="00031F08">
        <w:rPr>
          <w:rFonts w:ascii="Trebuchet MS" w:hAnsi="Trebuchet MS" w:cs="Arial" w:hint="eastAsia"/>
          <w:kern w:val="0"/>
          <w:sz w:val="24"/>
        </w:rPr>
        <w:t xml:space="preserve">3 </w:t>
      </w:r>
      <w:r w:rsidRPr="00031F08">
        <w:rPr>
          <w:rFonts w:ascii="Trebuchet MS" w:hAnsi="Trebuchet MS" w:cs="Arial"/>
          <w:kern w:val="0"/>
          <w:sz w:val="24"/>
        </w:rPr>
        <w:t>下面以教授阅读</w:t>
      </w:r>
      <w:r w:rsidRPr="00031F08">
        <w:rPr>
          <w:rFonts w:ascii="Trebuchet MS" w:hAnsi="Trebuchet MS" w:cs="Arial" w:hint="eastAsia"/>
          <w:kern w:val="0"/>
          <w:sz w:val="24"/>
        </w:rPr>
        <w:t>高中英语必修</w:t>
      </w:r>
      <w:r w:rsidRPr="00031F08">
        <w:rPr>
          <w:rFonts w:ascii="Trebuchet MS" w:hAnsi="Trebuchet MS" w:cs="Arial" w:hint="eastAsia"/>
          <w:kern w:val="0"/>
          <w:sz w:val="24"/>
        </w:rPr>
        <w:t xml:space="preserve">2 unit5 </w:t>
      </w:r>
      <w:r w:rsidRPr="00031F08">
        <w:rPr>
          <w:rFonts w:ascii="Trebuchet MS" w:hAnsi="Trebuchet MS" w:cs="Arial"/>
          <w:kern w:val="0"/>
          <w:sz w:val="24"/>
        </w:rPr>
        <w:t>“</w:t>
      </w:r>
      <w:r w:rsidRPr="00031F08">
        <w:rPr>
          <w:rFonts w:ascii="Trebuchet MS" w:hAnsi="Trebuchet MS" w:cs="Arial" w:hint="eastAsia"/>
          <w:kern w:val="0"/>
          <w:sz w:val="24"/>
        </w:rPr>
        <w:t>Music</w:t>
      </w:r>
      <w:r w:rsidRPr="00031F08">
        <w:rPr>
          <w:rFonts w:ascii="Trebuchet MS" w:hAnsi="Trebuchet MS" w:cs="Arial"/>
          <w:kern w:val="0"/>
          <w:sz w:val="24"/>
        </w:rPr>
        <w:t>”</w:t>
      </w:r>
      <w:r w:rsidRPr="00031F08">
        <w:rPr>
          <w:rFonts w:ascii="Trebuchet MS" w:hAnsi="Trebuchet MS" w:cs="Arial"/>
          <w:kern w:val="0"/>
          <w:sz w:val="24"/>
        </w:rPr>
        <w:t>一课为例，进行具体实施：</w:t>
      </w:r>
    </w:p>
    <w:p w:rsidR="00890D17" w:rsidRPr="00F368B2" w:rsidRDefault="00890D17" w:rsidP="00890D17">
      <w:pPr>
        <w:spacing w:line="360" w:lineRule="auto"/>
        <w:rPr>
          <w:rFonts w:ascii="Trebuchet MS" w:hAnsi="Trebuchet MS" w:cs="Arial"/>
          <w:b/>
          <w:kern w:val="0"/>
          <w:sz w:val="24"/>
        </w:rPr>
      </w:pPr>
      <w:r w:rsidRPr="00F368B2">
        <w:rPr>
          <w:rFonts w:ascii="Trebuchet MS" w:hAnsi="Trebuchet MS" w:cs="Arial"/>
          <w:b/>
          <w:kern w:val="0"/>
          <w:sz w:val="24"/>
        </w:rPr>
        <w:t>导读（</w:t>
      </w:r>
      <w:r w:rsidRPr="00F368B2">
        <w:rPr>
          <w:rFonts w:ascii="Trebuchet MS" w:hAnsi="Trebuchet MS" w:cs="Arial"/>
          <w:b/>
          <w:kern w:val="0"/>
          <w:sz w:val="24"/>
        </w:rPr>
        <w:t>Pre-reading</w:t>
      </w:r>
      <w:r w:rsidRPr="00F368B2">
        <w:rPr>
          <w:rFonts w:ascii="Trebuchet MS" w:hAnsi="Trebuchet MS" w:cs="Arial"/>
          <w:b/>
          <w:kern w:val="0"/>
          <w:sz w:val="24"/>
        </w:rPr>
        <w:t>）</w:t>
      </w:r>
    </w:p>
    <w:p w:rsidR="00890D17" w:rsidRPr="00031F08" w:rsidRDefault="00890D17" w:rsidP="00890D17">
      <w:pPr>
        <w:spacing w:line="360" w:lineRule="auto"/>
        <w:ind w:firstLineChars="200" w:firstLine="480"/>
        <w:rPr>
          <w:rFonts w:ascii="Trebuchet MS" w:hAnsi="Trebuchet MS" w:cs="Arial"/>
          <w:kern w:val="0"/>
          <w:sz w:val="24"/>
        </w:rPr>
      </w:pPr>
      <w:r w:rsidRPr="00031F08">
        <w:rPr>
          <w:rFonts w:ascii="Trebuchet MS" w:hAnsi="Trebuchet MS" w:cs="Arial"/>
          <w:kern w:val="0"/>
          <w:sz w:val="24"/>
        </w:rPr>
        <w:t>目的是激发学生阅读的兴趣和求知的欲望，并使学生初步感知课文内容，了解背景知识，为正式阅读做准备。首先笔者采用多媒体设计，为同学们</w:t>
      </w:r>
      <w:r w:rsidRPr="00031F08">
        <w:rPr>
          <w:rFonts w:ascii="Trebuchet MS" w:hAnsi="Trebuchet MS" w:cs="Arial" w:hint="eastAsia"/>
          <w:kern w:val="0"/>
          <w:sz w:val="24"/>
        </w:rPr>
        <w:t>展示了琥珀的一些图片，</w:t>
      </w:r>
      <w:r w:rsidRPr="00031F08">
        <w:rPr>
          <w:rFonts w:ascii="Trebuchet MS" w:hAnsi="Trebuchet MS" w:cs="Arial"/>
          <w:kern w:val="0"/>
          <w:sz w:val="24"/>
        </w:rPr>
        <w:t>从而引出要阅读文章的题目。接着设计几个与文章内容、背景知识相关的问题，笔者注意了问题的吸引力。之后将学生分成若干小组，各小组学生分别完成以下几个任务：</w:t>
      </w:r>
      <w:r w:rsidRPr="00031F08">
        <w:rPr>
          <w:rFonts w:ascii="Trebuchet MS" w:hAnsi="Trebuchet MS" w:cs="Arial" w:hint="eastAsia"/>
          <w:kern w:val="0"/>
          <w:sz w:val="24"/>
        </w:rPr>
        <w:t xml:space="preserve"> </w:t>
      </w:r>
    </w:p>
    <w:p w:rsidR="00890D17" w:rsidRPr="00031F08" w:rsidRDefault="00890D17" w:rsidP="00890D17">
      <w:pPr>
        <w:spacing w:line="360" w:lineRule="auto"/>
        <w:rPr>
          <w:kern w:val="0"/>
          <w:sz w:val="24"/>
        </w:rPr>
      </w:pPr>
      <w:r w:rsidRPr="00031F08">
        <w:rPr>
          <w:kern w:val="0"/>
          <w:sz w:val="24"/>
        </w:rPr>
        <w:t>(1)</w:t>
      </w:r>
      <w:r>
        <w:rPr>
          <w:rFonts w:hint="eastAsia"/>
          <w:kern w:val="0"/>
          <w:sz w:val="24"/>
        </w:rPr>
        <w:t xml:space="preserve"> </w:t>
      </w:r>
      <w:r w:rsidRPr="00031F08">
        <w:rPr>
          <w:kern w:val="0"/>
          <w:sz w:val="24"/>
        </w:rPr>
        <w:t>Have you ever heard about any famous bands in the world? List some if you have.</w:t>
      </w:r>
    </w:p>
    <w:p w:rsidR="00890D17" w:rsidRPr="00031F08" w:rsidRDefault="00890D17" w:rsidP="00890D17">
      <w:pPr>
        <w:spacing w:line="360" w:lineRule="auto"/>
        <w:rPr>
          <w:kern w:val="0"/>
          <w:sz w:val="24"/>
        </w:rPr>
      </w:pPr>
      <w:r w:rsidRPr="00031F08">
        <w:rPr>
          <w:kern w:val="0"/>
          <w:sz w:val="24"/>
        </w:rPr>
        <w:t>(2)</w:t>
      </w:r>
      <w:r>
        <w:rPr>
          <w:rFonts w:hint="eastAsia"/>
          <w:kern w:val="0"/>
          <w:sz w:val="24"/>
        </w:rPr>
        <w:t xml:space="preserve"> </w:t>
      </w:r>
      <w:r w:rsidRPr="00031F08">
        <w:rPr>
          <w:kern w:val="0"/>
          <w:sz w:val="24"/>
        </w:rPr>
        <w:t>Let’s listen to some pieces of music from different bands. Work in groups. Tell your group member</w:t>
      </w:r>
      <w:r>
        <w:rPr>
          <w:kern w:val="0"/>
          <w:sz w:val="24"/>
        </w:rPr>
        <w:t>s which band you like best. Why</w:t>
      </w:r>
      <w:r w:rsidRPr="00031F08">
        <w:rPr>
          <w:kern w:val="0"/>
          <w:sz w:val="24"/>
        </w:rPr>
        <w:t>? Then the group leader stands up and shares the group’s</w:t>
      </w:r>
      <w:r>
        <w:rPr>
          <w:rFonts w:hint="eastAsia"/>
          <w:kern w:val="0"/>
          <w:sz w:val="24"/>
        </w:rPr>
        <w:t xml:space="preserve"> </w:t>
      </w:r>
      <w:r w:rsidRPr="00031F08">
        <w:rPr>
          <w:kern w:val="0"/>
          <w:sz w:val="24"/>
        </w:rPr>
        <w:t>idea with the class.</w:t>
      </w:r>
    </w:p>
    <w:p w:rsidR="00890D17" w:rsidRPr="00031F08" w:rsidRDefault="00890D17" w:rsidP="00890D17">
      <w:pPr>
        <w:spacing w:line="360" w:lineRule="auto"/>
        <w:rPr>
          <w:kern w:val="0"/>
          <w:sz w:val="24"/>
        </w:rPr>
      </w:pPr>
      <w:r w:rsidRPr="00031F08">
        <w:rPr>
          <w:kern w:val="0"/>
          <w:sz w:val="24"/>
        </w:rPr>
        <w:t xml:space="preserve"> (3) Do you know anything about “The Monkees”?</w:t>
      </w:r>
    </w:p>
    <w:p w:rsidR="00890D17" w:rsidRDefault="00890D17" w:rsidP="00890D17">
      <w:pPr>
        <w:spacing w:line="360" w:lineRule="auto"/>
        <w:ind w:firstLineChars="200" w:firstLine="480"/>
        <w:rPr>
          <w:rFonts w:ascii="Trebuchet MS" w:hAnsi="Trebuchet MS" w:cs="Arial"/>
          <w:kern w:val="0"/>
          <w:sz w:val="24"/>
        </w:rPr>
      </w:pPr>
      <w:r w:rsidRPr="00031F08">
        <w:rPr>
          <w:rFonts w:ascii="Trebuchet MS" w:hAnsi="Trebuchet MS" w:cs="Arial" w:hint="eastAsia"/>
          <w:kern w:val="0"/>
          <w:sz w:val="24"/>
        </w:rPr>
        <w:lastRenderedPageBreak/>
        <w:t>我</w:t>
      </w:r>
      <w:r w:rsidRPr="00031F08">
        <w:rPr>
          <w:rFonts w:ascii="Trebuchet MS" w:hAnsi="Trebuchet MS" w:cs="Arial"/>
          <w:kern w:val="0"/>
          <w:sz w:val="24"/>
        </w:rPr>
        <w:t>将以上内容用幻灯片的形式呈现给大家，给每个组十分钟的时间来完成。各组分别有一名同学负责组织提问，一名同学负责记录下组员的发言，最后将结果汇总。通过对以上问题的讨论，笔者发现，同学们已经对课文内容有了初步的了解，头脑中产生了问题，并产生了阅读兴趣。</w:t>
      </w:r>
    </w:p>
    <w:p w:rsidR="00890D17" w:rsidRPr="00F368B2" w:rsidRDefault="00890D17" w:rsidP="00890D17">
      <w:pPr>
        <w:spacing w:line="360" w:lineRule="auto"/>
        <w:rPr>
          <w:rFonts w:ascii="Trebuchet MS" w:hAnsi="Trebuchet MS" w:cs="Arial"/>
          <w:b/>
          <w:kern w:val="0"/>
          <w:sz w:val="24"/>
        </w:rPr>
      </w:pPr>
      <w:r w:rsidRPr="00F368B2">
        <w:rPr>
          <w:rFonts w:ascii="Trebuchet MS" w:hAnsi="Trebuchet MS" w:cs="Arial"/>
          <w:b/>
          <w:kern w:val="0"/>
          <w:sz w:val="24"/>
        </w:rPr>
        <w:t>速读（</w:t>
      </w:r>
      <w:r w:rsidRPr="00F368B2">
        <w:rPr>
          <w:rFonts w:ascii="Trebuchet MS" w:hAnsi="Trebuchet MS" w:cs="Arial"/>
          <w:b/>
          <w:kern w:val="0"/>
          <w:sz w:val="24"/>
        </w:rPr>
        <w:t>Fast-reading</w:t>
      </w:r>
      <w:r w:rsidRPr="00F368B2">
        <w:rPr>
          <w:rFonts w:ascii="Trebuchet MS" w:hAnsi="Trebuchet MS" w:cs="Arial"/>
          <w:b/>
          <w:kern w:val="0"/>
          <w:sz w:val="24"/>
        </w:rPr>
        <w:t>）</w:t>
      </w:r>
    </w:p>
    <w:p w:rsidR="00890D17" w:rsidRPr="00B956B3" w:rsidRDefault="00890D17" w:rsidP="00890D17">
      <w:pPr>
        <w:spacing w:line="360" w:lineRule="auto"/>
        <w:rPr>
          <w:kern w:val="0"/>
          <w:sz w:val="24"/>
        </w:rPr>
      </w:pPr>
      <w:r w:rsidRPr="00B956B3">
        <w:rPr>
          <w:kern w:val="0"/>
          <w:sz w:val="24"/>
        </w:rPr>
        <w:t>(1) Read the pass</w:t>
      </w:r>
      <w:r>
        <w:rPr>
          <w:kern w:val="0"/>
          <w:sz w:val="24"/>
        </w:rPr>
        <w:t>age quickly and tell us what th</w:t>
      </w:r>
      <w:r w:rsidRPr="00B956B3">
        <w:rPr>
          <w:kern w:val="0"/>
          <w:sz w:val="24"/>
        </w:rPr>
        <w:t>e</w:t>
      </w:r>
      <w:r>
        <w:rPr>
          <w:rFonts w:hint="eastAsia"/>
          <w:kern w:val="0"/>
          <w:sz w:val="24"/>
        </w:rPr>
        <w:t xml:space="preserve"> </w:t>
      </w:r>
      <w:r w:rsidRPr="00B956B3">
        <w:rPr>
          <w:kern w:val="0"/>
          <w:sz w:val="24"/>
        </w:rPr>
        <w:t>passage is about.</w:t>
      </w:r>
    </w:p>
    <w:p w:rsidR="00890D17" w:rsidRPr="00B956B3" w:rsidRDefault="00890D17" w:rsidP="00890D17">
      <w:pPr>
        <w:spacing w:line="360" w:lineRule="auto"/>
        <w:rPr>
          <w:kern w:val="0"/>
          <w:sz w:val="24"/>
        </w:rPr>
      </w:pPr>
      <w:r w:rsidRPr="00B956B3">
        <w:rPr>
          <w:kern w:val="0"/>
          <w:sz w:val="24"/>
        </w:rPr>
        <w:t>(2)Try to find out the main idea of each paragraph.</w:t>
      </w:r>
    </w:p>
    <w:p w:rsidR="00890D17" w:rsidRPr="00B956B3" w:rsidRDefault="00890D17" w:rsidP="00890D17">
      <w:pPr>
        <w:spacing w:line="360" w:lineRule="auto"/>
        <w:rPr>
          <w:kern w:val="0"/>
          <w:sz w:val="24"/>
        </w:rPr>
      </w:pPr>
      <w:r w:rsidRPr="00B956B3">
        <w:rPr>
          <w:kern w:val="0"/>
          <w:sz w:val="24"/>
        </w:rPr>
        <w:t>Para.1 Many people want to be famous as singers or musicians.</w:t>
      </w:r>
    </w:p>
    <w:p w:rsidR="00890D17" w:rsidRPr="00B956B3" w:rsidRDefault="00890D17" w:rsidP="00890D17">
      <w:pPr>
        <w:spacing w:line="360" w:lineRule="auto"/>
        <w:rPr>
          <w:kern w:val="0"/>
          <w:sz w:val="24"/>
        </w:rPr>
      </w:pPr>
      <w:r w:rsidRPr="00B956B3">
        <w:rPr>
          <w:kern w:val="0"/>
          <w:sz w:val="24"/>
        </w:rPr>
        <w:t>Para.2 How most bands start.</w:t>
      </w:r>
    </w:p>
    <w:p w:rsidR="00890D17" w:rsidRPr="00B956B3" w:rsidRDefault="00890D17" w:rsidP="00890D17">
      <w:pPr>
        <w:spacing w:line="360" w:lineRule="auto"/>
        <w:rPr>
          <w:kern w:val="0"/>
          <w:sz w:val="24"/>
        </w:rPr>
      </w:pPr>
      <w:r w:rsidRPr="00B956B3">
        <w:rPr>
          <w:kern w:val="0"/>
          <w:sz w:val="24"/>
        </w:rPr>
        <w:t>Para.3 The Monkees started in a different way.</w:t>
      </w:r>
    </w:p>
    <w:p w:rsidR="00890D17" w:rsidRPr="00B956B3" w:rsidRDefault="00890D17" w:rsidP="00890D17">
      <w:pPr>
        <w:spacing w:line="360" w:lineRule="auto"/>
        <w:ind w:left="120" w:hangingChars="50" w:hanging="120"/>
        <w:rPr>
          <w:kern w:val="0"/>
          <w:sz w:val="24"/>
        </w:rPr>
      </w:pPr>
      <w:r w:rsidRPr="00B956B3">
        <w:rPr>
          <w:kern w:val="0"/>
          <w:sz w:val="24"/>
        </w:rPr>
        <w:t>Para.4 How the Monkees became popular and how they developed as a real</w:t>
      </w:r>
      <w:r>
        <w:rPr>
          <w:rFonts w:hint="eastAsia"/>
          <w:kern w:val="0"/>
          <w:sz w:val="24"/>
        </w:rPr>
        <w:t xml:space="preserve"> </w:t>
      </w:r>
      <w:r w:rsidRPr="00B956B3">
        <w:rPr>
          <w:kern w:val="0"/>
          <w:sz w:val="24"/>
        </w:rPr>
        <w:t>band.</w:t>
      </w:r>
    </w:p>
    <w:p w:rsidR="00890D17" w:rsidRPr="00031F08" w:rsidRDefault="00890D17" w:rsidP="00890D17">
      <w:pPr>
        <w:spacing w:line="360" w:lineRule="auto"/>
        <w:ind w:leftChars="57" w:left="120" w:firstLineChars="250" w:firstLine="600"/>
        <w:rPr>
          <w:rFonts w:ascii="Trebuchet MS" w:hAnsi="Trebuchet MS" w:cs="Arial"/>
          <w:kern w:val="0"/>
          <w:sz w:val="24"/>
        </w:rPr>
      </w:pPr>
      <w:r w:rsidRPr="00031F08">
        <w:rPr>
          <w:rFonts w:ascii="Trebuchet MS" w:hAnsi="Trebuchet MS" w:cs="Arial"/>
          <w:kern w:val="0"/>
          <w:sz w:val="24"/>
        </w:rPr>
        <w:t>这一步骤主要是指导学生带着问题进行搜索式阅读和跳跃式的阅读（</w:t>
      </w:r>
      <w:r w:rsidRPr="00031F08">
        <w:rPr>
          <w:rFonts w:ascii="Trebuchet MS" w:hAnsi="Trebuchet MS" w:cs="Arial"/>
          <w:kern w:val="0"/>
          <w:sz w:val="24"/>
        </w:rPr>
        <w:t>Skimming and Scanning</w:t>
      </w:r>
      <w:r w:rsidRPr="00031F08">
        <w:rPr>
          <w:rFonts w:ascii="Trebuchet MS" w:hAnsi="Trebuchet MS" w:cs="Arial"/>
          <w:kern w:val="0"/>
          <w:sz w:val="24"/>
        </w:rPr>
        <w:t>），以获取有关信息，了解文章大概意思。在进行速读时，学生不需要详尽地理解所读材料，只是了解阅读材料的基本信息，学生可以跳过细节，跳过不重要的思想和例子。所以我要求学生快速浏览全篇，领会主旨或抓住主要内容。然后让学生回答有关问题，做判断正误练习，以检查学生的理解程度。笔者发现速读也可以通过小组合作学习来完成。首先让各组找出每段的中心句或归纳主要大意。每一篇文章都是由各个段落组成的，而每个段落都有各自的主题句，抓住了每段的含义，也就抓住了文章的大意。</w:t>
      </w:r>
      <w:r w:rsidRPr="00031F08">
        <w:rPr>
          <w:rFonts w:ascii="Trebuchet MS" w:hAnsi="Trebuchet MS" w:cs="Arial" w:hint="eastAsia"/>
          <w:kern w:val="0"/>
          <w:sz w:val="24"/>
        </w:rPr>
        <w:t>我还是按照合作原则，进行组内分工</w:t>
      </w:r>
      <w:r w:rsidRPr="00031F08">
        <w:rPr>
          <w:rFonts w:ascii="Trebuchet MS" w:hAnsi="Trebuchet MS" w:cs="Arial"/>
          <w:kern w:val="0"/>
          <w:sz w:val="24"/>
        </w:rPr>
        <w:t>。组内学生按照学习成绩的不同，各自承担不同的任务。学习能力较强的同学阅读较长较难的段落，学习主动性较差的学生阅读较短，词汇量较少的段落。大约五分钟后，给学生们讨论的时间，</w:t>
      </w:r>
      <w:r w:rsidRPr="00031F08">
        <w:rPr>
          <w:rFonts w:ascii="Trebuchet MS" w:hAnsi="Trebuchet MS" w:cs="Arial" w:hint="eastAsia"/>
          <w:kern w:val="0"/>
          <w:sz w:val="24"/>
        </w:rPr>
        <w:t>没组派一个代表</w:t>
      </w:r>
      <w:r w:rsidRPr="00031F08">
        <w:rPr>
          <w:rFonts w:ascii="Trebuchet MS" w:hAnsi="Trebuchet MS" w:cs="Arial"/>
          <w:kern w:val="0"/>
          <w:sz w:val="24"/>
        </w:rPr>
        <w:t>将各自所读的段落大意，所读到的信息用英语传达给其他组员</w:t>
      </w:r>
      <w:r w:rsidRPr="00031F08">
        <w:rPr>
          <w:rFonts w:ascii="Trebuchet MS" w:hAnsi="Trebuchet MS" w:cs="Arial" w:hint="eastAsia"/>
          <w:kern w:val="0"/>
          <w:sz w:val="24"/>
        </w:rPr>
        <w:t>。然后我给予纠正和指导。</w:t>
      </w:r>
    </w:p>
    <w:p w:rsidR="00890D17" w:rsidRPr="00F368B2" w:rsidRDefault="00890D17" w:rsidP="00890D17">
      <w:pPr>
        <w:spacing w:line="360" w:lineRule="auto"/>
        <w:ind w:left="120" w:hangingChars="50" w:hanging="120"/>
        <w:rPr>
          <w:b/>
          <w:kern w:val="0"/>
          <w:sz w:val="24"/>
        </w:rPr>
      </w:pPr>
      <w:r w:rsidRPr="00F368B2">
        <w:rPr>
          <w:rFonts w:ascii="Trebuchet MS" w:hAnsi="Trebuchet MS" w:cs="Arial" w:hint="eastAsia"/>
          <w:b/>
          <w:kern w:val="0"/>
          <w:sz w:val="24"/>
        </w:rPr>
        <w:t>细读</w:t>
      </w:r>
      <w:r w:rsidRPr="00F368B2">
        <w:rPr>
          <w:rFonts w:hAnsi="Trebuchet MS"/>
          <w:b/>
          <w:kern w:val="0"/>
          <w:sz w:val="24"/>
        </w:rPr>
        <w:t>（</w:t>
      </w:r>
      <w:r w:rsidRPr="00F368B2">
        <w:rPr>
          <w:b/>
          <w:kern w:val="0"/>
          <w:sz w:val="24"/>
        </w:rPr>
        <w:t>Careful reading</w:t>
      </w:r>
      <w:r w:rsidRPr="00F368B2">
        <w:rPr>
          <w:rFonts w:hAnsi="Trebuchet MS"/>
          <w:b/>
          <w:kern w:val="0"/>
          <w:sz w:val="24"/>
        </w:rPr>
        <w:t>）</w:t>
      </w:r>
    </w:p>
    <w:p w:rsidR="00890D17" w:rsidRPr="00031F08" w:rsidRDefault="00890D17" w:rsidP="00890D17">
      <w:pPr>
        <w:spacing w:line="360" w:lineRule="auto"/>
        <w:rPr>
          <w:rFonts w:ascii="Trebuchet MS" w:hAnsi="Trebuchet MS" w:cs="Arial"/>
          <w:kern w:val="0"/>
          <w:sz w:val="24"/>
        </w:rPr>
      </w:pPr>
      <w:r w:rsidRPr="00031F08">
        <w:rPr>
          <w:rFonts w:ascii="Trebuchet MS" w:hAnsi="Trebuchet MS" w:cs="Arial"/>
          <w:kern w:val="0"/>
          <w:sz w:val="24"/>
        </w:rPr>
        <w:t>为进一步检验学生的理解程度，笔者给出了以下几个判断对错</w:t>
      </w:r>
      <w:r w:rsidRPr="00031F08">
        <w:rPr>
          <w:rFonts w:ascii="Trebuchet MS" w:hAnsi="Trebuchet MS" w:cs="Arial" w:hint="eastAsia"/>
          <w:kern w:val="0"/>
          <w:sz w:val="24"/>
        </w:rPr>
        <w:t>.</w:t>
      </w:r>
    </w:p>
    <w:p w:rsidR="00890D17" w:rsidRPr="00F368B2" w:rsidRDefault="00890D17" w:rsidP="00890D17">
      <w:pPr>
        <w:spacing w:line="360" w:lineRule="auto"/>
        <w:rPr>
          <w:kern w:val="0"/>
          <w:sz w:val="24"/>
        </w:rPr>
      </w:pPr>
      <w:r w:rsidRPr="00F368B2">
        <w:rPr>
          <w:kern w:val="0"/>
          <w:sz w:val="24"/>
        </w:rPr>
        <w:t>True or False Questions</w:t>
      </w:r>
    </w:p>
    <w:p w:rsidR="00890D17" w:rsidRPr="00F368B2" w:rsidRDefault="00890D17" w:rsidP="00890D17">
      <w:pPr>
        <w:numPr>
          <w:ilvl w:val="0"/>
          <w:numId w:val="1"/>
        </w:numPr>
        <w:spacing w:line="360" w:lineRule="auto"/>
        <w:rPr>
          <w:kern w:val="0"/>
          <w:sz w:val="24"/>
        </w:rPr>
      </w:pPr>
      <w:r w:rsidRPr="00F368B2">
        <w:rPr>
          <w:kern w:val="0"/>
          <w:sz w:val="24"/>
        </w:rPr>
        <w:t>Most</w:t>
      </w:r>
      <w:r>
        <w:rPr>
          <w:rFonts w:hint="eastAsia"/>
          <w:kern w:val="0"/>
          <w:sz w:val="24"/>
        </w:rPr>
        <w:t xml:space="preserve"> </w:t>
      </w:r>
      <w:r w:rsidRPr="00F368B2">
        <w:rPr>
          <w:kern w:val="0"/>
          <w:sz w:val="24"/>
        </w:rPr>
        <w:t>musicians like to form a band because they enjoy playing to passers-by in the street.</w:t>
      </w:r>
      <w:r>
        <w:rPr>
          <w:rFonts w:hint="eastAsia"/>
          <w:kern w:val="0"/>
          <w:sz w:val="24"/>
        </w:rPr>
        <w:t xml:space="preserve"> </w:t>
      </w:r>
      <w:r w:rsidRPr="00F368B2">
        <w:rPr>
          <w:kern w:val="0"/>
          <w:sz w:val="24"/>
        </w:rPr>
        <w:t>(</w:t>
      </w:r>
      <w:r>
        <w:rPr>
          <w:rFonts w:hint="eastAsia"/>
          <w:kern w:val="0"/>
          <w:sz w:val="24"/>
        </w:rPr>
        <w:t xml:space="preserve"> F</w:t>
      </w:r>
      <w:r w:rsidRPr="00F368B2">
        <w:rPr>
          <w:kern w:val="0"/>
          <w:sz w:val="24"/>
        </w:rPr>
        <w:t>)</w:t>
      </w:r>
    </w:p>
    <w:p w:rsidR="00890D17" w:rsidRPr="00F368B2" w:rsidRDefault="00890D17" w:rsidP="00890D17">
      <w:pPr>
        <w:numPr>
          <w:ilvl w:val="0"/>
          <w:numId w:val="1"/>
        </w:numPr>
        <w:spacing w:line="360" w:lineRule="auto"/>
        <w:rPr>
          <w:kern w:val="0"/>
          <w:sz w:val="24"/>
        </w:rPr>
      </w:pPr>
      <w:r w:rsidRPr="00F368B2">
        <w:rPr>
          <w:kern w:val="0"/>
          <w:sz w:val="24"/>
        </w:rPr>
        <w:t xml:space="preserve">Bands in </w:t>
      </w:r>
      <w:smartTag w:uri="urn:schemas-microsoft-com:office:smarttags" w:element="place">
        <w:smartTag w:uri="urn:schemas-microsoft-com:office:smarttags" w:element="country-region">
          <w:r w:rsidRPr="00F368B2">
            <w:rPr>
              <w:kern w:val="0"/>
              <w:sz w:val="24"/>
            </w:rPr>
            <w:t>America</w:t>
          </w:r>
        </w:smartTag>
      </w:smartTag>
      <w:r>
        <w:rPr>
          <w:kern w:val="0"/>
          <w:sz w:val="24"/>
        </w:rPr>
        <w:t xml:space="preserve"> are all formed by high sch</w:t>
      </w:r>
      <w:r>
        <w:rPr>
          <w:rFonts w:hint="eastAsia"/>
          <w:kern w:val="0"/>
          <w:sz w:val="24"/>
        </w:rPr>
        <w:t>oo</w:t>
      </w:r>
      <w:r>
        <w:rPr>
          <w:kern w:val="0"/>
          <w:sz w:val="24"/>
        </w:rPr>
        <w:t>l</w:t>
      </w:r>
      <w:r w:rsidRPr="00F368B2">
        <w:rPr>
          <w:kern w:val="0"/>
          <w:sz w:val="24"/>
        </w:rPr>
        <w:t xml:space="preserve"> students.</w:t>
      </w:r>
      <w:r>
        <w:rPr>
          <w:rFonts w:hint="eastAsia"/>
          <w:kern w:val="0"/>
          <w:sz w:val="24"/>
        </w:rPr>
        <w:t xml:space="preserve"> </w:t>
      </w:r>
      <w:r w:rsidRPr="00F368B2">
        <w:rPr>
          <w:kern w:val="0"/>
          <w:sz w:val="24"/>
        </w:rPr>
        <w:t>(</w:t>
      </w:r>
      <w:r>
        <w:rPr>
          <w:rFonts w:hint="eastAsia"/>
          <w:kern w:val="0"/>
          <w:sz w:val="24"/>
        </w:rPr>
        <w:t xml:space="preserve"> F </w:t>
      </w:r>
      <w:r w:rsidRPr="00F368B2">
        <w:rPr>
          <w:kern w:val="0"/>
          <w:sz w:val="24"/>
        </w:rPr>
        <w:t>)</w:t>
      </w:r>
    </w:p>
    <w:p w:rsidR="00890D17" w:rsidRPr="00F368B2" w:rsidRDefault="00890D17" w:rsidP="00890D17">
      <w:pPr>
        <w:numPr>
          <w:ilvl w:val="0"/>
          <w:numId w:val="1"/>
        </w:numPr>
        <w:spacing w:line="360" w:lineRule="auto"/>
        <w:rPr>
          <w:kern w:val="0"/>
          <w:sz w:val="24"/>
        </w:rPr>
      </w:pPr>
      <w:r w:rsidRPr="00F368B2">
        <w:rPr>
          <w:kern w:val="0"/>
          <w:sz w:val="24"/>
        </w:rPr>
        <w:lastRenderedPageBreak/>
        <w:t>Only the band “The Monkees” is mentioned in the text.(</w:t>
      </w:r>
      <w:r>
        <w:rPr>
          <w:rFonts w:hint="eastAsia"/>
          <w:kern w:val="0"/>
          <w:sz w:val="24"/>
        </w:rPr>
        <w:t xml:space="preserve"> F</w:t>
      </w:r>
      <w:r w:rsidRPr="00F368B2">
        <w:rPr>
          <w:kern w:val="0"/>
          <w:sz w:val="24"/>
        </w:rPr>
        <w:t>)</w:t>
      </w:r>
    </w:p>
    <w:p w:rsidR="00890D17" w:rsidRPr="00F368B2" w:rsidRDefault="00890D17" w:rsidP="00890D17">
      <w:pPr>
        <w:numPr>
          <w:ilvl w:val="0"/>
          <w:numId w:val="1"/>
        </w:numPr>
        <w:spacing w:line="360" w:lineRule="auto"/>
        <w:rPr>
          <w:kern w:val="0"/>
          <w:sz w:val="24"/>
        </w:rPr>
      </w:pPr>
      <w:r w:rsidRPr="00F368B2">
        <w:rPr>
          <w:kern w:val="0"/>
          <w:sz w:val="24"/>
        </w:rPr>
        <w:t>It was “The Bea</w:t>
      </w:r>
      <w:r>
        <w:rPr>
          <w:kern w:val="0"/>
          <w:sz w:val="24"/>
        </w:rPr>
        <w:t>tles” that started in a differe</w:t>
      </w:r>
      <w:r>
        <w:rPr>
          <w:rFonts w:hint="eastAsia"/>
          <w:kern w:val="0"/>
          <w:sz w:val="24"/>
        </w:rPr>
        <w:t>n</w:t>
      </w:r>
      <w:r w:rsidRPr="00F368B2">
        <w:rPr>
          <w:kern w:val="0"/>
          <w:sz w:val="24"/>
        </w:rPr>
        <w:t>t way.(F)</w:t>
      </w:r>
    </w:p>
    <w:p w:rsidR="00890D17" w:rsidRPr="00F368B2" w:rsidRDefault="00890D17" w:rsidP="00890D17">
      <w:pPr>
        <w:numPr>
          <w:ilvl w:val="0"/>
          <w:numId w:val="1"/>
        </w:numPr>
        <w:spacing w:line="360" w:lineRule="auto"/>
        <w:rPr>
          <w:kern w:val="0"/>
          <w:sz w:val="24"/>
        </w:rPr>
      </w:pPr>
      <w:r>
        <w:rPr>
          <w:kern w:val="0"/>
          <w:sz w:val="24"/>
        </w:rPr>
        <w:t>Though</w:t>
      </w:r>
      <w:r w:rsidRPr="00F368B2">
        <w:rPr>
          <w:kern w:val="0"/>
          <w:sz w:val="24"/>
        </w:rPr>
        <w:t xml:space="preserve"> the band pretended to sing at fir</w:t>
      </w:r>
      <w:r>
        <w:rPr>
          <w:rFonts w:hint="eastAsia"/>
          <w:kern w:val="0"/>
          <w:sz w:val="24"/>
        </w:rPr>
        <w:t>s</w:t>
      </w:r>
      <w:r w:rsidRPr="00F368B2">
        <w:rPr>
          <w:kern w:val="0"/>
          <w:sz w:val="24"/>
        </w:rPr>
        <w:t>t, they wer</w:t>
      </w:r>
      <w:r>
        <w:rPr>
          <w:rFonts w:hint="eastAsia"/>
          <w:kern w:val="0"/>
          <w:sz w:val="24"/>
        </w:rPr>
        <w:t>e</w:t>
      </w:r>
      <w:r w:rsidRPr="00F368B2">
        <w:rPr>
          <w:kern w:val="0"/>
          <w:sz w:val="24"/>
        </w:rPr>
        <w:t xml:space="preserve"> popular with the fans.(T)</w:t>
      </w:r>
    </w:p>
    <w:p w:rsidR="00890D17" w:rsidRPr="00F368B2" w:rsidRDefault="00890D17" w:rsidP="00890D17">
      <w:pPr>
        <w:numPr>
          <w:ilvl w:val="0"/>
          <w:numId w:val="1"/>
        </w:numPr>
        <w:spacing w:line="360" w:lineRule="auto"/>
        <w:rPr>
          <w:kern w:val="0"/>
          <w:sz w:val="24"/>
        </w:rPr>
      </w:pPr>
      <w:r w:rsidRPr="00F368B2">
        <w:rPr>
          <w:kern w:val="0"/>
          <w:sz w:val="24"/>
        </w:rPr>
        <w:t>“The Mon</w:t>
      </w:r>
      <w:r>
        <w:rPr>
          <w:kern w:val="0"/>
          <w:sz w:val="24"/>
        </w:rPr>
        <w:t>kees” never played their own so</w:t>
      </w:r>
      <w:r w:rsidRPr="00F368B2">
        <w:rPr>
          <w:kern w:val="0"/>
          <w:sz w:val="24"/>
        </w:rPr>
        <w:t xml:space="preserve">ngs. (F) </w:t>
      </w:r>
    </w:p>
    <w:p w:rsidR="00890D17" w:rsidRPr="00031F08" w:rsidRDefault="00890D17" w:rsidP="00890D17">
      <w:pPr>
        <w:spacing w:line="360" w:lineRule="auto"/>
        <w:rPr>
          <w:rFonts w:ascii="Trebuchet MS" w:hAnsi="Trebuchet MS" w:cs="Arial"/>
          <w:kern w:val="0"/>
          <w:sz w:val="24"/>
        </w:rPr>
      </w:pPr>
      <w:r w:rsidRPr="00031F08">
        <w:rPr>
          <w:rFonts w:ascii="Trebuchet MS" w:hAnsi="Trebuchet MS" w:cs="Arial"/>
          <w:kern w:val="0"/>
          <w:sz w:val="24"/>
        </w:rPr>
        <w:t>给各组几分钟时间讨论，最后给出结果。</w:t>
      </w:r>
    </w:p>
    <w:p w:rsidR="00890D17" w:rsidRPr="00F368B2" w:rsidRDefault="00890D17" w:rsidP="00890D17">
      <w:pPr>
        <w:spacing w:line="360" w:lineRule="auto"/>
        <w:rPr>
          <w:rFonts w:ascii="Trebuchet MS" w:hAnsi="Trebuchet MS" w:cs="Arial"/>
          <w:b/>
          <w:kern w:val="0"/>
          <w:sz w:val="24"/>
        </w:rPr>
      </w:pPr>
      <w:r w:rsidRPr="00F368B2">
        <w:rPr>
          <w:rFonts w:ascii="Trebuchet MS" w:hAnsi="Trebuchet MS" w:cs="Arial" w:hint="eastAsia"/>
          <w:b/>
          <w:kern w:val="0"/>
          <w:sz w:val="24"/>
        </w:rPr>
        <w:t>小组自由讨论（</w:t>
      </w:r>
      <w:r w:rsidRPr="00F368B2">
        <w:rPr>
          <w:rFonts w:ascii="Trebuchet MS" w:hAnsi="Trebuchet MS" w:cs="Arial" w:hint="eastAsia"/>
          <w:b/>
          <w:kern w:val="0"/>
          <w:sz w:val="24"/>
        </w:rPr>
        <w:t>Free talk</w:t>
      </w:r>
      <w:r w:rsidRPr="00F368B2">
        <w:rPr>
          <w:rFonts w:ascii="Trebuchet MS" w:hAnsi="Trebuchet MS" w:cs="Arial" w:hint="eastAsia"/>
          <w:b/>
          <w:kern w:val="0"/>
          <w:sz w:val="24"/>
        </w:rPr>
        <w:t>）</w:t>
      </w:r>
    </w:p>
    <w:p w:rsidR="00890D17" w:rsidRPr="00F368B2" w:rsidRDefault="00890D17" w:rsidP="00890D17">
      <w:pPr>
        <w:spacing w:line="360" w:lineRule="auto"/>
        <w:rPr>
          <w:kern w:val="0"/>
          <w:sz w:val="24"/>
        </w:rPr>
      </w:pPr>
      <w:r w:rsidRPr="00F368B2">
        <w:rPr>
          <w:kern w:val="0"/>
          <w:sz w:val="24"/>
        </w:rPr>
        <w:t>Talk with your partner about “The Monkees” and share your opinions with the other group.</w:t>
      </w:r>
    </w:p>
    <w:p w:rsidR="00890D17" w:rsidRPr="00031F08" w:rsidRDefault="00890D17" w:rsidP="00890D17">
      <w:pPr>
        <w:spacing w:line="360" w:lineRule="auto"/>
        <w:ind w:firstLineChars="200" w:firstLine="480"/>
        <w:rPr>
          <w:rFonts w:ascii="Trebuchet MS" w:hAnsi="Trebuchet MS" w:cs="Arial"/>
          <w:kern w:val="0"/>
          <w:sz w:val="24"/>
        </w:rPr>
      </w:pPr>
      <w:r w:rsidRPr="00031F08">
        <w:rPr>
          <w:rFonts w:ascii="Trebuchet MS" w:hAnsi="Trebuchet MS" w:cs="Arial" w:hint="eastAsia"/>
          <w:kern w:val="0"/>
          <w:sz w:val="24"/>
        </w:rPr>
        <w:t>这个任务是文章内容的适度展开，</w:t>
      </w:r>
      <w:r w:rsidRPr="00031F08">
        <w:rPr>
          <w:rFonts w:ascii="Trebuchet MS" w:hAnsi="Trebuchet MS" w:cs="Arial" w:hint="eastAsia"/>
          <w:kern w:val="0"/>
          <w:sz w:val="24"/>
        </w:rPr>
        <w:t xml:space="preserve"> </w:t>
      </w:r>
      <w:r w:rsidRPr="00031F08">
        <w:rPr>
          <w:rFonts w:ascii="Trebuchet MS" w:hAnsi="Trebuchet MS" w:cs="Arial" w:hint="eastAsia"/>
          <w:kern w:val="0"/>
          <w:sz w:val="24"/>
        </w:rPr>
        <w:t>也是学生毫无顾忌地表达自己观点的好机会。</w:t>
      </w:r>
      <w:r w:rsidRPr="00031F08">
        <w:rPr>
          <w:rFonts w:ascii="Trebuchet MS" w:hAnsi="Trebuchet MS" w:cs="Arial" w:hint="eastAsia"/>
          <w:kern w:val="0"/>
          <w:sz w:val="24"/>
        </w:rPr>
        <w:t xml:space="preserve"> </w:t>
      </w:r>
      <w:r w:rsidRPr="00031F08">
        <w:rPr>
          <w:rFonts w:ascii="Trebuchet MS" w:hAnsi="Trebuchet MS" w:cs="Arial" w:hint="eastAsia"/>
          <w:kern w:val="0"/>
          <w:sz w:val="24"/>
        </w:rPr>
        <w:t>它不需要标准答案，</w:t>
      </w:r>
      <w:r w:rsidRPr="00031F08">
        <w:rPr>
          <w:rFonts w:ascii="Trebuchet MS" w:hAnsi="Trebuchet MS" w:cs="Arial" w:hint="eastAsia"/>
          <w:kern w:val="0"/>
          <w:sz w:val="24"/>
        </w:rPr>
        <w:t xml:space="preserve"> </w:t>
      </w:r>
      <w:r>
        <w:rPr>
          <w:rFonts w:ascii="Trebuchet MS" w:hAnsi="Trebuchet MS" w:cs="Arial" w:hint="eastAsia"/>
          <w:kern w:val="0"/>
          <w:sz w:val="24"/>
        </w:rPr>
        <w:t>学生可以自由地与其他同学交换</w:t>
      </w:r>
      <w:r w:rsidRPr="00031F08">
        <w:rPr>
          <w:rFonts w:ascii="Trebuchet MS" w:hAnsi="Trebuchet MS" w:cs="Arial" w:hint="eastAsia"/>
          <w:kern w:val="0"/>
          <w:sz w:val="24"/>
        </w:rPr>
        <w:t>The Monkees</w:t>
      </w:r>
      <w:r w:rsidRPr="00031F08">
        <w:rPr>
          <w:rFonts w:ascii="Trebuchet MS" w:hAnsi="Trebuchet MS" w:cs="Arial" w:hint="eastAsia"/>
          <w:kern w:val="0"/>
          <w:sz w:val="24"/>
        </w:rPr>
        <w:t>的看法和想法。</w:t>
      </w:r>
    </w:p>
    <w:p w:rsidR="00890D17" w:rsidRDefault="00890D17" w:rsidP="00890D17">
      <w:pPr>
        <w:spacing w:line="360" w:lineRule="auto"/>
        <w:rPr>
          <w:rFonts w:ascii="Trebuchet MS" w:hAnsi="Trebuchet MS" w:cs="Arial"/>
          <w:b/>
          <w:kern w:val="0"/>
          <w:sz w:val="24"/>
        </w:rPr>
      </w:pPr>
      <w:r w:rsidRPr="00F368B2">
        <w:rPr>
          <w:rFonts w:ascii="Trebuchet MS" w:hAnsi="Trebuchet MS" w:cs="Arial"/>
          <w:b/>
          <w:kern w:val="0"/>
          <w:sz w:val="24"/>
        </w:rPr>
        <w:t>小组复述与讨论（</w:t>
      </w:r>
      <w:r>
        <w:rPr>
          <w:rFonts w:ascii="Trebuchet MS" w:hAnsi="Trebuchet MS" w:cs="Arial"/>
          <w:b/>
          <w:kern w:val="0"/>
          <w:sz w:val="24"/>
        </w:rPr>
        <w:t xml:space="preserve">Retelling </w:t>
      </w:r>
      <w:r>
        <w:rPr>
          <w:rFonts w:ascii="Trebuchet MS" w:hAnsi="Trebuchet MS" w:cs="Arial" w:hint="eastAsia"/>
          <w:b/>
          <w:kern w:val="0"/>
          <w:sz w:val="24"/>
        </w:rPr>
        <w:t>and</w:t>
      </w:r>
      <w:r w:rsidRPr="00F368B2">
        <w:rPr>
          <w:rFonts w:ascii="Trebuchet MS" w:hAnsi="Trebuchet MS" w:cs="Arial"/>
          <w:b/>
          <w:kern w:val="0"/>
          <w:sz w:val="24"/>
        </w:rPr>
        <w:t xml:space="preserve"> Discussion</w:t>
      </w:r>
      <w:r w:rsidRPr="00F368B2">
        <w:rPr>
          <w:rFonts w:ascii="Trebuchet MS" w:hAnsi="Trebuchet MS" w:cs="Arial"/>
          <w:b/>
          <w:kern w:val="0"/>
          <w:sz w:val="24"/>
        </w:rPr>
        <w:t>）</w:t>
      </w:r>
    </w:p>
    <w:p w:rsidR="00890D17" w:rsidRPr="00F368B2" w:rsidRDefault="00890D17" w:rsidP="00890D17">
      <w:pPr>
        <w:spacing w:line="360" w:lineRule="auto"/>
        <w:ind w:firstLineChars="150" w:firstLine="360"/>
        <w:rPr>
          <w:kern w:val="0"/>
          <w:sz w:val="24"/>
        </w:rPr>
      </w:pPr>
      <w:r w:rsidRPr="00F368B2">
        <w:rPr>
          <w:kern w:val="0"/>
          <w:sz w:val="24"/>
        </w:rPr>
        <w:t>Most of us have</w:t>
      </w:r>
      <w:r>
        <w:rPr>
          <w:rFonts w:hint="eastAsia"/>
          <w:kern w:val="0"/>
          <w:sz w:val="24"/>
        </w:rPr>
        <w:t xml:space="preserve"> </w:t>
      </w:r>
      <w:r w:rsidRPr="00704B59">
        <w:rPr>
          <w:kern w:val="0"/>
          <w:sz w:val="24"/>
          <w:u w:val="single"/>
        </w:rPr>
        <w:t>_</w:t>
      </w:r>
      <w:r w:rsidRPr="00704B59">
        <w:rPr>
          <w:rFonts w:hint="eastAsia"/>
          <w:kern w:val="0"/>
          <w:sz w:val="24"/>
          <w:u w:val="single"/>
        </w:rPr>
        <w:t xml:space="preserve">1 </w:t>
      </w:r>
      <w:r w:rsidRPr="00F368B2">
        <w:rPr>
          <w:kern w:val="0"/>
          <w:sz w:val="24"/>
        </w:rPr>
        <w:t xml:space="preserve">of becoming a famous singer or </w:t>
      </w:r>
      <w:r w:rsidRPr="00704B59">
        <w:rPr>
          <w:kern w:val="0"/>
          <w:sz w:val="24"/>
          <w:u w:val="single"/>
        </w:rPr>
        <w:t>_</w:t>
      </w:r>
      <w:r w:rsidRPr="00704B59">
        <w:rPr>
          <w:rFonts w:hint="eastAsia"/>
          <w:kern w:val="0"/>
          <w:sz w:val="24"/>
          <w:u w:val="single"/>
        </w:rPr>
        <w:t>2</w:t>
      </w:r>
      <w:r w:rsidRPr="00F368B2">
        <w:rPr>
          <w:kern w:val="0"/>
          <w:sz w:val="24"/>
        </w:rPr>
        <w:t xml:space="preserve">. Many times a group of high-students get together to form a band and they play to </w:t>
      </w:r>
      <w:r w:rsidRPr="00704B59">
        <w:rPr>
          <w:kern w:val="0"/>
          <w:sz w:val="24"/>
          <w:u w:val="single"/>
        </w:rPr>
        <w:t>_</w:t>
      </w:r>
      <w:r w:rsidRPr="00704B59">
        <w:rPr>
          <w:rFonts w:hint="eastAsia"/>
          <w:kern w:val="0"/>
          <w:sz w:val="24"/>
          <w:u w:val="single"/>
        </w:rPr>
        <w:t>3</w:t>
      </w:r>
      <w:r w:rsidRPr="00F368B2">
        <w:rPr>
          <w:kern w:val="0"/>
          <w:sz w:val="24"/>
        </w:rPr>
        <w:t xml:space="preserve"> to earn some</w:t>
      </w:r>
      <w:r>
        <w:rPr>
          <w:rFonts w:hint="eastAsia"/>
          <w:kern w:val="0"/>
          <w:sz w:val="24"/>
        </w:rPr>
        <w:t xml:space="preserve"> </w:t>
      </w:r>
      <w:r w:rsidRPr="00704B59">
        <w:rPr>
          <w:kern w:val="0"/>
          <w:sz w:val="24"/>
          <w:u w:val="single"/>
        </w:rPr>
        <w:t>_</w:t>
      </w:r>
      <w:r w:rsidRPr="00704B59">
        <w:rPr>
          <w:rFonts w:hint="eastAsia"/>
          <w:kern w:val="0"/>
          <w:sz w:val="24"/>
          <w:u w:val="single"/>
        </w:rPr>
        <w:t xml:space="preserve">4 </w:t>
      </w:r>
      <w:r w:rsidRPr="00F368B2">
        <w:rPr>
          <w:kern w:val="0"/>
          <w:sz w:val="24"/>
        </w:rPr>
        <w:t>money. The jokes and music played by the band called “</w:t>
      </w:r>
      <w:r>
        <w:rPr>
          <w:kern w:val="0"/>
          <w:sz w:val="24"/>
        </w:rPr>
        <w:t xml:space="preserve">The </w:t>
      </w:r>
      <w:r>
        <w:rPr>
          <w:rFonts w:hint="eastAsia"/>
          <w:kern w:val="0"/>
          <w:sz w:val="24"/>
        </w:rPr>
        <w:t>M</w:t>
      </w:r>
      <w:r w:rsidRPr="00F368B2">
        <w:rPr>
          <w:kern w:val="0"/>
          <w:sz w:val="24"/>
        </w:rPr>
        <w:t xml:space="preserve">onkees” was based on the Band—The Beatles. At first the TV organizers put an </w:t>
      </w:r>
      <w:r w:rsidRPr="00704B59">
        <w:rPr>
          <w:kern w:val="0"/>
          <w:sz w:val="24"/>
          <w:u w:val="single"/>
        </w:rPr>
        <w:t>_</w:t>
      </w:r>
      <w:r w:rsidRPr="00704B59">
        <w:rPr>
          <w:rFonts w:hint="eastAsia"/>
          <w:kern w:val="0"/>
          <w:sz w:val="24"/>
          <w:u w:val="single"/>
        </w:rPr>
        <w:t>5</w:t>
      </w:r>
      <w:r w:rsidRPr="00F368B2">
        <w:rPr>
          <w:kern w:val="0"/>
          <w:sz w:val="24"/>
        </w:rPr>
        <w:t xml:space="preserve"> in a newspaper looking for rock musicians, but they could only find a good one. They had to use</w:t>
      </w:r>
      <w:r w:rsidRPr="00704B59">
        <w:rPr>
          <w:kern w:val="0"/>
          <w:sz w:val="24"/>
          <w:u w:val="single"/>
        </w:rPr>
        <w:t xml:space="preserve"> _</w:t>
      </w:r>
      <w:r w:rsidRPr="00704B59">
        <w:rPr>
          <w:rFonts w:hint="eastAsia"/>
          <w:kern w:val="0"/>
          <w:sz w:val="24"/>
          <w:u w:val="single"/>
        </w:rPr>
        <w:t>6</w:t>
      </w:r>
      <w:r>
        <w:rPr>
          <w:rFonts w:hint="eastAsia"/>
          <w:kern w:val="0"/>
          <w:sz w:val="24"/>
          <w:u w:val="single"/>
        </w:rPr>
        <w:t xml:space="preserve"> </w:t>
      </w:r>
      <w:r w:rsidRPr="00F368B2">
        <w:rPr>
          <w:kern w:val="0"/>
          <w:sz w:val="24"/>
        </w:rPr>
        <w:t>for the other three members of the band. But later the</w:t>
      </w:r>
      <w:r>
        <w:rPr>
          <w:kern w:val="0"/>
          <w:sz w:val="24"/>
        </w:rPr>
        <w:t xml:space="preserve"> band started </w:t>
      </w:r>
      <w:r w:rsidRPr="00F368B2">
        <w:rPr>
          <w:kern w:val="0"/>
          <w:sz w:val="24"/>
        </w:rPr>
        <w:t>to play and sing their own</w:t>
      </w:r>
      <w:r w:rsidRPr="00704B59">
        <w:rPr>
          <w:kern w:val="0"/>
          <w:sz w:val="24"/>
          <w:u w:val="single"/>
        </w:rPr>
        <w:t>_</w:t>
      </w:r>
      <w:r w:rsidRPr="00704B59">
        <w:rPr>
          <w:rFonts w:hint="eastAsia"/>
          <w:kern w:val="0"/>
          <w:sz w:val="24"/>
          <w:u w:val="single"/>
        </w:rPr>
        <w:t>7</w:t>
      </w:r>
      <w:r w:rsidRPr="00F368B2">
        <w:rPr>
          <w:kern w:val="0"/>
          <w:sz w:val="24"/>
        </w:rPr>
        <w:t>. Their</w:t>
      </w:r>
      <w:r w:rsidRPr="00704B59">
        <w:rPr>
          <w:kern w:val="0"/>
          <w:sz w:val="24"/>
          <w:u w:val="single"/>
        </w:rPr>
        <w:t xml:space="preserve"> _</w:t>
      </w:r>
      <w:r w:rsidRPr="00704B59">
        <w:rPr>
          <w:rFonts w:hint="eastAsia"/>
          <w:kern w:val="0"/>
          <w:sz w:val="24"/>
          <w:u w:val="single"/>
        </w:rPr>
        <w:t>8</w:t>
      </w:r>
      <w:r>
        <w:rPr>
          <w:rFonts w:hint="eastAsia"/>
          <w:kern w:val="0"/>
          <w:sz w:val="24"/>
        </w:rPr>
        <w:t xml:space="preserve"> </w:t>
      </w:r>
      <w:r w:rsidRPr="00F368B2">
        <w:rPr>
          <w:kern w:val="0"/>
          <w:sz w:val="24"/>
        </w:rPr>
        <w:t xml:space="preserve">performances got support of their </w:t>
      </w:r>
      <w:r w:rsidRPr="00704B59">
        <w:rPr>
          <w:kern w:val="0"/>
          <w:sz w:val="24"/>
          <w:u w:val="single"/>
        </w:rPr>
        <w:t>_</w:t>
      </w:r>
      <w:r w:rsidRPr="00704B59">
        <w:rPr>
          <w:rFonts w:hint="eastAsia"/>
          <w:kern w:val="0"/>
          <w:sz w:val="24"/>
          <w:u w:val="single"/>
        </w:rPr>
        <w:t>9</w:t>
      </w:r>
      <w:r w:rsidRPr="00F368B2">
        <w:rPr>
          <w:kern w:val="0"/>
          <w:sz w:val="24"/>
        </w:rPr>
        <w:t>. At last the band became a real one.</w:t>
      </w:r>
    </w:p>
    <w:p w:rsidR="00890D17" w:rsidRPr="00031F08" w:rsidRDefault="00890D17" w:rsidP="00890D17">
      <w:pPr>
        <w:spacing w:line="360" w:lineRule="auto"/>
        <w:rPr>
          <w:rFonts w:ascii="Trebuchet MS" w:hAnsi="Trebuchet MS" w:cs="Arial"/>
          <w:kern w:val="0"/>
          <w:sz w:val="24"/>
        </w:rPr>
      </w:pPr>
      <w:r>
        <w:rPr>
          <w:rFonts w:ascii="Trebuchet MS" w:hAnsi="Trebuchet MS" w:cs="Arial" w:hint="eastAsia"/>
          <w:kern w:val="0"/>
          <w:sz w:val="24"/>
        </w:rPr>
        <w:t>通过组内合作，完成课文复述，增加学生对课文的理解。</w:t>
      </w:r>
    </w:p>
    <w:p w:rsidR="00890D17" w:rsidRDefault="00890D17" w:rsidP="00890D17">
      <w:pPr>
        <w:rPr>
          <w:rFonts w:ascii="Trebuchet MS" w:hAnsi="Trebuchet MS" w:cs="Arial"/>
          <w:color w:val="323232"/>
          <w:kern w:val="0"/>
          <w:sz w:val="24"/>
        </w:rPr>
      </w:pPr>
    </w:p>
    <w:p w:rsidR="00890D17" w:rsidRDefault="00890D17" w:rsidP="00890D17">
      <w:pPr>
        <w:rPr>
          <w:rFonts w:ascii="Trebuchet MS" w:hAnsi="Trebuchet MS" w:cs="Arial"/>
          <w:color w:val="323232"/>
          <w:kern w:val="0"/>
          <w:sz w:val="24"/>
        </w:rPr>
      </w:pPr>
      <w:r>
        <w:rPr>
          <w:rFonts w:ascii="Trebuchet MS" w:hAnsi="Trebuchet MS" w:cs="Arial" w:hint="eastAsia"/>
          <w:color w:val="323232"/>
          <w:kern w:val="0"/>
          <w:sz w:val="24"/>
        </w:rPr>
        <w:t xml:space="preserve">4 </w:t>
      </w:r>
      <w:r w:rsidRPr="00F01D70">
        <w:rPr>
          <w:rFonts w:ascii="Trebuchet MS" w:hAnsi="Trebuchet MS" w:cs="Arial"/>
          <w:color w:val="323232"/>
          <w:kern w:val="0"/>
          <w:sz w:val="24"/>
        </w:rPr>
        <w:t>结论</w:t>
      </w:r>
    </w:p>
    <w:p w:rsidR="00890D17" w:rsidRDefault="00890D17" w:rsidP="00890D17">
      <w:pPr>
        <w:spacing w:line="360" w:lineRule="auto"/>
        <w:ind w:firstLineChars="250" w:firstLine="600"/>
        <w:rPr>
          <w:rFonts w:ascii="ˎ̥" w:hAnsi="ˎ̥" w:hint="eastAsia"/>
          <w:sz w:val="24"/>
          <w:szCs w:val="18"/>
        </w:rPr>
      </w:pPr>
      <w:r w:rsidRPr="00F368B2">
        <w:rPr>
          <w:rFonts w:ascii="ˎ̥" w:hAnsi="ˎ̥"/>
          <w:sz w:val="24"/>
          <w:szCs w:val="18"/>
        </w:rPr>
        <w:t>在阅读课教学中实施小组合作学习，收到了很好的效果，受到了学生们的欢迎。小组合作学习能够降低阅读的难度，提高学生参与的广泛性，激发同学们的阅读兴趣，提高课堂效率，活跃课堂气氛，但在实际操作中，</w:t>
      </w:r>
      <w:r>
        <w:rPr>
          <w:rFonts w:ascii="ˎ̥" w:hAnsi="ˎ̥" w:hint="eastAsia"/>
          <w:sz w:val="24"/>
          <w:szCs w:val="18"/>
        </w:rPr>
        <w:t>我</w:t>
      </w:r>
      <w:r>
        <w:rPr>
          <w:rFonts w:ascii="ˎ̥" w:hAnsi="ˎ̥"/>
          <w:sz w:val="24"/>
          <w:szCs w:val="18"/>
        </w:rPr>
        <w:t>还是</w:t>
      </w:r>
      <w:r>
        <w:rPr>
          <w:rFonts w:ascii="ˎ̥" w:hAnsi="ˎ̥" w:hint="eastAsia"/>
          <w:sz w:val="24"/>
          <w:szCs w:val="18"/>
        </w:rPr>
        <w:t>发现</w:t>
      </w:r>
      <w:r w:rsidRPr="00F368B2">
        <w:rPr>
          <w:rFonts w:ascii="ˎ̥" w:hAnsi="ˎ̥"/>
          <w:sz w:val="24"/>
          <w:szCs w:val="18"/>
        </w:rPr>
        <w:t>了一些问题：如小组合作学习的英语课堂有时秩序嘈杂，学生参与度不均衡，使学习合作流于形式，达不到应有的效果；小组合作学习的时机不当导致</w:t>
      </w:r>
      <w:r>
        <w:rPr>
          <w:rFonts w:ascii="ˎ̥" w:hAnsi="ˎ̥" w:hint="eastAsia"/>
          <w:sz w:val="24"/>
          <w:szCs w:val="18"/>
        </w:rPr>
        <w:t>在</w:t>
      </w:r>
      <w:r w:rsidRPr="00F368B2">
        <w:rPr>
          <w:rFonts w:ascii="ˎ̥" w:hAnsi="ˎ̥"/>
          <w:sz w:val="24"/>
          <w:szCs w:val="18"/>
        </w:rPr>
        <w:t>提出问题后，学生准备不足，无从下手，好长时间课堂鸦雀无声。所以，</w:t>
      </w:r>
      <w:r>
        <w:rPr>
          <w:rFonts w:ascii="ˎ̥" w:hAnsi="ˎ̥" w:hint="eastAsia"/>
          <w:sz w:val="24"/>
          <w:szCs w:val="18"/>
        </w:rPr>
        <w:t>我</w:t>
      </w:r>
      <w:r w:rsidRPr="00F368B2">
        <w:rPr>
          <w:rFonts w:ascii="ˎ̥" w:hAnsi="ˎ̥"/>
          <w:sz w:val="24"/>
          <w:szCs w:val="18"/>
        </w:rPr>
        <w:t>认为要增强小组合作学习的实效性首先要把握小组合作学习的契机，要根据教学内容、学生实际和教学环境条件等，选择有价值的内容、有兴趣的话题、有利的时机和适当的次数</w:t>
      </w:r>
      <w:r w:rsidRPr="00F368B2">
        <w:rPr>
          <w:rFonts w:ascii="ˎ̥" w:hAnsi="ˎ̥"/>
          <w:sz w:val="24"/>
          <w:szCs w:val="18"/>
        </w:rPr>
        <w:lastRenderedPageBreak/>
        <w:t>让学生进行合作学习。还要采用多样化的评价和奖励方式，教师的评价对激励学生参与活动，提高合作学习质量有着十分重要的作用，因此教师的评价一定要有鼓励性、针对性、指导性和全面性。</w:t>
      </w:r>
    </w:p>
    <w:p w:rsidR="00890D17" w:rsidRPr="005D502D" w:rsidRDefault="00890D17" w:rsidP="00890D17">
      <w:pPr>
        <w:spacing w:line="360" w:lineRule="auto"/>
        <w:ind w:firstLineChars="250" w:firstLine="600"/>
        <w:rPr>
          <w:rFonts w:ascii="ˎ̥" w:hAnsi="ˎ̥" w:hint="eastAsia"/>
          <w:sz w:val="24"/>
          <w:szCs w:val="18"/>
        </w:rPr>
      </w:pPr>
      <w:r w:rsidRPr="005D502D">
        <w:rPr>
          <w:rFonts w:ascii="Trebuchet MS" w:hAnsi="Trebuchet MS" w:cs="Arial"/>
          <w:kern w:val="0"/>
          <w:sz w:val="24"/>
        </w:rPr>
        <w:t>合作学习将成为英语教师重要的课堂组织形式，但要使它发挥出最大的功效，</w:t>
      </w:r>
      <w:r w:rsidRPr="005D502D">
        <w:rPr>
          <w:rFonts w:ascii="Trebuchet MS" w:hAnsi="Trebuchet MS" w:cs="Arial"/>
          <w:kern w:val="0"/>
          <w:sz w:val="24"/>
        </w:rPr>
        <w:t xml:space="preserve"> </w:t>
      </w:r>
      <w:r w:rsidRPr="005D502D">
        <w:rPr>
          <w:rFonts w:ascii="Trebuchet MS" w:hAnsi="Trebuchet MS" w:cs="Arial"/>
          <w:kern w:val="0"/>
          <w:sz w:val="24"/>
        </w:rPr>
        <w:t>仍有赖于教师对课堂合作学习活动作更深一层的探讨、尝试和研究</w:t>
      </w:r>
      <w:r w:rsidRPr="005D502D">
        <w:rPr>
          <w:rFonts w:ascii="Trebuchet MS" w:hAnsi="Trebuchet MS" w:cs="Arial" w:hint="eastAsia"/>
          <w:kern w:val="0"/>
          <w:sz w:val="24"/>
        </w:rPr>
        <w:t>，</w:t>
      </w:r>
      <w:r w:rsidRPr="005D502D">
        <w:rPr>
          <w:rFonts w:ascii="Trebuchet MS" w:hAnsi="Trebuchet MS" w:cs="Arial"/>
          <w:kern w:val="0"/>
          <w:sz w:val="24"/>
        </w:rPr>
        <w:t>以减少学生合作过程中的低效现象，进一步提高课堂效率。实践证明，在中学英语阅读课上应用这种教学方法，体现了听、说、读、写训练的综合性和语言知识的全面性、交际性，是一种切实可行的教学方法。这样的阅读活动，不但可以激发学生阅读的兴趣和动机，满足他们学习英语的成就感；而且还可以培养学生发现问题、解决问题的能力和用英语思考、用英语交际的能力和自学英语的能力。</w:t>
      </w:r>
    </w:p>
    <w:p w:rsidR="00890D17" w:rsidRPr="00F368B2" w:rsidRDefault="00890D17" w:rsidP="00890D17">
      <w:pPr>
        <w:spacing w:line="360" w:lineRule="auto"/>
        <w:rPr>
          <w:sz w:val="24"/>
        </w:rPr>
      </w:pPr>
    </w:p>
    <w:p w:rsidR="00890D17" w:rsidRDefault="00890D17" w:rsidP="00890D17"/>
    <w:p w:rsidR="00B16D4E" w:rsidRPr="00890D17" w:rsidRDefault="00B16D4E"/>
    <w:sectPr w:rsidR="00B16D4E" w:rsidRPr="00890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330" w:rsidRDefault="007B5330" w:rsidP="00890D17">
      <w:r>
        <w:separator/>
      </w:r>
    </w:p>
  </w:endnote>
  <w:endnote w:type="continuationSeparator" w:id="0">
    <w:p w:rsidR="007B5330" w:rsidRDefault="007B5330" w:rsidP="0089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330" w:rsidRDefault="007B5330" w:rsidP="00890D17">
      <w:r>
        <w:separator/>
      </w:r>
    </w:p>
  </w:footnote>
  <w:footnote w:type="continuationSeparator" w:id="0">
    <w:p w:rsidR="007B5330" w:rsidRDefault="007B5330" w:rsidP="00890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22145"/>
    <w:multiLevelType w:val="hybridMultilevel"/>
    <w:tmpl w:val="6A220F5E"/>
    <w:lvl w:ilvl="0" w:tplc="CD329DC8">
      <w:start w:val="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E9"/>
    <w:rsid w:val="000A06F9"/>
    <w:rsid w:val="002739A0"/>
    <w:rsid w:val="003A2972"/>
    <w:rsid w:val="007B5330"/>
    <w:rsid w:val="00890D17"/>
    <w:rsid w:val="00B16D4E"/>
    <w:rsid w:val="00E5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8E0B0446-1DB2-4D0E-9E60-F25729F8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D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0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0D17"/>
    <w:rPr>
      <w:sz w:val="18"/>
      <w:szCs w:val="18"/>
    </w:rPr>
  </w:style>
  <w:style w:type="paragraph" w:styleId="a4">
    <w:name w:val="footer"/>
    <w:basedOn w:val="a"/>
    <w:link w:val="Char0"/>
    <w:uiPriority w:val="99"/>
    <w:unhideWhenUsed/>
    <w:rsid w:val="00890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90D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3</cp:revision>
  <dcterms:created xsi:type="dcterms:W3CDTF">2016-03-29T02:53:00Z</dcterms:created>
  <dcterms:modified xsi:type="dcterms:W3CDTF">2016-11-04T01:59:00Z</dcterms:modified>
</cp:coreProperties>
</file>