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一诊专题复习  数列（一）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四川省双流永安中学 高三年级组  陈强</w:t>
      </w:r>
    </w:p>
    <w:p>
      <w:pPr>
        <w:pStyle w:val="4"/>
        <w:snapToGrid w:val="0"/>
        <w:spacing w:line="360" w:lineRule="auto"/>
        <w:ind w:firstLine="0" w:firstLineChars="0"/>
        <w:rPr>
          <w:rFonts w:ascii="宋体" w:hAnsi="宋体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例1：</w:t>
      </w:r>
      <w:r>
        <w:rPr>
          <w:rFonts w:hint="eastAsia" w:ascii="宋体" w:hAnsi="宋体"/>
          <w:b/>
          <w:bCs/>
          <w:sz w:val="21"/>
          <w:szCs w:val="21"/>
        </w:rPr>
        <w:t>已知等差数列</w:t>
      </w:r>
      <w:r>
        <w:rPr>
          <w:rFonts w:ascii="宋体" w:hAnsi="宋体"/>
          <w:b/>
          <w:bCs/>
          <w:position w:val="-12"/>
          <w:sz w:val="21"/>
          <w:szCs w:val="21"/>
        </w:rPr>
        <w:object>
          <v:shape id="_x0000_i1025" o:spt="75" alt="高考资源网(ks5u.com),中国最大的高考网站,您身边的高考专家。" type="#_x0000_t75" style="height:18pt;width: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</w:rPr>
        <w:t>满足：</w:t>
      </w:r>
      <w:r>
        <w:rPr>
          <w:rFonts w:ascii="宋体" w:hAnsi="宋体"/>
          <w:b/>
          <w:bCs/>
          <w:position w:val="-12"/>
          <w:sz w:val="21"/>
          <w:szCs w:val="21"/>
        </w:rPr>
        <w:object>
          <v:shape id="_x0000_i1026" o:spt="75" alt="高考资源网(ks5u.com),中国最大的高考网站,您身边的高考专家。" type="#_x0000_t75" style="height:18pt;width:90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．</w:t>
      </w:r>
    </w:p>
    <w:p>
      <w:pPr>
        <w:pStyle w:val="4"/>
        <w:snapToGrid w:val="0"/>
        <w:spacing w:line="360" w:lineRule="auto"/>
        <w:ind w:firstLine="0" w:firstLineChars="0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ascii="宋体" w:hAnsi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</w:rPr>
        <w:t>1</w:t>
      </w:r>
      <w:r>
        <w:rPr>
          <w:rFonts w:ascii="宋体" w:hAnsi="宋体"/>
          <w:b/>
          <w:bCs/>
          <w:sz w:val="21"/>
          <w:szCs w:val="21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求数列</w:t>
      </w:r>
      <w:r>
        <w:rPr>
          <w:rFonts w:ascii="宋体" w:hAnsi="宋体"/>
          <w:b/>
          <w:bCs/>
          <w:position w:val="-12"/>
          <w:sz w:val="21"/>
          <w:szCs w:val="21"/>
        </w:rPr>
        <w:object>
          <v:shape id="_x0000_i1027" o:spt="75" alt="高考资源网(ks5u.com),中国最大的高考网站,您身边的高考专家。" type="#_x0000_t75" style="height:18pt;width:2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</w:rPr>
        <w:t>的通项公式；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ascii="宋体" w:hAnsi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</w:rPr>
        <w:t>2</w:t>
      </w:r>
      <w:r>
        <w:rPr>
          <w:rFonts w:ascii="宋体" w:hAnsi="宋体"/>
          <w:b/>
          <w:bCs/>
          <w:sz w:val="21"/>
          <w:szCs w:val="21"/>
        </w:rPr>
        <w:t>）</w:t>
      </w:r>
      <w:r>
        <w:rPr>
          <w:rFonts w:hint="eastAsia" w:ascii="宋体" w:hAnsi="宋体"/>
          <w:b/>
          <w:bCs/>
          <w:sz w:val="21"/>
          <w:szCs w:val="21"/>
        </w:rPr>
        <w:t>若</w:t>
      </w:r>
      <w:r>
        <w:rPr>
          <w:rFonts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733425" cy="238125"/>
            <wp:effectExtent l="0" t="0" r="9525" b="7620"/>
            <wp:docPr id="139" name="图片 13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高考资源网(ks5u.com),中国最大的高考网站,您身边的高考专家。"/>
                    <pic:cNvPicPr preferRelativeResize="0"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，求数列</w:t>
      </w:r>
      <w:r>
        <w:rPr>
          <w:rFonts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276225" cy="228600"/>
            <wp:effectExtent l="0" t="0" r="9525" b="0"/>
            <wp:docPr id="138" name="图片 14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40" descr="高考资源网(ks5u.com),中国最大的高考网站,您身边的高考专家。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的前</w:t>
      </w:r>
      <w:r>
        <w:rPr>
          <w:rFonts w:ascii="宋体" w:hAnsi="宋体"/>
          <w:b/>
          <w:bCs/>
          <w:position w:val="-6"/>
          <w:sz w:val="21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137" name="图片 14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41" descr="高考资源网(ks5u.com),中国最大的高考网站,您身边的高考专家。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项和</w:t>
      </w:r>
      <w:r>
        <w:rPr>
          <w:rFonts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180975" cy="228600"/>
            <wp:effectExtent l="0" t="0" r="9525" b="0"/>
            <wp:docPr id="136" name="图片 14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42" descr="高考资源网(ks5u.com),中国最大的高考网站,您身边的高考专家。"/>
                    <pic:cNvPicPr preferRelativeResize="0"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21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ind w:firstLine="210" w:firstLineChars="100"/>
        <w:jc w:val="left"/>
        <w:rPr>
          <w:rFonts w:hint="eastAsia" w:ascii="宋体" w:hAnsi="宋体"/>
          <w:b/>
          <w:bCs/>
          <w:sz w:val="21"/>
          <w:szCs w:val="21"/>
        </w:rPr>
      </w:pPr>
      <w:bookmarkStart w:id="6" w:name="_GoBack"/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55880</wp:posOffset>
                </wp:positionV>
                <wp:extent cx="6208395" cy="3303905"/>
                <wp:effectExtent l="4445" t="4445" r="16510" b="0"/>
                <wp:wrapTight wrapText="bothSides">
                  <wp:wrapPolygon>
                    <wp:start x="-15" y="-29"/>
                    <wp:lineTo x="-15" y="21517"/>
                    <wp:lineTo x="21525" y="21517"/>
                    <wp:lineTo x="21525" y="-29"/>
                    <wp:lineTo x="-15" y="-29"/>
                  </wp:wrapPolygon>
                </wp:wrapTight>
                <wp:docPr id="173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30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0.3pt;margin-top:4.4pt;height:260.15pt;width:488.85pt;mso-wrap-distance-left:9pt;mso-wrap-distance-right:9pt;z-index:-251658240;mso-width-relative:page;mso-height-relative:page;" fillcolor="#FFFFFF" filled="t" stroked="t" coordsize="21600,21600" wrapcoords="-15 -29 -15 21517 21525 21517 21525 -29 -15 -29" o:gfxdata="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RMn12gAAAAoBAAAPAAAA&#10;AAAAAAEAIAAAACIAAABkcnMvZG93bnJldi54bWxQSwECFAAUAAAACACHTuJAdQPfidoBAADYAwAA&#10;DgAAAAAAAAABACAAAAApAQAAZHJzL2Uyb0RvYy54bWxQSwUGAAAAAAYABgBZAQAAdQUAAAAA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bookmarkEnd w:id="6"/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巩固练习1：</w:t>
      </w:r>
      <w:r>
        <w:rPr>
          <w:rFonts w:hint="eastAsia" w:ascii="宋体" w:hAnsi="宋体"/>
          <w:b/>
          <w:bCs/>
          <w:sz w:val="21"/>
          <w:szCs w:val="21"/>
        </w:rPr>
        <w:t>已知在等比数列</w:t>
      </w:r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276225" cy="228600"/>
            <wp:effectExtent l="0" t="0" r="9525" b="0"/>
            <wp:docPr id="142" name="图片 17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77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中，</w:t>
      </w:r>
      <w:bookmarkStart w:id="0" w:name="OLE_LINK51"/>
      <w:r>
        <w:rPr>
          <w:rFonts w:hint="eastAsia" w:ascii="宋体" w:hAnsi="宋体"/>
          <w:b/>
          <w:bCs/>
          <w:position w:val="-10"/>
          <w:sz w:val="21"/>
          <w:szCs w:val="21"/>
        </w:rPr>
        <w:drawing>
          <wp:inline distT="0" distB="0" distL="114300" distR="114300">
            <wp:extent cx="371475" cy="219075"/>
            <wp:effectExtent l="0" t="0" r="9525" b="6985"/>
            <wp:docPr id="147" name="图片 17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7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/>
          <w:b/>
          <w:bCs/>
          <w:sz w:val="21"/>
          <w:szCs w:val="21"/>
        </w:rPr>
        <w:t>，且</w:t>
      </w:r>
      <w:bookmarkStart w:id="1" w:name="OLE_LINK52"/>
      <w:r>
        <w:rPr>
          <w:rFonts w:hint="eastAsia" w:ascii="宋体" w:hAnsi="宋体"/>
          <w:b/>
          <w:bCs/>
          <w:position w:val="-10"/>
          <w:sz w:val="21"/>
          <w:szCs w:val="21"/>
        </w:rPr>
        <w:drawing>
          <wp:inline distT="0" distB="0" distL="114300" distR="114300">
            <wp:extent cx="180975" cy="219075"/>
            <wp:effectExtent l="0" t="0" r="9525" b="5715"/>
            <wp:docPr id="146" name="图片 17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7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是</w:t>
      </w:r>
      <w:r>
        <w:rPr>
          <w:rFonts w:hint="eastAsia" w:ascii="宋体" w:hAnsi="宋体"/>
          <w:b/>
          <w:bCs/>
          <w:position w:val="-10"/>
          <w:sz w:val="21"/>
          <w:szCs w:val="21"/>
        </w:rPr>
        <w:drawing>
          <wp:inline distT="0" distB="0" distL="114300" distR="114300">
            <wp:extent cx="152400" cy="219075"/>
            <wp:effectExtent l="0" t="0" r="0" b="5715"/>
            <wp:docPr id="145" name="图片 18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8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和</w:t>
      </w:r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371475" cy="228600"/>
            <wp:effectExtent l="0" t="0" r="9525" b="0"/>
            <wp:docPr id="143" name="图片 18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8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的等差中项</w:t>
      </w:r>
      <w:bookmarkEnd w:id="1"/>
      <w:r>
        <w:rPr>
          <w:rFonts w:hint="eastAsia" w:ascii="宋体" w:hAnsi="宋体"/>
          <w:b/>
          <w:bCs/>
          <w:sz w:val="21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335280</wp:posOffset>
                </wp:positionV>
                <wp:extent cx="6208395" cy="3273425"/>
                <wp:effectExtent l="4445" t="4445" r="16510" b="0"/>
                <wp:wrapTight wrapText="bothSides">
                  <wp:wrapPolygon>
                    <wp:start x="-15" y="-29"/>
                    <wp:lineTo x="-15" y="21466"/>
                    <wp:lineTo x="21525" y="21466"/>
                    <wp:lineTo x="21525" y="-29"/>
                    <wp:lineTo x="-15" y="-29"/>
                  </wp:wrapPolygon>
                </wp:wrapTight>
                <wp:docPr id="1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27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1.65pt;margin-top:26.4pt;height:257.75pt;width:488.85pt;mso-wrap-distance-left:9pt;mso-wrap-distance-right:9pt;z-index:-251657216;mso-width-relative:page;mso-height-relative:page;" fillcolor="#FFFFFF" filled="t" stroked="t" coordsize="21600,21600" wrapcoords="-15 -29 -15 21466 21525 21466 21525 -29 -15 -29" o:gfxdata="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Ma3ZNkAAAAKAQAADwAAAAAA&#10;AAABACAAAAAiAAAAZHJzL2Rvd25yZXYueG1sUEsBAhQAFAAAAAgAh07iQDxIiUbZAQAA1gMAAA4A&#10;AAAAAAAAAQAgAAAAKA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21"/>
          <w:szCs w:val="21"/>
        </w:rPr>
        <w:t>（</w:t>
      </w:r>
      <w:r>
        <w:rPr>
          <w:rFonts w:ascii="宋体" w:hAnsi="宋体"/>
          <w:b/>
          <w:bCs/>
          <w:color w:val="000000"/>
          <w:sz w:val="21"/>
          <w:szCs w:val="21"/>
        </w:rPr>
        <w:t>1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）求数列</w:t>
      </w:r>
      <w:bookmarkStart w:id="2" w:name="OLE_LINK16"/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276225" cy="228600"/>
            <wp:effectExtent l="0" t="0" r="9525" b="0"/>
            <wp:docPr id="144" name="图片 18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8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/>
          <w:b/>
          <w:bCs/>
          <w:sz w:val="21"/>
          <w:szCs w:val="21"/>
        </w:rPr>
        <w:t>的通项公式；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ascii="宋体" w:hAnsi="宋体"/>
          <w:b/>
          <w:bCs/>
          <w:color w:val="000000"/>
          <w:sz w:val="21"/>
          <w:szCs w:val="21"/>
        </w:rPr>
        <w:t>2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）若数列</w:t>
      </w:r>
      <w:bookmarkStart w:id="3" w:name="OLE_LINK17"/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266700" cy="228600"/>
            <wp:effectExtent l="0" t="0" r="0" b="0"/>
            <wp:docPr id="141" name="图片 18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8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"/>
      <w:r>
        <w:rPr>
          <w:rFonts w:hint="eastAsia" w:ascii="宋体" w:hAnsi="宋体"/>
          <w:b/>
          <w:bCs/>
          <w:sz w:val="21"/>
          <w:szCs w:val="21"/>
        </w:rPr>
        <w:t>满足</w:t>
      </w:r>
      <w:bookmarkStart w:id="4" w:name="OLE_LINK55"/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1457325" cy="238125"/>
            <wp:effectExtent l="0" t="0" r="9525" b="8255"/>
            <wp:docPr id="148" name="图片 18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8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4"/>
      <w:r>
        <w:rPr>
          <w:rFonts w:hint="eastAsia" w:ascii="宋体" w:hAnsi="宋体"/>
          <w:b/>
          <w:bCs/>
          <w:sz w:val="21"/>
          <w:szCs w:val="21"/>
        </w:rPr>
        <w:t>，求</w:t>
      </w:r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266700" cy="228600"/>
            <wp:effectExtent l="0" t="0" r="0" b="0"/>
            <wp:docPr id="149" name="图片 18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8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的前</w:t>
      </w:r>
      <w:r>
        <w:rPr>
          <w:rFonts w:hint="eastAsia" w:ascii="宋体" w:hAnsi="宋体"/>
          <w:b/>
          <w:bCs/>
          <w:position w:val="-6"/>
          <w:sz w:val="21"/>
          <w:szCs w:val="21"/>
        </w:rPr>
        <w:drawing>
          <wp:inline distT="0" distB="0" distL="114300" distR="114300">
            <wp:extent cx="123825" cy="142875"/>
            <wp:effectExtent l="0" t="0" r="9525" b="8255"/>
            <wp:docPr id="150" name="图片 18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8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1"/>
          <w:szCs w:val="21"/>
        </w:rPr>
        <w:t>项和</w:t>
      </w:r>
      <w:bookmarkStart w:id="5" w:name="OLE_LINK56"/>
      <w:r>
        <w:rPr>
          <w:rFonts w:hint="eastAsia" w:ascii="宋体" w:hAnsi="宋体"/>
          <w:b/>
          <w:bCs/>
          <w:position w:val="-12"/>
          <w:sz w:val="21"/>
          <w:szCs w:val="21"/>
        </w:rPr>
        <w:drawing>
          <wp:inline distT="0" distB="0" distL="114300" distR="114300">
            <wp:extent cx="180975" cy="228600"/>
            <wp:effectExtent l="0" t="0" r="9525" b="0"/>
            <wp:docPr id="151" name="图片 18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87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5"/>
      <w:r>
        <w:rPr>
          <w:rFonts w:hint="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题型小结：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      </w:t>
      </w:r>
    </w:p>
    <w:p>
      <w:pPr>
        <w:tabs>
          <w:tab w:val="left" w:leader="middleDot" w:pos="7875"/>
        </w:tabs>
        <w:adjustRightInd w:val="0"/>
        <w:snapToGrid w:val="0"/>
        <w:spacing w:line="360" w:lineRule="auto"/>
        <w:ind w:left="210" w:hanging="210" w:hangingChars="100"/>
        <w:jc w:val="left"/>
        <w:rPr>
          <w:rFonts w:ascii="宋体" w:hAnsi="宋体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例2：</w:t>
      </w:r>
      <w:r>
        <w:rPr>
          <w:rFonts w:ascii="宋体" w:hAnsi="宋体"/>
          <w:b/>
          <w:bCs/>
          <w:sz w:val="21"/>
          <w:szCs w:val="21"/>
        </w:rPr>
        <w:t>已知数列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28" o:spt="75" alt="高考资源网(ks5u.com),中国最大的高考网站,您身边的高考专家。" type="#_x0000_t75" style="height:15.8pt;width:21.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的前</w:t>
      </w:r>
      <w:r>
        <w:rPr>
          <w:rFonts w:ascii="宋体" w:hAnsi="宋体"/>
          <w:b/>
          <w:bCs/>
          <w:position w:val="-6"/>
          <w:sz w:val="21"/>
          <w:szCs w:val="21"/>
        </w:rPr>
        <w:object>
          <v:shape id="_x0000_i1029" o:spt="75" alt="高考资源网(ks5u.com),中国最大的高考网站,您身边的高考专家。" type="#_x0000_t75" style="height:9.85pt;width:8.9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项和为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0" o:spt="75" alt="高考资源网(ks5u.com),中国最大的高考网站,您身边的高考专家。" type="#_x0000_t75" style="height:15.8pt;width:12.8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，且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1" o:spt="75" alt="高考资源网(ks5u.com),中国最大的高考网站,您身边的高考专家。" type="#_x0000_t75" style="height:16.75pt;width:56.2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（</w:t>
      </w:r>
      <w:r>
        <w:rPr>
          <w:rFonts w:ascii="宋体" w:hAnsi="宋体"/>
          <w:b/>
          <w:bCs/>
          <w:position w:val="-6"/>
          <w:sz w:val="21"/>
          <w:szCs w:val="21"/>
        </w:rPr>
        <w:object>
          <v:shape id="_x0000_i1032" o:spt="75" alt="高考资源网(ks5u.com),中国最大的高考网站,您身边的高考专家。" type="#_x0000_t75" style="height:14.8pt;width:30.05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）.</w:t>
      </w:r>
    </w:p>
    <w:p>
      <w:pPr>
        <w:tabs>
          <w:tab w:val="left" w:leader="middleDot" w:pos="7875"/>
        </w:tabs>
        <w:adjustRightInd w:val="0"/>
        <w:snapToGrid w:val="0"/>
        <w:spacing w:line="360" w:lineRule="auto"/>
        <w:ind w:left="210" w:leftChars="100"/>
        <w:jc w:val="lef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(Ⅰ)</w:t>
      </w:r>
      <w:r>
        <w:rPr>
          <w:rFonts w:ascii="宋体" w:hAnsi="宋体"/>
          <w:b/>
          <w:bCs/>
          <w:sz w:val="21"/>
          <w:szCs w:val="21"/>
        </w:rPr>
        <w:t xml:space="preserve"> 求数列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3" o:spt="75" alt="高考资源网(ks5u.com),中国最大的高考网站,您身边的高考专家。" type="#_x0000_t75" style="height:15.8pt;width:21.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的</w:t>
      </w:r>
      <w:r>
        <w:rPr>
          <w:rFonts w:hint="eastAsia" w:ascii="宋体" w:hAnsi="宋体"/>
          <w:b/>
          <w:bCs/>
          <w:sz w:val="21"/>
          <w:szCs w:val="21"/>
        </w:rPr>
        <w:t>通项公式</w:t>
      </w:r>
      <w:r>
        <w:rPr>
          <w:rFonts w:ascii="宋体" w:hAnsi="宋体"/>
          <w:b/>
          <w:bCs/>
          <w:sz w:val="21"/>
          <w:szCs w:val="21"/>
        </w:rPr>
        <w:t xml:space="preserve">； </w:t>
      </w:r>
      <w:r>
        <w:rPr>
          <w:rFonts w:hint="eastAsia" w:ascii="宋体" w:hAnsi="宋体"/>
          <w:b/>
          <w:bCs/>
          <w:sz w:val="21"/>
          <w:szCs w:val="21"/>
        </w:rPr>
        <w:t xml:space="preserve">(Ⅱ) </w:t>
      </w:r>
      <w:r>
        <w:rPr>
          <w:rFonts w:ascii="宋体" w:hAnsi="宋体"/>
          <w:b/>
          <w:bCs/>
          <w:sz w:val="21"/>
          <w:szCs w:val="21"/>
        </w:rPr>
        <w:t>令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4" o:spt="75" alt="高考资源网(ks5u.com),中国最大的高考网站,您身边的高考专家。" type="#_x0000_t75" style="height:15.8pt;width:38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，求数列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5" o:spt="75" alt="高考资源网(ks5u.com),中国最大的高考网站,您身边的高考专家。" type="#_x0000_t75" style="height:15.8pt;width:20.2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的前</w:t>
      </w:r>
      <w:r>
        <w:rPr>
          <w:rFonts w:ascii="宋体" w:hAnsi="宋体"/>
          <w:b/>
          <w:bCs/>
          <w:position w:val="-6"/>
          <w:sz w:val="21"/>
          <w:szCs w:val="21"/>
        </w:rPr>
        <w:object>
          <v:shape id="_x0000_i1036" o:spt="75" alt="高考资源网(ks5u.com),中国最大的高考网站,您身边的高考专家。" type="#_x0000_t75" style="height:11pt;width:1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/>
          <w:b/>
          <w:bCs/>
          <w:sz w:val="21"/>
          <w:szCs w:val="21"/>
        </w:rPr>
        <w:t>项和</w:t>
      </w:r>
      <w:r>
        <w:rPr>
          <w:rFonts w:ascii="宋体" w:hAnsi="宋体"/>
          <w:b/>
          <w:bCs/>
          <w:position w:val="-10"/>
          <w:sz w:val="21"/>
          <w:szCs w:val="21"/>
        </w:rPr>
        <w:object>
          <v:shape id="_x0000_i1037" o:spt="75" alt="高考资源网(ks5u.com),中国最大的高考网站,您身边的高考专家。" type="#_x0000_t75" style="height:16pt;width:12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b/>
          <w:bCs/>
          <w:szCs w:val="21"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6350</wp:posOffset>
                </wp:positionV>
                <wp:extent cx="6208395" cy="3420110"/>
                <wp:effectExtent l="4445" t="4445" r="16510" b="0"/>
                <wp:wrapTight wrapText="bothSides">
                  <wp:wrapPolygon>
                    <wp:start x="-15" y="-32"/>
                    <wp:lineTo x="-15" y="21504"/>
                    <wp:lineTo x="21525" y="21504"/>
                    <wp:lineTo x="21525" y="-32"/>
                    <wp:lineTo x="-15" y="-32"/>
                  </wp:wrapPolygon>
                </wp:wrapTight>
                <wp:docPr id="2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2.45pt;margin-top:0.5pt;height:269.3pt;width:488.85pt;mso-wrap-distance-left:9pt;mso-wrap-distance-right:9pt;z-index:-251655168;mso-width-relative:page;mso-height-relative:page;" fillcolor="#FFFFFF" filled="t" stroked="t" coordsize="21600,21600" wrapcoords="-15 -32 -15 21504 21525 21504 21525 -32 -15 -32" o:gfxdata="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vo5yLaAAAADAEAAA8AAAAA&#10;AAAAAQAgAAAAIgAAAGRycy9kb3ducmV2LnhtbFBLAQIUABQAAAAIAIdO4kDACEgN2QEAANYDAAAO&#10;AAAAAAAAAAEAIAAAACkBAABkcnMvZTJvRG9jLnhtbFBLBQYAAAAABgAGAFkBAAB0BQAAAAA=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巩固练习2：</w:t>
      </w:r>
      <w:r>
        <w:rPr>
          <w:rFonts w:hint="eastAsia" w:ascii="宋体" w:hAnsi="宋体"/>
          <w:b/>
          <w:bCs/>
          <w:szCs w:val="21"/>
        </w:rPr>
        <w:t>已知数列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279400" cy="228600"/>
            <wp:effectExtent l="0" t="0" r="6350" b="0"/>
            <wp:docPr id="5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的前</w:t>
      </w:r>
      <w:r>
        <w:rPr>
          <w:rFonts w:hint="eastAsia" w:ascii="宋体" w:hAnsi="宋体"/>
          <w:b/>
          <w:bCs/>
          <w:position w:val="-6"/>
          <w:szCs w:val="21"/>
        </w:rPr>
        <w:drawing>
          <wp:inline distT="0" distB="0" distL="114300" distR="114300">
            <wp:extent cx="127000" cy="139700"/>
            <wp:effectExtent l="0" t="0" r="6350" b="13335"/>
            <wp:docPr id="56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项和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177165" cy="228600"/>
            <wp:effectExtent l="0" t="0" r="13335" b="0"/>
            <wp:docPr id="59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与通项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177165" cy="228600"/>
            <wp:effectExtent l="0" t="0" r="13335" b="0"/>
            <wp:docPr id="57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满足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1320165" cy="241300"/>
            <wp:effectExtent l="0" t="0" r="13335" b="5080"/>
            <wp:docPr id="58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（1）求数列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279400" cy="228600"/>
            <wp:effectExtent l="0" t="0" r="635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的通项公式；2）数列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266700" cy="228600"/>
            <wp:effectExtent l="0" t="0" r="0" b="0"/>
            <wp:docPr id="53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6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满足</w:t>
      </w:r>
      <w:r>
        <w:rPr>
          <w:rFonts w:hint="eastAsia" w:ascii="宋体" w:hAnsi="宋体"/>
          <w:b/>
          <w:bCs/>
          <w:position w:val="-12"/>
          <w:szCs w:val="21"/>
        </w:rPr>
        <w:drawing>
          <wp:inline distT="0" distB="0" distL="114300" distR="114300">
            <wp:extent cx="533400" cy="228600"/>
            <wp:effectExtent l="0" t="0" r="0" b="0"/>
            <wp:docPr id="54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，求证：</w:t>
      </w:r>
      <w:r>
        <w:rPr>
          <w:rFonts w:hint="eastAsia" w:ascii="宋体" w:hAnsi="宋体"/>
          <w:b/>
          <w:bCs/>
          <w:position w:val="-24"/>
          <w:szCs w:val="21"/>
        </w:rPr>
        <w:drawing>
          <wp:inline distT="0" distB="0" distL="114300" distR="114300">
            <wp:extent cx="1459865" cy="393700"/>
            <wp:effectExtent l="0" t="0" r="6985" b="5715"/>
            <wp:docPr id="60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97155</wp:posOffset>
                </wp:positionV>
                <wp:extent cx="6208395" cy="3917315"/>
                <wp:effectExtent l="5080" t="4445" r="15875" b="0"/>
                <wp:wrapTight wrapText="bothSides">
                  <wp:wrapPolygon>
                    <wp:start x="-15" y="-25"/>
                    <wp:lineTo x="-15" y="21509"/>
                    <wp:lineTo x="21525" y="21509"/>
                    <wp:lineTo x="21525" y="-25"/>
                    <wp:lineTo x="-15" y="-25"/>
                  </wp:wrapPolygon>
                </wp:wrapTight>
                <wp:docPr id="3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91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1.4pt;margin-top:7.65pt;height:308.45pt;width:488.85pt;mso-wrap-distance-left:9pt;mso-wrap-distance-right:9pt;z-index:-251651072;mso-width-relative:page;mso-height-relative:page;" fillcolor="#FFFFFF" filled="t" stroked="t" coordsize="21600,21600" wrapcoords="-15 -25 -15 21509 21525 21509 21525 -25 -15 -25" o:gfxdata="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SCrvYAAAACgEAAA8AAAAAAAAA&#10;AQAgAAAAIgAAAGRycy9kb3ducmV2LnhtbFBLAQIUABQAAAAIAIdO4kB4Ks1e2AEAANYDAAAOAAAA&#10;AAAAAAEAIAAAACc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题型小结：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      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210"/>
        <w:jc w:val="left"/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例3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已知各项都为正数的等比数列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228600"/>
            <wp:effectExtent l="0" t="0" r="9525" b="0"/>
            <wp:docPr id="66" name="图片 49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9" descr="～（～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满足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66775" cy="228600"/>
            <wp:effectExtent l="0" t="0" r="9525" b="0"/>
            <wp:docPr id="63" name="图片 50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0" descr="～（～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，且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1975" cy="228600"/>
            <wp:effectExtent l="0" t="0" r="9525" b="0"/>
            <wp:docPr id="64" name="图片 51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 descr="～（～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（Ⅰ）求数列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275" cy="228600"/>
            <wp:effectExtent l="0" t="0" r="9525" b="0"/>
            <wp:docPr id="65" name="图片 52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52" descr="～（～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的通项公式；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622935</wp:posOffset>
                </wp:positionV>
                <wp:extent cx="6208395" cy="3039110"/>
                <wp:effectExtent l="4445" t="4445" r="16510" b="61595"/>
                <wp:wrapTight wrapText="bothSides">
                  <wp:wrapPolygon>
                    <wp:start x="-15" y="-32"/>
                    <wp:lineTo x="-15" y="21496"/>
                    <wp:lineTo x="21525" y="21496"/>
                    <wp:lineTo x="21525" y="-32"/>
                    <wp:lineTo x="-15" y="-32"/>
                  </wp:wrapPolygon>
                </wp:wrapTight>
                <wp:docPr id="18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03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6.35pt;margin-top:49.05pt;height:239.3pt;width:488.85pt;mso-wrap-distance-left:9pt;mso-wrap-distance-right:9pt;z-index:-251610112;mso-width-relative:page;mso-height-relative:page;" fillcolor="#FFFFFF" filled="t" stroked="t" coordsize="21600,21600" wrapcoords="-15 -32 -15 21496 21525 21496 21525 -32 -15 -32" o:gfxdata="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HSNn2gAAAAoBAAAP&#10;AAAAAAAAAAEAIAAAACIAAABkcnMvZG93bnJldi54bWxQSwECFAAUAAAACACHTuJAIetNeN0BAADX&#10;AwAADgAAAAAAAAABACAAAAApAQAAZHJzL2Uyb0RvYy54bWxQSwUGAAAAAAYABgBZAQAAeAUAAAAA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556895</wp:posOffset>
                </wp:positionV>
                <wp:extent cx="6208395" cy="3007995"/>
                <wp:effectExtent l="4445" t="5080" r="16510" b="73025"/>
                <wp:wrapTight wrapText="bothSides">
                  <wp:wrapPolygon>
                    <wp:start x="-15" y="-32"/>
                    <wp:lineTo x="-15" y="21445"/>
                    <wp:lineTo x="21525" y="21445"/>
                    <wp:lineTo x="21525" y="-32"/>
                    <wp:lineTo x="-15" y="-32"/>
                  </wp:wrapPolygon>
                </wp:wrapTight>
                <wp:docPr id="9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300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10.85pt;margin-top:43.85pt;height:236.85pt;width:488.85pt;mso-wrap-distance-left:9pt;mso-wrap-distance-right:9pt;z-index:-251646976;mso-width-relative:page;mso-height-relative:page;" fillcolor="#FFFFFF" filled="t" stroked="t" coordsize="21600,21600" wrapcoords="-15 -32 -15 21445 21525 21445 21525 -32 -15 -32" o:gfxdata="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rZXrrYAAAACQEAAA8AAAAA&#10;AAAAAQAgAAAAIgAAAGRycy9kb3ducmV2LnhtbFBLAQIUABQAAAAIAIdO4kBZCwrC2wEAANYDAAAO&#10;AAAAAAAAAAEAIAAAACcBAABkcnMvZTJvRG9jLnhtbFBLBQYAAAAABgAGAFkBAAB0BQAAAAA=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（Ⅱ）设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23900" cy="228600"/>
            <wp:effectExtent l="0" t="0" r="0" b="0"/>
            <wp:docPr id="61" name="图片 53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53" descr="～（～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，且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975" cy="228600"/>
            <wp:effectExtent l="0" t="0" r="9525" b="0"/>
            <wp:docPr id="4" name="图片 54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4" descr="～（～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为数列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76225" cy="228600"/>
            <wp:effectExtent l="0" t="0" r="9525" b="0"/>
            <wp:docPr id="62" name="图片 55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55" descr="～（～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的前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3825" cy="142875"/>
            <wp:effectExtent l="0" t="0" r="9525" b="8255"/>
            <wp:docPr id="5" name="图片 56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6" descr="～（～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项和，求数列的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3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3375" cy="428625"/>
            <wp:effectExtent l="0" t="0" r="9525" b="8890"/>
            <wp:docPr id="6" name="图片 6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～（～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的前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6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3825" cy="142875"/>
            <wp:effectExtent l="0" t="0" r="9525" b="8255"/>
            <wp:docPr id="7" name="图片 58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8" descr="～（～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项和</w: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SKIPIF 1 &lt; 0         </w:instrText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"/>
          <w:rFonts w:ascii="宋体" w:hAnsi="宋体" w:cs="Times New Roman"/>
          <w:b/>
          <w:bCs/>
          <w:color w:val="000000" w:themeColor="text1"/>
          <w:position w:val="-12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25" cy="228600"/>
            <wp:effectExtent l="0" t="0" r="9525" b="0"/>
            <wp:docPr id="8" name="图片 59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9" descr="～（～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巩固练习3：</w:t>
      </w:r>
      <w:r>
        <w:rPr>
          <w:rFonts w:hint="eastAsia" w:ascii="宋体" w:hAnsi="宋体"/>
          <w:b/>
          <w:bCs/>
          <w:szCs w:val="21"/>
        </w:rPr>
        <w:t>在等比数列</w:t>
      </w:r>
      <w:r>
        <w:rPr>
          <w:rFonts w:ascii="宋体" w:hAnsi="宋体"/>
          <w:b/>
          <w:bCs/>
          <w:position w:val="-14"/>
          <w:szCs w:val="21"/>
        </w:rPr>
        <w:drawing>
          <wp:inline distT="0" distB="0" distL="114300" distR="114300">
            <wp:extent cx="304800" cy="254000"/>
            <wp:effectExtent l="0" t="0" r="0" b="13970"/>
            <wp:docPr id="10" name="图片 1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中，</w:t>
      </w:r>
      <w:r>
        <w:rPr>
          <w:rFonts w:ascii="宋体" w:hAnsi="宋体"/>
          <w:b/>
          <w:bCs/>
          <w:position w:val="-24"/>
          <w:szCs w:val="21"/>
        </w:rPr>
        <w:drawing>
          <wp:inline distT="0" distB="0" distL="114300" distR="114300">
            <wp:extent cx="889000" cy="393700"/>
            <wp:effectExtent l="0" t="0" r="6350" b="5715"/>
            <wp:docPr id="11" name="图片 1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ind w:firstLine="105" w:firstLineChars="5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（1）求数列</w:t>
      </w:r>
      <w:r>
        <w:rPr>
          <w:rFonts w:ascii="宋体" w:hAnsi="宋体"/>
          <w:b/>
          <w:bCs/>
          <w:position w:val="-14"/>
          <w:szCs w:val="21"/>
        </w:rPr>
        <w:drawing>
          <wp:inline distT="0" distB="0" distL="114300" distR="114300">
            <wp:extent cx="304800" cy="254000"/>
            <wp:effectExtent l="0" t="0" r="0" b="13970"/>
            <wp:docPr id="12" name="图片 1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的通项公式；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（2）设</w:t>
      </w:r>
      <w:r>
        <w:rPr>
          <w:rFonts w:ascii="宋体" w:hAnsi="宋体"/>
          <w:b/>
          <w:bCs/>
          <w:position w:val="-30"/>
          <w:szCs w:val="21"/>
        </w:rPr>
        <w:drawing>
          <wp:inline distT="0" distB="0" distL="114300" distR="114300">
            <wp:extent cx="901700" cy="431800"/>
            <wp:effectExtent l="0" t="0" r="12700" b="5715"/>
            <wp:docPr id="15" name="图片 1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，且</w:t>
      </w:r>
      <w:r>
        <w:rPr>
          <w:rFonts w:ascii="宋体" w:hAnsi="宋体"/>
          <w:b/>
          <w:bCs/>
          <w:position w:val="-14"/>
          <w:szCs w:val="21"/>
        </w:rPr>
        <w:drawing>
          <wp:inline distT="0" distB="0" distL="114300" distR="114300">
            <wp:extent cx="292100" cy="254000"/>
            <wp:effectExtent l="0" t="0" r="12700" b="13970"/>
            <wp:docPr id="13" name="图片 1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为递增数列，若</w:t>
      </w:r>
      <w:r>
        <w:rPr>
          <w:rFonts w:ascii="宋体" w:hAnsi="宋体"/>
          <w:b/>
          <w:bCs/>
          <w:position w:val="-30"/>
          <w:szCs w:val="21"/>
        </w:rPr>
        <w:drawing>
          <wp:inline distT="0" distB="0" distL="114300" distR="114300">
            <wp:extent cx="736600" cy="431800"/>
            <wp:effectExtent l="0" t="0" r="6350" b="5715"/>
            <wp:docPr id="14" name="图片 1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，求证：</w:t>
      </w:r>
      <w:r>
        <w:rPr>
          <w:rFonts w:ascii="宋体" w:hAnsi="宋体"/>
          <w:b/>
          <w:bCs/>
          <w:position w:val="-24"/>
          <w:szCs w:val="21"/>
        </w:rPr>
        <w:drawing>
          <wp:inline distT="0" distB="0" distL="114300" distR="114300">
            <wp:extent cx="1447800" cy="393700"/>
            <wp:effectExtent l="0" t="0" r="0" b="5715"/>
            <wp:docPr id="16" name="图片 2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题型小结：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jc w:val="left"/>
        <w:rPr>
          <w:rStyle w:val="2"/>
          <w:rFonts w:hint="eastAsia" w:ascii="宋体" w:hAnsi="宋体" w:cs="Times New Roman"/>
          <w:b/>
          <w:bCs/>
          <w:color w:val="auto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例4：</w: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已知数列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instrText xml:space="preserve">SKIPIF 1 &lt; 0         </w:instrTex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14"/>
          <w:szCs w:val="21"/>
        </w:rPr>
        <w:drawing>
          <wp:inline distT="0" distB="0" distL="114300" distR="114300">
            <wp:extent cx="304800" cy="254000"/>
            <wp:effectExtent l="0" t="0" r="0" b="13970"/>
            <wp:docPr id="30" name="图片 27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7" descr="～（～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的前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SKIPIF 1 &lt; 0         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6"/>
          <w:szCs w:val="21"/>
        </w:rPr>
        <w:drawing>
          <wp:inline distT="0" distB="0" distL="114300" distR="114300">
            <wp:extent cx="127000" cy="139700"/>
            <wp:effectExtent l="0" t="0" r="6350" b="13335"/>
            <wp:docPr id="28" name="图片 28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～（～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项和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SKIPIF 1 &lt; 0         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12"/>
          <w:szCs w:val="21"/>
        </w:rPr>
        <w:drawing>
          <wp:inline distT="0" distB="0" distL="114300" distR="114300">
            <wp:extent cx="177165" cy="228600"/>
            <wp:effectExtent l="0" t="0" r="13335" b="0"/>
            <wp:docPr id="29" name="图片 29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～（～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和通项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SKIPIF 1 &lt; 0         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12"/>
          <w:szCs w:val="21"/>
        </w:rPr>
        <w:drawing>
          <wp:inline distT="0" distB="0" distL="114300" distR="114300">
            <wp:extent cx="177165" cy="228600"/>
            <wp:effectExtent l="0" t="0" r="13335" b="0"/>
            <wp:docPr id="27" name="图片 30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0" descr="～（～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满足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SKIPIF 1 &lt; 0         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24"/>
          <w:szCs w:val="21"/>
        </w:rPr>
        <w:drawing>
          <wp:inline distT="0" distB="0" distL="114300" distR="114300">
            <wp:extent cx="889000" cy="393700"/>
            <wp:effectExtent l="0" t="0" r="6350" b="5715"/>
            <wp:docPr id="38" name="图片 31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1" descr="～（～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．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Style w:val="2"/>
          <w:rFonts w:hint="eastAsia" w:ascii="宋体" w:hAnsi="宋体" w:cs="Times New Roman"/>
          <w:b/>
          <w:bCs/>
          <w:color w:val="auto"/>
          <w:szCs w:val="21"/>
        </w:rPr>
      </w:pP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（1）求数列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instrText xml:space="preserve">SKIPIF 1 &lt; 0         </w:instrTex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14"/>
          <w:szCs w:val="21"/>
        </w:rPr>
        <w:drawing>
          <wp:inline distT="0" distB="0" distL="114300" distR="114300">
            <wp:extent cx="304800" cy="254000"/>
            <wp:effectExtent l="0" t="0" r="0" b="13970"/>
            <wp:docPr id="37" name="图片 32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2" descr="～（～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的通项公式</w: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；（2）求证：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instrText xml:space="preserve">SKIPIF 1 &lt; 0         </w:instrTex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24"/>
          <w:szCs w:val="21"/>
        </w:rPr>
        <w:drawing>
          <wp:inline distT="0" distB="0" distL="114300" distR="114300">
            <wp:extent cx="444500" cy="393700"/>
            <wp:effectExtent l="0" t="0" r="12700" b="5715"/>
            <wp:docPr id="39" name="图片 33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3" descr="～（～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；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Style w:val="2"/>
          <w:rFonts w:hint="eastAsia" w:ascii="宋体" w:hAnsi="宋体" w:cs="Times New Roman"/>
          <w:b/>
          <w:bCs/>
          <w:color w:val="auto"/>
          <w:szCs w:val="21"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564515</wp:posOffset>
                </wp:positionV>
                <wp:extent cx="6208395" cy="2997200"/>
                <wp:effectExtent l="4445" t="4445" r="16510" b="0"/>
                <wp:wrapTight wrapText="bothSides">
                  <wp:wrapPolygon>
                    <wp:start x="-18" y="-32"/>
                    <wp:lineTo x="-18" y="21522"/>
                    <wp:lineTo x="21523" y="21522"/>
                    <wp:lineTo x="21523" y="-32"/>
                    <wp:lineTo x="-18" y="-32"/>
                  </wp:wrapPolygon>
                </wp:wrapTight>
                <wp:docPr id="20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5.55pt;margin-top:44.45pt;height:236pt;width:488.85pt;mso-wrap-distance-left:9pt;mso-wrap-distance-right:9pt;z-index:-251560960;mso-width-relative:page;mso-height-relative:page;" fillcolor="#FFFFFF" filled="t" stroked="t" coordsize="21600,21600" wrapcoords="-18 -32 -18 21522 21523 21522 21523 -32 -18 -32" o:gfxdata="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ksRm2AAAAAkBAAAPAAAAAAAA&#10;AAEAIAAAACIAAABkcnMvZG93bnJldi54bWxQSwECFAAUAAAACACHTuJArXitStkBAADX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（3）设函数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instrText xml:space="preserve">SKIPIF 1 &lt; 0         </w:instrTex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30"/>
          <w:szCs w:val="21"/>
        </w:rPr>
        <w:drawing>
          <wp:inline distT="0" distB="0" distL="114300" distR="114300">
            <wp:extent cx="862330" cy="342900"/>
            <wp:effectExtent l="0" t="0" r="13970" b="0"/>
            <wp:docPr id="35" name="图片 34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 descr="～（～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，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instrText xml:space="preserve">SKIPIF 1 &lt; 0         </w:instrTex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12"/>
          <w:szCs w:val="21"/>
        </w:rPr>
        <w:drawing>
          <wp:inline distT="0" distB="0" distL="114300" distR="114300">
            <wp:extent cx="1905000" cy="228600"/>
            <wp:effectExtent l="0" t="0" r="0" b="0"/>
            <wp:docPr id="36" name="图片 35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5" descr="～（～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，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t>求</w:t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begin"/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instrText xml:space="preserve"> SKIPIF 1 &lt; 0          </w:instrText>
      </w:r>
      <w:r>
        <w:rPr>
          <w:rStyle w:val="2"/>
          <w:rFonts w:hint="eastAsia" w:ascii="宋体" w:hAnsi="宋体" w:cs="Times New Roman"/>
          <w:b/>
          <w:bCs/>
          <w:color w:val="auto"/>
          <w:kern w:val="0"/>
          <w:szCs w:val="21"/>
        </w:rPr>
        <w:fldChar w:fldCharType="separate"/>
      </w:r>
      <w:r>
        <w:rPr>
          <w:rStyle w:val="2"/>
          <w:rFonts w:ascii="宋体" w:hAnsi="宋体" w:cs="Times New Roman"/>
          <w:b/>
          <w:bCs/>
          <w:color w:val="auto"/>
          <w:position w:val="-30"/>
          <w:szCs w:val="21"/>
        </w:rPr>
        <w:drawing>
          <wp:inline distT="0" distB="0" distL="114300" distR="114300">
            <wp:extent cx="1574800" cy="431800"/>
            <wp:effectExtent l="0" t="0" r="6350" b="5715"/>
            <wp:docPr id="40" name="图片 36" descr="～（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6" descr="～（～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2"/>
          <w:rFonts w:ascii="宋体" w:hAnsi="宋体" w:cs="Times New Roman"/>
          <w:b/>
          <w:bCs/>
          <w:color w:val="auto"/>
          <w:szCs w:val="21"/>
        </w:rPr>
        <w:fldChar w:fldCharType="end"/>
      </w:r>
      <w:r>
        <w:rPr>
          <w:rStyle w:val="2"/>
          <w:rFonts w:hint="eastAsia" w:ascii="宋体" w:hAnsi="宋体" w:cs="Times New Roman"/>
          <w:b/>
          <w:bCs/>
          <w:color w:val="auto"/>
          <w:szCs w:val="21"/>
        </w:rPr>
        <w:t>．</w:t>
      </w:r>
    </w:p>
    <w:p>
      <w:pPr>
        <w:tabs>
          <w:tab w:val="left" w:pos="420"/>
          <w:tab w:val="left" w:pos="4201"/>
          <w:tab w:val="left" w:pos="6145"/>
          <w:tab w:val="left" w:pos="7557"/>
        </w:tabs>
        <w:spacing w:line="360" w:lineRule="auto"/>
        <w:jc w:val="lef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巩固练习4：已知等比数列</w:t>
      </w:r>
      <w:r>
        <w:rPr>
          <w:rFonts w:hint="eastAsia" w:ascii="宋体" w:hAnsi="宋体"/>
          <w:b/>
          <w:bCs/>
          <w:position w:val="-12"/>
          <w:sz w:val="21"/>
          <w:szCs w:val="21"/>
          <w:lang w:val="en-US" w:eastAsia="zh-CN"/>
        </w:rPr>
        <w:object>
          <v:shape id="_x0000_i1047" o:spt="75" type="#_x0000_t75" style="height:18pt;width:23pt;" o:ole="t" filled="f" o:preferrelative="t" stroked="f" coordsize="21600,21600"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47" DrawAspect="Content" ObjectID="_1468075738" r:id="rId76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满足</w:t>
      </w:r>
      <w:r>
        <w:rPr>
          <w:rFonts w:hint="eastAsia" w:ascii="宋体" w:hAnsi="宋体"/>
          <w:b/>
          <w:bCs/>
          <w:position w:val="-24"/>
          <w:sz w:val="21"/>
          <w:szCs w:val="21"/>
          <w:lang w:val="en-US" w:eastAsia="zh-CN"/>
        </w:rPr>
        <w:object>
          <v:shape id="_x0000_i1048" o:spt="75" type="#_x0000_t75" style="height:31pt;width:77pt;" o:ole="t" filled="f" o:preferrelative="t" stroked="f" coordsize="21600,21600"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48" DrawAspect="Content" ObjectID="_1468075739" r:id="rId78">
            <o:LockedField>false</o:LockedField>
          </o:OLEObject>
        </w:object>
      </w:r>
    </w:p>
    <w:p>
      <w:pPr>
        <w:numPr>
          <w:ilvl w:val="0"/>
          <w:numId w:val="1"/>
        </w:numPr>
        <w:tabs>
          <w:tab w:val="left" w:pos="420"/>
          <w:tab w:val="left" w:pos="4201"/>
          <w:tab w:val="left" w:pos="6145"/>
          <w:tab w:val="left" w:pos="7557"/>
        </w:tabs>
        <w:spacing w:line="360" w:lineRule="auto"/>
        <w:jc w:val="lef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求数列</w:t>
      </w:r>
      <w:r>
        <w:rPr>
          <w:rFonts w:hint="eastAsia" w:ascii="宋体" w:hAnsi="宋体"/>
          <w:b/>
          <w:bCs/>
          <w:position w:val="-12"/>
          <w:sz w:val="21"/>
          <w:szCs w:val="21"/>
          <w:lang w:val="en-US" w:eastAsia="zh-CN"/>
        </w:rPr>
        <w:object>
          <v:shape id="_x0000_i1049" o:spt="75" type="#_x0000_t75" style="height:18pt;width:23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49" DrawAspect="Content" ObjectID="_1468075740" r:id="rId80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的通项公式；</w:t>
      </w:r>
    </w:p>
    <w:p>
      <w:pPr>
        <w:numPr>
          <w:numId w:val="0"/>
        </w:numPr>
        <w:tabs>
          <w:tab w:val="left" w:pos="420"/>
          <w:tab w:val="left" w:pos="4201"/>
          <w:tab w:val="left" w:pos="6145"/>
          <w:tab w:val="left" w:pos="7557"/>
        </w:tabs>
        <w:spacing w:line="360" w:lineRule="auto"/>
        <w:jc w:val="lef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583565</wp:posOffset>
                </wp:positionV>
                <wp:extent cx="6208395" cy="2944495"/>
                <wp:effectExtent l="4445" t="4445" r="16510" b="60960"/>
                <wp:wrapTight wrapText="bothSides">
                  <wp:wrapPolygon>
                    <wp:start x="-15" y="-33"/>
                    <wp:lineTo x="-15" y="21488"/>
                    <wp:lineTo x="21525" y="21488"/>
                    <wp:lineTo x="21525" y="-33"/>
                    <wp:lineTo x="-15" y="-33"/>
                  </wp:wrapPolygon>
                </wp:wrapTight>
                <wp:docPr id="23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294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7" o:spid="_x0000_s1026" o:spt="1" style="position:absolute;left:0pt;margin-left:-9.4pt;margin-top:45.95pt;height:231.85pt;width:488.85pt;mso-wrap-distance-left:9pt;mso-wrap-distance-right:9pt;z-index:-251462656;mso-width-relative:page;mso-height-relative:page;" fillcolor="#FFFFFF" filled="t" stroked="t" coordsize="21600,21600" wrapcoords="-15 -33 -15 21488 21525 21488 21525 -33 -15 -33" o:gfxdata="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9b2Ip2gAAAAoBAAAPAAAA&#10;AAAAAAEAIAAAACIAAABkcnMvZG93bnJldi54bWxQSwECFAAUAAAACACHTuJASuyBv9oBAADXAwAA&#10;DgAAAAAAAAABACAAAAApAQAAZHJzL2Uyb0RvYy54bWxQSwUGAAAAAAYABgBZAQAAdQUAAAAA&#10;">
                <v:fill on="t" focussize="0,0"/>
                <v:stroke color="#000000" joinstyle="miter"/>
                <v:imagedata o:title=""/>
                <o:lock v:ext="edit" aspectratio="f"/>
                <w10:wrap type="tight"/>
              </v:rect>
            </w:pict>
          </mc:Fallback>
        </mc:AlternateConten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（2）设</w:t>
      </w:r>
      <w:r>
        <w:rPr>
          <w:rFonts w:hint="eastAsia" w:ascii="宋体" w:hAnsi="宋体"/>
          <w:b/>
          <w:bCs/>
          <w:position w:val="-12"/>
          <w:sz w:val="21"/>
          <w:szCs w:val="21"/>
          <w:lang w:val="en-US" w:eastAsia="zh-CN"/>
        </w:rPr>
        <w:object>
          <v:shape id="_x0000_i1050" o:spt="75" type="#_x0000_t75" style="height:18pt;width:67pt;" o:ole="t" filled="f" o:preferrelative="t" stroked="f" coordsize="21600,21600"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50" DrawAspect="Content" ObjectID="_1468075741" r:id="rId81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/>
          <w:b/>
          <w:bCs/>
          <w:position w:val="-30"/>
          <w:sz w:val="21"/>
          <w:szCs w:val="21"/>
          <w:lang w:val="en-US" w:eastAsia="zh-CN"/>
        </w:rPr>
        <w:object>
          <v:shape id="_x0000_i1051" o:spt="75" type="#_x0000_t75" style="height:34pt;width:255pt;" o:ole="t" filled="f" o:preferrelative="t" stroked="f" coordsize="21600,21600"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51" DrawAspect="Content" ObjectID="_1468075742" r:id="rId83">
            <o:LockedField>false</o:LockedField>
          </o:OLEObject>
        </w:objec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，求</w:t>
      </w:r>
      <w:r>
        <w:rPr>
          <w:rFonts w:hint="eastAsia" w:ascii="宋体" w:hAnsi="宋体"/>
          <w:b/>
          <w:bCs/>
          <w:position w:val="-12"/>
          <w:sz w:val="21"/>
          <w:szCs w:val="21"/>
          <w:lang w:val="en-US" w:eastAsia="zh-CN"/>
        </w:rPr>
        <w:object>
          <v:shape id="_x0000_i1052" o:spt="75" type="#_x0000_t75" style="height:18pt;width:24pt;" o:ole="t" filled="f" o:preferrelative="t" stroked="f" coordsize="21600,21600"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52" DrawAspect="Content" ObjectID="_1468075743" r:id="rId85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题型小结：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5"/>
        <w:tabs>
          <w:tab w:val="left" w:pos="420"/>
          <w:tab w:val="left" w:pos="2410"/>
          <w:tab w:val="left" w:pos="4201"/>
          <w:tab w:val="left" w:pos="6089"/>
          <w:tab w:val="left" w:pos="7557"/>
        </w:tabs>
        <w:bidi w:val="0"/>
        <w:spacing w:line="360" w:lineRule="auto"/>
        <w:ind w:firstLine="105"/>
        <w:jc w:val="lef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sectPr>
      <w:pgSz w:w="11906" w:h="16838"/>
      <w:pgMar w:top="850" w:right="1417" w:bottom="850" w:left="141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athJax_Mai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宋三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egoe UI Emoj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特圓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A0F7"/>
    <w:multiLevelType w:val="singleLevel"/>
    <w:tmpl w:val="5850A0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0CFF"/>
    <w:rsid w:val="0365777F"/>
    <w:rsid w:val="09AC0CFF"/>
    <w:rsid w:val="19912531"/>
    <w:rsid w:val="1A8765DB"/>
    <w:rsid w:val="278076F3"/>
    <w:rsid w:val="2C540670"/>
    <w:rsid w:val="307A1201"/>
    <w:rsid w:val="3D4B4A19"/>
    <w:rsid w:val="3D7707A0"/>
    <w:rsid w:val="3EA7723E"/>
    <w:rsid w:val="434F472B"/>
    <w:rsid w:val="5AF00D46"/>
    <w:rsid w:val="5CAA7EC7"/>
    <w:rsid w:val="6491285A"/>
    <w:rsid w:val="72C13AE3"/>
    <w:rsid w:val="7C9E65C8"/>
    <w:rsid w:val="7CDB44FE"/>
    <w:rsid w:val="7D4D4C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9" Type="http://schemas.openxmlformats.org/officeDocument/2006/relationships/fontTable" Target="fontTable.xml"/><Relationship Id="rId88" Type="http://schemas.openxmlformats.org/officeDocument/2006/relationships/numbering" Target="numbering.xml"/><Relationship Id="rId87" Type="http://schemas.openxmlformats.org/officeDocument/2006/relationships/customXml" Target="../customXml/item1.xml"/><Relationship Id="rId86" Type="http://schemas.openxmlformats.org/officeDocument/2006/relationships/image" Target="media/image64.wmf"/><Relationship Id="rId85" Type="http://schemas.openxmlformats.org/officeDocument/2006/relationships/oleObject" Target="embeddings/oleObject19.bin"/><Relationship Id="rId84" Type="http://schemas.openxmlformats.org/officeDocument/2006/relationships/image" Target="media/image63.wmf"/><Relationship Id="rId83" Type="http://schemas.openxmlformats.org/officeDocument/2006/relationships/oleObject" Target="embeddings/oleObject18.bin"/><Relationship Id="rId82" Type="http://schemas.openxmlformats.org/officeDocument/2006/relationships/image" Target="media/image62.wmf"/><Relationship Id="rId81" Type="http://schemas.openxmlformats.org/officeDocument/2006/relationships/oleObject" Target="embeddings/oleObject17.bin"/><Relationship Id="rId80" Type="http://schemas.openxmlformats.org/officeDocument/2006/relationships/oleObject" Target="embeddings/oleObject16.bin"/><Relationship Id="rId8" Type="http://schemas.openxmlformats.org/officeDocument/2006/relationships/oleObject" Target="embeddings/oleObject3.bin"/><Relationship Id="rId79" Type="http://schemas.openxmlformats.org/officeDocument/2006/relationships/image" Target="media/image61.wmf"/><Relationship Id="rId78" Type="http://schemas.openxmlformats.org/officeDocument/2006/relationships/oleObject" Target="embeddings/oleObject15.bin"/><Relationship Id="rId77" Type="http://schemas.openxmlformats.org/officeDocument/2006/relationships/image" Target="media/image60.wmf"/><Relationship Id="rId76" Type="http://schemas.openxmlformats.org/officeDocument/2006/relationships/oleObject" Target="embeddings/oleObject14.bin"/><Relationship Id="rId75" Type="http://schemas.openxmlformats.org/officeDocument/2006/relationships/image" Target="media/image59.wmf"/><Relationship Id="rId74" Type="http://schemas.openxmlformats.org/officeDocument/2006/relationships/image" Target="media/image58.wmf"/><Relationship Id="rId73" Type="http://schemas.openxmlformats.org/officeDocument/2006/relationships/image" Target="media/image57.wmf"/><Relationship Id="rId72" Type="http://schemas.openxmlformats.org/officeDocument/2006/relationships/image" Target="media/image56.wmf"/><Relationship Id="rId71" Type="http://schemas.openxmlformats.org/officeDocument/2006/relationships/image" Target="media/image55.wmf"/><Relationship Id="rId70" Type="http://schemas.openxmlformats.org/officeDocument/2006/relationships/image" Target="media/image54.wmf"/><Relationship Id="rId7" Type="http://schemas.openxmlformats.org/officeDocument/2006/relationships/image" Target="media/image2.wmf"/><Relationship Id="rId69" Type="http://schemas.openxmlformats.org/officeDocument/2006/relationships/image" Target="media/image53.wmf"/><Relationship Id="rId68" Type="http://schemas.openxmlformats.org/officeDocument/2006/relationships/image" Target="media/image52.wmf"/><Relationship Id="rId67" Type="http://schemas.openxmlformats.org/officeDocument/2006/relationships/image" Target="media/image51.wmf"/><Relationship Id="rId66" Type="http://schemas.openxmlformats.org/officeDocument/2006/relationships/image" Target="media/image50.wmf"/><Relationship Id="rId65" Type="http://schemas.openxmlformats.org/officeDocument/2006/relationships/image" Target="media/image49.wmf"/><Relationship Id="rId64" Type="http://schemas.openxmlformats.org/officeDocument/2006/relationships/image" Target="media/image48.wmf"/><Relationship Id="rId63" Type="http://schemas.openxmlformats.org/officeDocument/2006/relationships/image" Target="media/image47.wmf"/><Relationship Id="rId62" Type="http://schemas.openxmlformats.org/officeDocument/2006/relationships/image" Target="media/image46.wmf"/><Relationship Id="rId61" Type="http://schemas.openxmlformats.org/officeDocument/2006/relationships/image" Target="media/image45.wmf"/><Relationship Id="rId60" Type="http://schemas.openxmlformats.org/officeDocument/2006/relationships/image" Target="media/image44.wmf"/><Relationship Id="rId6" Type="http://schemas.openxmlformats.org/officeDocument/2006/relationships/oleObject" Target="embeddings/oleObject2.bin"/><Relationship Id="rId59" Type="http://schemas.openxmlformats.org/officeDocument/2006/relationships/image" Target="media/image43.wmf"/><Relationship Id="rId58" Type="http://schemas.openxmlformats.org/officeDocument/2006/relationships/image" Target="media/image42.wmf"/><Relationship Id="rId57" Type="http://schemas.openxmlformats.org/officeDocument/2006/relationships/image" Target="media/image41.wmf"/><Relationship Id="rId56" Type="http://schemas.openxmlformats.org/officeDocument/2006/relationships/image" Target="media/image40.wmf"/><Relationship Id="rId55" Type="http://schemas.openxmlformats.org/officeDocument/2006/relationships/image" Target="media/image39.wmf"/><Relationship Id="rId54" Type="http://schemas.openxmlformats.org/officeDocument/2006/relationships/image" Target="media/image38.wmf"/><Relationship Id="rId53" Type="http://schemas.openxmlformats.org/officeDocument/2006/relationships/image" Target="media/image37.wmf"/><Relationship Id="rId52" Type="http://schemas.openxmlformats.org/officeDocument/2006/relationships/image" Target="media/image36.wmf"/><Relationship Id="rId51" Type="http://schemas.openxmlformats.org/officeDocument/2006/relationships/image" Target="media/image35.wmf"/><Relationship Id="rId50" Type="http://schemas.openxmlformats.org/officeDocument/2006/relationships/image" Target="media/image34.wmf"/><Relationship Id="rId5" Type="http://schemas.openxmlformats.org/officeDocument/2006/relationships/image" Target="media/image1.wmf"/><Relationship Id="rId49" Type="http://schemas.openxmlformats.org/officeDocument/2006/relationships/image" Target="media/image33.wmf"/><Relationship Id="rId48" Type="http://schemas.openxmlformats.org/officeDocument/2006/relationships/image" Target="media/image32.wmf"/><Relationship Id="rId47" Type="http://schemas.openxmlformats.org/officeDocument/2006/relationships/image" Target="media/image31.wmf"/><Relationship Id="rId46" Type="http://schemas.openxmlformats.org/officeDocument/2006/relationships/image" Target="media/image30.wmf"/><Relationship Id="rId45" Type="http://schemas.openxmlformats.org/officeDocument/2006/relationships/image" Target="media/image29.wmf"/><Relationship Id="rId44" Type="http://schemas.openxmlformats.org/officeDocument/2006/relationships/image" Target="media/image28.wmf"/><Relationship Id="rId43" Type="http://schemas.openxmlformats.org/officeDocument/2006/relationships/image" Target="media/image27.wmf"/><Relationship Id="rId42" Type="http://schemas.openxmlformats.org/officeDocument/2006/relationships/image" Target="media/image26.wmf"/><Relationship Id="rId41" Type="http://schemas.openxmlformats.org/officeDocument/2006/relationships/image" Target="media/image25.wmf"/><Relationship Id="rId40" Type="http://schemas.openxmlformats.org/officeDocument/2006/relationships/oleObject" Target="embeddings/oleObject13.bin"/><Relationship Id="rId4" Type="http://schemas.openxmlformats.org/officeDocument/2006/relationships/oleObject" Target="embeddings/oleObject1.bin"/><Relationship Id="rId39" Type="http://schemas.openxmlformats.org/officeDocument/2006/relationships/image" Target="media/image24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3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2.wmf"/><Relationship Id="rId34" Type="http://schemas.openxmlformats.org/officeDocument/2006/relationships/oleObject" Target="embeddings/oleObject10.bin"/><Relationship Id="rId33" Type="http://schemas.openxmlformats.org/officeDocument/2006/relationships/image" Target="media/image21.wmf"/><Relationship Id="rId32" Type="http://schemas.openxmlformats.org/officeDocument/2006/relationships/oleObject" Target="embeddings/oleObject9.bin"/><Relationship Id="rId31" Type="http://schemas.openxmlformats.org/officeDocument/2006/relationships/image" Target="media/image20.wmf"/><Relationship Id="rId30" Type="http://schemas.openxmlformats.org/officeDocument/2006/relationships/oleObject" Target="embeddings/oleObject8.bin"/><Relationship Id="rId3" Type="http://schemas.openxmlformats.org/officeDocument/2006/relationships/theme" Target="theme/theme1.xml"/><Relationship Id="rId29" Type="http://schemas.openxmlformats.org/officeDocument/2006/relationships/image" Target="media/image19.wmf"/><Relationship Id="rId28" Type="http://schemas.openxmlformats.org/officeDocument/2006/relationships/oleObject" Target="embeddings/oleObject7.bin"/><Relationship Id="rId27" Type="http://schemas.openxmlformats.org/officeDocument/2006/relationships/image" Target="media/image18.wmf"/><Relationship Id="rId26" Type="http://schemas.openxmlformats.org/officeDocument/2006/relationships/oleObject" Target="embeddings/oleObject6.bin"/><Relationship Id="rId25" Type="http://schemas.openxmlformats.org/officeDocument/2006/relationships/image" Target="media/image17.wmf"/><Relationship Id="rId24" Type="http://schemas.openxmlformats.org/officeDocument/2006/relationships/oleObject" Target="embeddings/oleObject5.bin"/><Relationship Id="rId23" Type="http://schemas.openxmlformats.org/officeDocument/2006/relationships/image" Target="media/image16.wmf"/><Relationship Id="rId22" Type="http://schemas.openxmlformats.org/officeDocument/2006/relationships/oleObject" Target="embeddings/oleObject4.bin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2016-12-13T22:53:00Z</dcterms:created>
  <dc:creator>Administrator</dc:creator>
  <cp:lastModifiedBy>Administrator</cp:lastModifiedBy>
  <dcterms:modified xsi:type="dcterms:W3CDTF">2016-12-14T01:36:39Z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