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简体" w:hAnsi="方正黑体简体" w:eastAsia="方正黑体简体" w:cs="方正黑体简体"/>
          <w:sz w:val="40"/>
          <w:szCs w:val="4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40"/>
          <w:szCs w:val="48"/>
          <w:lang w:val="en-US" w:eastAsia="zh-CN"/>
        </w:rPr>
        <w:t>2022年3月-7月工作安排</w:t>
      </w:r>
    </w:p>
    <w:tbl>
      <w:tblPr>
        <w:tblStyle w:val="2"/>
        <w:tblpPr w:leftFromText="180" w:rightFromText="180" w:vertAnchor="page" w:horzAnchor="page" w:tblpX="1932" w:tblpY="220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1040"/>
        <w:gridCol w:w="1326"/>
        <w:gridCol w:w="1326"/>
        <w:gridCol w:w="736"/>
        <w:gridCol w:w="971"/>
        <w:gridCol w:w="688"/>
        <w:gridCol w:w="1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3月07日14：00-17：00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线上教研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腾讯会议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主题：小学语文教材的深度解析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成员教师分享《点线图谱解读》案例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吴明渠导师点评、建议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常规教研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主持：袁月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照相：夏腕珠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简讯：张田甜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03月21日14：00-17：00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线上教研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腾讯会议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主题：小学语文教材的深度解析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1.成员教师分享《点线图谱解读》案例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2.吴明渠导师点评、建议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常规教研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主持：罗美惠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照相：张田甜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简讯：夏腕珠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4月21日下午14：00-17：00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红石小学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小学语文新授课《青蛙卖泥塘》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王雪 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课堂教学+专题讲座+互动交流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  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主持：张田甜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周悦怡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简讯：罗美惠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小学语文新授课《要是你在野外迷了路》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罗美惠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讲座《部编教材精准解读及板书设计》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吴明渠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4月14日下午14：00-17：00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东升小学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小学语文新授课《白鹅》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陈雨虹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课堂教学+专题讲座+互动交流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主持：罗美惠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赵庆萌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周悦怡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小学语文新授课《 枫树上的喜鹊》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王珊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讲座《部编教材精准解读及板书设计》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吴明渠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4月28日上午9：00-12：00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龙池小学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小学语文新授课《赵州桥》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张静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课堂教学+专题讲座+互动交流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周悦怡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陈雨虹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胡明渟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小学语文新授课《自相矛盾》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高雪莲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讲座《部编教材精准解读及板书设计》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吴明渠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5月19日上午9：00-12：00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成信大实验校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1.小学语文新授课《赵州桥》李文炼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2.小学语文新授课《小猴子下山》钱月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3.讲座《部编教材精准解读及板书设计》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吴明渠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课堂教学+专题讲座+互动交流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罗美惠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赵庆萌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钱月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5月16日下午14：00-17：00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东升小学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主题：小学语文教材的深度解析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1.成员教师分享《点线图谱解读》案例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2.吴明渠导师点评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进行修改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建议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常规教研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钱月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李文炼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杨平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5月23日下午14：00-17：00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新源书店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主题：小学语文教材的深度解析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1.成员教师分享《点线图谱解读》案例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2.吴明渠导师点评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进行修改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建议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常规教研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主持：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李文炼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照相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：赵庆萌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杨平</w:t>
            </w:r>
          </w:p>
        </w:tc>
      </w:tr>
    </w:tbl>
    <w:tbl>
      <w:tblPr>
        <w:tblStyle w:val="2"/>
        <w:tblpPr w:leftFromText="180" w:rightFromText="180" w:vertAnchor="page" w:horzAnchor="page" w:tblpX="193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1065"/>
        <w:gridCol w:w="1290"/>
        <w:gridCol w:w="2055"/>
        <w:gridCol w:w="1665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6月14日下午14：00-17：00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新源书店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主题：小学语文教材的深度解析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1.成员教师分享《点线图谱解读》案例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2.吴明渠导师点评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进行修改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建议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常规教研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周悦怡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：赵庆萌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候雪琴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tbl>
      <w:tblPr>
        <w:tblStyle w:val="2"/>
        <w:tblpPr w:leftFromText="180" w:rightFromText="180" w:vertAnchor="page" w:horzAnchor="page" w:tblpX="1932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1065"/>
        <w:gridCol w:w="1290"/>
        <w:gridCol w:w="2055"/>
        <w:gridCol w:w="975"/>
        <w:gridCol w:w="690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6月16全天上午9：00-17：00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温江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“双减”下如何精准解读教材及板书设计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主题：送教活动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1.小学语文新授课《赵州桥》李文炼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2.小学语文新授课《青蛙卖泥塘》王雪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3.讲座《部编教材精准解读及板书设计》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吴明渠导师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课堂教学+专题讲座+互动交流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主持：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陈雨虹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照相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：赵庆萌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简讯：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睢云惠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</w:p>
    <w:p>
      <w:pPr>
        <w:jc w:val="center"/>
        <w:rPr>
          <w:rFonts w:hint="eastAsia" w:ascii="方正黑体简体" w:hAnsi="方正黑体简体" w:eastAsia="方正黑体简体" w:cs="方正黑体简体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jI1ODUyZWY3ZGExOWY1YjQ1ZjkxYmEwNTdjMDUifQ=="/>
  </w:docVars>
  <w:rsids>
    <w:rsidRoot w:val="00000000"/>
    <w:rsid w:val="01F66ABD"/>
    <w:rsid w:val="077E558A"/>
    <w:rsid w:val="0F3905FC"/>
    <w:rsid w:val="16E957C1"/>
    <w:rsid w:val="18A04E3D"/>
    <w:rsid w:val="1A0F2B2F"/>
    <w:rsid w:val="1FB45114"/>
    <w:rsid w:val="25966BB4"/>
    <w:rsid w:val="284B1061"/>
    <w:rsid w:val="2B0242C6"/>
    <w:rsid w:val="2F4F54A0"/>
    <w:rsid w:val="2F5F5BD2"/>
    <w:rsid w:val="2FFE4C0B"/>
    <w:rsid w:val="3561652C"/>
    <w:rsid w:val="360C6A64"/>
    <w:rsid w:val="36952A1B"/>
    <w:rsid w:val="3D670293"/>
    <w:rsid w:val="3EA356B3"/>
    <w:rsid w:val="441445A5"/>
    <w:rsid w:val="4B2C48CA"/>
    <w:rsid w:val="4C050088"/>
    <w:rsid w:val="4C352A64"/>
    <w:rsid w:val="4E567D0C"/>
    <w:rsid w:val="4FB91755"/>
    <w:rsid w:val="545C7FCE"/>
    <w:rsid w:val="55300484"/>
    <w:rsid w:val="5C3438E8"/>
    <w:rsid w:val="5C4557EC"/>
    <w:rsid w:val="5D3759E7"/>
    <w:rsid w:val="615F15E1"/>
    <w:rsid w:val="654900FB"/>
    <w:rsid w:val="66B10793"/>
    <w:rsid w:val="67AD26F9"/>
    <w:rsid w:val="692E42E6"/>
    <w:rsid w:val="6BAA381A"/>
    <w:rsid w:val="6BC6418E"/>
    <w:rsid w:val="6D200565"/>
    <w:rsid w:val="740827EF"/>
    <w:rsid w:val="74930E72"/>
    <w:rsid w:val="790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1194</Characters>
  <Lines>0</Lines>
  <Paragraphs>0</Paragraphs>
  <TotalTime>3</TotalTime>
  <ScaleCrop>false</ScaleCrop>
  <LinksUpToDate>false</LinksUpToDate>
  <CharactersWithSpaces>1198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2022-03-24T08:58:00Z</dcterms:created>
  <dc:creator>Administrator</dc:creator>
  <cp:lastModifiedBy>Administrator</cp:lastModifiedBy>
  <dcterms:modified xsi:type="dcterms:W3CDTF">2022-06-14T03:49:00Z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80E8E0D9ABB743829385A737FF775049</vt:lpwstr>
  </property>
</Properties>
</file>